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4B56" w:rsidRPr="00114A0C" w:rsidRDefault="009D4B56" w:rsidP="009D4B56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114A0C">
        <w:rPr>
          <w:b/>
          <w:sz w:val="28"/>
          <w:szCs w:val="28"/>
        </w:rPr>
        <w:t>Adoption List of Formative Assessments</w:t>
      </w:r>
    </w:p>
    <w:p w:rsidR="009D4B56" w:rsidRPr="00114A0C" w:rsidRDefault="007E7694" w:rsidP="009D4B56">
      <w:pPr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5097780</wp:posOffset>
                </wp:positionH>
                <wp:positionV relativeFrom="paragraph">
                  <wp:posOffset>-360045</wp:posOffset>
                </wp:positionV>
                <wp:extent cx="1257300" cy="307340"/>
                <wp:effectExtent l="11430" t="11430" r="7620" b="5080"/>
                <wp:wrapTopAndBottom/>
                <wp:docPr id="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307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954A9" w:rsidRPr="00E32946" w:rsidRDefault="00D954A9" w:rsidP="00E32946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E32946">
                              <w:rPr>
                                <w:b/>
                                <w:sz w:val="28"/>
                                <w:szCs w:val="28"/>
                              </w:rPr>
                              <w:t>SDE-12-0008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401.4pt;margin-top:-28.35pt;width:99pt;height:24.2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">
                <v:textbox>
                  <w:txbxContent>
                    <w:p w:rsidR="00D954A9" w:rsidRPr="00E32946" w:rsidRDefault="00D954A9" w:rsidP="00E32946">
                      <w:pPr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 w:rsidRPr="00E32946">
                        <w:rPr>
                          <w:b/>
                          <w:sz w:val="28"/>
                          <w:szCs w:val="28"/>
                        </w:rPr>
                        <w:t>SDE-12-0008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 w:rsidR="009F2E4F" w:rsidRPr="00114A0C">
        <w:rPr>
          <w:b/>
          <w:sz w:val="28"/>
          <w:szCs w:val="28"/>
        </w:rPr>
        <w:t>20</w:t>
      </w:r>
      <w:r w:rsidR="000D2201" w:rsidRPr="00114A0C">
        <w:rPr>
          <w:b/>
          <w:sz w:val="28"/>
          <w:szCs w:val="28"/>
        </w:rPr>
        <w:t>1</w:t>
      </w:r>
      <w:r w:rsidR="003A3BCB">
        <w:rPr>
          <w:b/>
          <w:sz w:val="28"/>
          <w:szCs w:val="28"/>
        </w:rPr>
        <w:t>6</w:t>
      </w:r>
      <w:r w:rsidR="003C6448">
        <w:rPr>
          <w:b/>
          <w:sz w:val="28"/>
          <w:szCs w:val="28"/>
        </w:rPr>
        <w:t>–</w:t>
      </w:r>
      <w:r w:rsidR="0046635A" w:rsidRPr="00114A0C">
        <w:rPr>
          <w:b/>
          <w:sz w:val="28"/>
          <w:szCs w:val="28"/>
        </w:rPr>
        <w:t>1</w:t>
      </w:r>
      <w:r w:rsidR="003A3BCB">
        <w:rPr>
          <w:b/>
          <w:sz w:val="28"/>
          <w:szCs w:val="28"/>
        </w:rPr>
        <w:t>7</w:t>
      </w:r>
      <w:r w:rsidR="009F2E4F" w:rsidRPr="00114A0C">
        <w:rPr>
          <w:b/>
          <w:sz w:val="28"/>
          <w:szCs w:val="28"/>
        </w:rPr>
        <w:t xml:space="preserve"> </w:t>
      </w:r>
      <w:r w:rsidR="009D4B56" w:rsidRPr="00114A0C">
        <w:rPr>
          <w:b/>
          <w:sz w:val="28"/>
          <w:szCs w:val="28"/>
        </w:rPr>
        <w:t>District Participation Survey</w:t>
      </w:r>
    </w:p>
    <w:p w:rsidR="00114A0C" w:rsidRPr="00FB0CD0" w:rsidRDefault="00114A0C" w:rsidP="00DB39AF">
      <w:pPr>
        <w:jc w:val="center"/>
        <w:rPr>
          <w:sz w:val="28"/>
          <w:szCs w:val="28"/>
        </w:rPr>
      </w:pPr>
    </w:p>
    <w:p w:rsidR="00DB39AF" w:rsidRPr="00FB0CD0" w:rsidRDefault="00DB39AF" w:rsidP="00DB39AF">
      <w:pPr>
        <w:jc w:val="center"/>
        <w:rPr>
          <w:b/>
          <w:sz w:val="28"/>
          <w:szCs w:val="28"/>
        </w:rPr>
      </w:pPr>
      <w:r w:rsidRPr="00FB0CD0">
        <w:rPr>
          <w:b/>
          <w:sz w:val="28"/>
          <w:szCs w:val="28"/>
        </w:rPr>
        <w:t>Due</w:t>
      </w:r>
      <w:r w:rsidR="003C6448" w:rsidRPr="00FB0CD0">
        <w:rPr>
          <w:b/>
          <w:sz w:val="28"/>
          <w:szCs w:val="28"/>
        </w:rPr>
        <w:t>:</w:t>
      </w:r>
      <w:r w:rsidRPr="00FB0CD0">
        <w:rPr>
          <w:b/>
          <w:sz w:val="28"/>
          <w:szCs w:val="28"/>
        </w:rPr>
        <w:t xml:space="preserve"> </w:t>
      </w:r>
      <w:r w:rsidR="00CD073F" w:rsidRPr="00FB0CD0">
        <w:rPr>
          <w:b/>
          <w:sz w:val="28"/>
          <w:szCs w:val="28"/>
        </w:rPr>
        <w:t>December 16</w:t>
      </w:r>
      <w:r w:rsidRPr="00FB0CD0">
        <w:rPr>
          <w:b/>
          <w:sz w:val="28"/>
          <w:szCs w:val="28"/>
        </w:rPr>
        <w:t>, 20</w:t>
      </w:r>
      <w:r w:rsidR="000D2201" w:rsidRPr="00FB0CD0">
        <w:rPr>
          <w:b/>
          <w:sz w:val="28"/>
          <w:szCs w:val="28"/>
        </w:rPr>
        <w:t>1</w:t>
      </w:r>
      <w:r w:rsidR="00900F32" w:rsidRPr="00FB0CD0">
        <w:rPr>
          <w:b/>
          <w:sz w:val="28"/>
          <w:szCs w:val="28"/>
        </w:rPr>
        <w:t>6</w:t>
      </w:r>
    </w:p>
    <w:p w:rsidR="00DB39AF" w:rsidRPr="00E71C0D" w:rsidRDefault="00DB39AF" w:rsidP="009D4B56">
      <w:pPr>
        <w:jc w:val="center"/>
        <w:rPr>
          <w:szCs w:val="24"/>
        </w:rPr>
      </w:pPr>
    </w:p>
    <w:p w:rsidR="009D4B56" w:rsidRPr="00E71C0D" w:rsidRDefault="009D4B56" w:rsidP="009D4B56">
      <w:pPr>
        <w:rPr>
          <w:szCs w:val="24"/>
        </w:rPr>
      </w:pPr>
    </w:p>
    <w:p w:rsidR="009D4B56" w:rsidRPr="00E71C0D" w:rsidRDefault="009D4B56" w:rsidP="009D4B56">
      <w:pPr>
        <w:rPr>
          <w:szCs w:val="24"/>
        </w:rPr>
      </w:pPr>
    </w:p>
    <w:p w:rsidR="00E71C0D" w:rsidRPr="003C6448" w:rsidRDefault="009D4B56" w:rsidP="003C6448">
      <w:pPr>
        <w:numPr>
          <w:ilvl w:val="0"/>
          <w:numId w:val="4"/>
        </w:numPr>
        <w:tabs>
          <w:tab w:val="clear" w:pos="720"/>
          <w:tab w:val="num" w:pos="540"/>
          <w:tab w:val="right" w:leader="underscore" w:pos="9900"/>
        </w:tabs>
        <w:ind w:left="540" w:hanging="540"/>
        <w:jc w:val="both"/>
        <w:rPr>
          <w:szCs w:val="24"/>
        </w:rPr>
      </w:pPr>
      <w:r w:rsidRPr="00E71C0D">
        <w:rPr>
          <w:b/>
          <w:szCs w:val="24"/>
        </w:rPr>
        <w:t>District Name:</w:t>
      </w:r>
    </w:p>
    <w:p w:rsidR="003C6448" w:rsidRPr="00E71C0D" w:rsidRDefault="003C6448" w:rsidP="003C6448">
      <w:pPr>
        <w:tabs>
          <w:tab w:val="right" w:leader="underscore" w:pos="9900"/>
        </w:tabs>
        <w:ind w:left="540"/>
        <w:jc w:val="both"/>
        <w:rPr>
          <w:szCs w:val="24"/>
        </w:rPr>
      </w:pPr>
    </w:p>
    <w:p w:rsidR="009D4B56" w:rsidRDefault="00E71C0D" w:rsidP="003C6448">
      <w:pPr>
        <w:numPr>
          <w:ilvl w:val="0"/>
          <w:numId w:val="4"/>
        </w:numPr>
        <w:tabs>
          <w:tab w:val="clear" w:pos="720"/>
          <w:tab w:val="num" w:pos="540"/>
          <w:tab w:val="right" w:leader="underscore" w:pos="9900"/>
        </w:tabs>
        <w:ind w:left="540" w:hanging="540"/>
        <w:jc w:val="both"/>
        <w:rPr>
          <w:szCs w:val="24"/>
        </w:rPr>
      </w:pPr>
      <w:r>
        <w:rPr>
          <w:b/>
          <w:szCs w:val="24"/>
        </w:rPr>
        <w:t>Con</w:t>
      </w:r>
      <w:r w:rsidR="0046635A" w:rsidRPr="00E71C0D">
        <w:rPr>
          <w:b/>
          <w:szCs w:val="24"/>
        </w:rPr>
        <w:t>tact information</w:t>
      </w:r>
      <w:r w:rsidR="0046635A" w:rsidRPr="00E71C0D">
        <w:rPr>
          <w:szCs w:val="24"/>
        </w:rPr>
        <w:t xml:space="preserve"> of th</w:t>
      </w:r>
      <w:r w:rsidR="009D4B56" w:rsidRPr="00E71C0D">
        <w:rPr>
          <w:szCs w:val="24"/>
        </w:rPr>
        <w:t xml:space="preserve">e person </w:t>
      </w:r>
      <w:r w:rsidR="0046635A" w:rsidRPr="00E71C0D">
        <w:rPr>
          <w:szCs w:val="24"/>
        </w:rPr>
        <w:t xml:space="preserve">completing </w:t>
      </w:r>
      <w:r w:rsidR="009D4B56" w:rsidRPr="00E71C0D">
        <w:rPr>
          <w:szCs w:val="24"/>
        </w:rPr>
        <w:t>this survey:</w:t>
      </w:r>
    </w:p>
    <w:p w:rsidR="003C6448" w:rsidRPr="00E71C0D" w:rsidRDefault="003C6448" w:rsidP="003C6448">
      <w:pPr>
        <w:tabs>
          <w:tab w:val="right" w:leader="underscore" w:pos="9900"/>
        </w:tabs>
        <w:ind w:left="540"/>
        <w:jc w:val="both"/>
        <w:rPr>
          <w:szCs w:val="24"/>
        </w:rPr>
      </w:pPr>
    </w:p>
    <w:p w:rsidR="009D4B56" w:rsidRDefault="009D4B56" w:rsidP="003C6448">
      <w:pPr>
        <w:tabs>
          <w:tab w:val="right" w:leader="underscore" w:pos="9900"/>
        </w:tabs>
        <w:ind w:left="720"/>
        <w:rPr>
          <w:szCs w:val="24"/>
        </w:rPr>
      </w:pPr>
      <w:r w:rsidRPr="00E71C0D">
        <w:rPr>
          <w:szCs w:val="24"/>
        </w:rPr>
        <w:t>Name</w:t>
      </w:r>
      <w:r w:rsidR="00EE5B72">
        <w:rPr>
          <w:szCs w:val="24"/>
        </w:rPr>
        <w:t>:</w:t>
      </w:r>
    </w:p>
    <w:p w:rsidR="003C6448" w:rsidRPr="00E71C0D" w:rsidRDefault="003C6448" w:rsidP="003C6448">
      <w:pPr>
        <w:tabs>
          <w:tab w:val="right" w:leader="underscore" w:pos="9900"/>
        </w:tabs>
        <w:ind w:left="720"/>
        <w:rPr>
          <w:szCs w:val="24"/>
        </w:rPr>
      </w:pPr>
    </w:p>
    <w:p w:rsidR="009D4B56" w:rsidRDefault="009D4B56" w:rsidP="003C6448">
      <w:pPr>
        <w:tabs>
          <w:tab w:val="right" w:leader="underscore" w:pos="9900"/>
        </w:tabs>
        <w:ind w:left="720"/>
        <w:rPr>
          <w:szCs w:val="24"/>
        </w:rPr>
      </w:pPr>
      <w:r w:rsidRPr="00E71C0D">
        <w:rPr>
          <w:szCs w:val="24"/>
        </w:rPr>
        <w:t>Phone number</w:t>
      </w:r>
      <w:r w:rsidR="00EE5B72">
        <w:rPr>
          <w:szCs w:val="24"/>
        </w:rPr>
        <w:t>:</w:t>
      </w:r>
    </w:p>
    <w:p w:rsidR="003C6448" w:rsidRPr="00E71C0D" w:rsidRDefault="003C6448" w:rsidP="003C6448">
      <w:pPr>
        <w:tabs>
          <w:tab w:val="right" w:leader="underscore" w:pos="9900"/>
        </w:tabs>
        <w:ind w:left="720"/>
        <w:rPr>
          <w:szCs w:val="24"/>
        </w:rPr>
      </w:pPr>
    </w:p>
    <w:p w:rsidR="0046635A" w:rsidRPr="00E71C0D" w:rsidRDefault="00C81B63" w:rsidP="003C6448">
      <w:pPr>
        <w:tabs>
          <w:tab w:val="right" w:leader="underscore" w:pos="9900"/>
        </w:tabs>
        <w:ind w:left="720"/>
        <w:rPr>
          <w:szCs w:val="24"/>
        </w:rPr>
      </w:pPr>
      <w:r>
        <w:rPr>
          <w:szCs w:val="24"/>
        </w:rPr>
        <w:t>E-m</w:t>
      </w:r>
      <w:r w:rsidR="009D4B56" w:rsidRPr="00E71C0D">
        <w:rPr>
          <w:szCs w:val="24"/>
        </w:rPr>
        <w:t>ail</w:t>
      </w:r>
      <w:r w:rsidR="00CE2673" w:rsidRPr="00E71C0D">
        <w:rPr>
          <w:szCs w:val="24"/>
        </w:rPr>
        <w:t xml:space="preserve"> Address</w:t>
      </w:r>
      <w:r w:rsidR="00EE5B72">
        <w:rPr>
          <w:szCs w:val="24"/>
        </w:rPr>
        <w:t>:</w:t>
      </w:r>
    </w:p>
    <w:p w:rsidR="0046635A" w:rsidRPr="00E71C0D" w:rsidRDefault="0046635A" w:rsidP="0046635A">
      <w:pPr>
        <w:tabs>
          <w:tab w:val="right" w:leader="underscore" w:pos="9900"/>
        </w:tabs>
        <w:spacing w:after="240"/>
        <w:ind w:left="720"/>
        <w:rPr>
          <w:szCs w:val="24"/>
        </w:rPr>
      </w:pPr>
    </w:p>
    <w:p w:rsidR="009D4B56" w:rsidRPr="003237B4" w:rsidRDefault="00CE2673" w:rsidP="003C6448">
      <w:pPr>
        <w:numPr>
          <w:ilvl w:val="0"/>
          <w:numId w:val="4"/>
        </w:numPr>
        <w:tabs>
          <w:tab w:val="clear" w:pos="720"/>
          <w:tab w:val="num" w:pos="540"/>
        </w:tabs>
        <w:ind w:left="540" w:hanging="540"/>
        <w:jc w:val="both"/>
        <w:rPr>
          <w:szCs w:val="24"/>
        </w:rPr>
      </w:pPr>
      <w:r w:rsidRPr="003237B4">
        <w:rPr>
          <w:szCs w:val="24"/>
        </w:rPr>
        <w:t>Indicate whether or not your</w:t>
      </w:r>
      <w:r w:rsidR="009D4B56" w:rsidRPr="003237B4">
        <w:rPr>
          <w:szCs w:val="24"/>
        </w:rPr>
        <w:t xml:space="preserve"> district or schools have purchased </w:t>
      </w:r>
      <w:r w:rsidR="00EE5B72" w:rsidRPr="003237B4">
        <w:rPr>
          <w:szCs w:val="24"/>
        </w:rPr>
        <w:t xml:space="preserve">any of the </w:t>
      </w:r>
      <w:r w:rsidR="00092A9E" w:rsidRPr="003237B4">
        <w:rPr>
          <w:szCs w:val="24"/>
        </w:rPr>
        <w:t>products</w:t>
      </w:r>
      <w:r w:rsidRPr="003237B4">
        <w:rPr>
          <w:szCs w:val="24"/>
        </w:rPr>
        <w:t xml:space="preserve"> on</w:t>
      </w:r>
      <w:r w:rsidR="009D4B56" w:rsidRPr="003237B4">
        <w:rPr>
          <w:szCs w:val="24"/>
        </w:rPr>
        <w:t xml:space="preserve"> the statewide adoption list for administration during the 20</w:t>
      </w:r>
      <w:r w:rsidR="000D2201" w:rsidRPr="003237B4">
        <w:rPr>
          <w:szCs w:val="24"/>
        </w:rPr>
        <w:t>1</w:t>
      </w:r>
      <w:r w:rsidR="003A3BCB" w:rsidRPr="003237B4">
        <w:rPr>
          <w:szCs w:val="24"/>
        </w:rPr>
        <w:t>6</w:t>
      </w:r>
      <w:r w:rsidR="000A7E93" w:rsidRPr="003237B4">
        <w:rPr>
          <w:szCs w:val="24"/>
        </w:rPr>
        <w:t>–</w:t>
      </w:r>
      <w:r w:rsidR="0046635A" w:rsidRPr="003237B4">
        <w:rPr>
          <w:szCs w:val="24"/>
        </w:rPr>
        <w:t>1</w:t>
      </w:r>
      <w:r w:rsidR="003A3BCB" w:rsidRPr="003237B4">
        <w:rPr>
          <w:szCs w:val="24"/>
        </w:rPr>
        <w:t>7</w:t>
      </w:r>
      <w:r w:rsidR="009D4B56" w:rsidRPr="003237B4">
        <w:rPr>
          <w:szCs w:val="24"/>
        </w:rPr>
        <w:t xml:space="preserve"> school </w:t>
      </w:r>
      <w:proofErr w:type="gramStart"/>
      <w:r w:rsidR="009D4B56" w:rsidRPr="003237B4">
        <w:rPr>
          <w:szCs w:val="24"/>
        </w:rPr>
        <w:t>year</w:t>
      </w:r>
      <w:proofErr w:type="gramEnd"/>
      <w:r w:rsidR="009D4B56" w:rsidRPr="003237B4">
        <w:rPr>
          <w:szCs w:val="24"/>
        </w:rPr>
        <w:t xml:space="preserve">. </w:t>
      </w:r>
      <w:r w:rsidR="009D4B56" w:rsidRPr="003237B4">
        <w:rPr>
          <w:b/>
          <w:szCs w:val="24"/>
        </w:rPr>
        <w:t>Indicate yes or no</w:t>
      </w:r>
      <w:r w:rsidR="006949E9" w:rsidRPr="003237B4">
        <w:rPr>
          <w:b/>
          <w:szCs w:val="24"/>
        </w:rPr>
        <w:t xml:space="preserve"> for each </w:t>
      </w:r>
      <w:r w:rsidR="00092A9E" w:rsidRPr="003237B4">
        <w:rPr>
          <w:b/>
          <w:szCs w:val="24"/>
        </w:rPr>
        <w:t>product</w:t>
      </w:r>
      <w:r w:rsidR="009D4B56" w:rsidRPr="003237B4">
        <w:rPr>
          <w:b/>
          <w:szCs w:val="24"/>
        </w:rPr>
        <w:t>.</w:t>
      </w:r>
    </w:p>
    <w:p w:rsidR="0046635A" w:rsidRPr="003237B4" w:rsidRDefault="0046635A" w:rsidP="0046635A">
      <w:pPr>
        <w:spacing w:after="240"/>
        <w:jc w:val="both"/>
        <w:rPr>
          <w:szCs w:val="24"/>
        </w:rPr>
      </w:pPr>
    </w:p>
    <w:tbl>
      <w:tblPr>
        <w:tblW w:w="8473" w:type="dxa"/>
        <w:tblInd w:w="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33"/>
        <w:gridCol w:w="3240"/>
      </w:tblGrid>
      <w:tr w:rsidR="009D4B56" w:rsidRPr="00E71C0D" w:rsidTr="00047492">
        <w:tc>
          <w:tcPr>
            <w:tcW w:w="5233" w:type="dxa"/>
            <w:shd w:val="clear" w:color="auto" w:fill="auto"/>
          </w:tcPr>
          <w:p w:rsidR="009D4B56" w:rsidRPr="00E71C0D" w:rsidRDefault="00875047" w:rsidP="00D809B9">
            <w:pPr>
              <w:rPr>
                <w:b/>
                <w:szCs w:val="24"/>
              </w:rPr>
            </w:pPr>
            <w:r w:rsidRPr="00E71C0D">
              <w:rPr>
                <w:b/>
                <w:szCs w:val="24"/>
              </w:rPr>
              <w:t xml:space="preserve">Adoption List of </w:t>
            </w:r>
            <w:r w:rsidR="009D4B56" w:rsidRPr="00E71C0D">
              <w:rPr>
                <w:b/>
                <w:szCs w:val="24"/>
              </w:rPr>
              <w:t>Formative Assessments</w:t>
            </w:r>
          </w:p>
        </w:tc>
        <w:tc>
          <w:tcPr>
            <w:tcW w:w="3240" w:type="dxa"/>
            <w:shd w:val="clear" w:color="auto" w:fill="auto"/>
          </w:tcPr>
          <w:p w:rsidR="009D4B56" w:rsidRPr="00E71C0D" w:rsidRDefault="009D4B56" w:rsidP="00047492">
            <w:pPr>
              <w:jc w:val="center"/>
              <w:rPr>
                <w:b/>
                <w:szCs w:val="24"/>
              </w:rPr>
            </w:pPr>
            <w:r w:rsidRPr="00E71C0D">
              <w:rPr>
                <w:b/>
                <w:szCs w:val="24"/>
              </w:rPr>
              <w:t>Purchased or Intends to Purchase</w:t>
            </w:r>
          </w:p>
        </w:tc>
      </w:tr>
      <w:tr w:rsidR="00842CC5" w:rsidRPr="00E71C0D" w:rsidTr="00047492">
        <w:tc>
          <w:tcPr>
            <w:tcW w:w="5233" w:type="dxa"/>
            <w:shd w:val="clear" w:color="auto" w:fill="auto"/>
          </w:tcPr>
          <w:p w:rsidR="00842CC5" w:rsidRPr="00E71C0D" w:rsidRDefault="00842CC5" w:rsidP="00D809B9">
            <w:pPr>
              <w:rPr>
                <w:b/>
                <w:szCs w:val="24"/>
              </w:rPr>
            </w:pPr>
          </w:p>
        </w:tc>
        <w:tc>
          <w:tcPr>
            <w:tcW w:w="3240" w:type="dxa"/>
            <w:shd w:val="clear" w:color="auto" w:fill="auto"/>
          </w:tcPr>
          <w:p w:rsidR="00842CC5" w:rsidRPr="00E71C0D" w:rsidRDefault="00E147FF" w:rsidP="00047492">
            <w:pPr>
              <w:jc w:val="center"/>
              <w:rPr>
                <w:b/>
                <w:szCs w:val="24"/>
              </w:rPr>
            </w:pPr>
            <w:r w:rsidRPr="00E71C0D">
              <w:rPr>
                <w:b/>
                <w:szCs w:val="24"/>
              </w:rPr>
              <w:t>Yes or No</w:t>
            </w:r>
          </w:p>
        </w:tc>
      </w:tr>
      <w:tr w:rsidR="00875047" w:rsidRPr="00E71C0D" w:rsidTr="00047492">
        <w:tc>
          <w:tcPr>
            <w:tcW w:w="5233" w:type="dxa"/>
            <w:shd w:val="clear" w:color="auto" w:fill="auto"/>
          </w:tcPr>
          <w:p w:rsidR="00875047" w:rsidRPr="00E71C0D" w:rsidRDefault="00875047" w:rsidP="00D809B9">
            <w:pPr>
              <w:rPr>
                <w:szCs w:val="24"/>
              </w:rPr>
            </w:pPr>
            <w:r w:rsidRPr="007C32CC">
              <w:rPr>
                <w:szCs w:val="24"/>
              </w:rPr>
              <w:t>Computerized Assessment and Learning</w:t>
            </w:r>
            <w:r w:rsidRPr="00E71C0D">
              <w:rPr>
                <w:szCs w:val="24"/>
              </w:rPr>
              <w:t>:</w:t>
            </w:r>
          </w:p>
        </w:tc>
        <w:tc>
          <w:tcPr>
            <w:tcW w:w="3240" w:type="dxa"/>
            <w:shd w:val="clear" w:color="auto" w:fill="CCCCCC"/>
          </w:tcPr>
          <w:p w:rsidR="00875047" w:rsidRPr="00E71C0D" w:rsidRDefault="00875047" w:rsidP="00047492">
            <w:pPr>
              <w:jc w:val="center"/>
              <w:rPr>
                <w:b/>
                <w:szCs w:val="24"/>
              </w:rPr>
            </w:pPr>
          </w:p>
        </w:tc>
      </w:tr>
      <w:tr w:rsidR="00875047" w:rsidRPr="00E71C0D" w:rsidTr="00047492">
        <w:tc>
          <w:tcPr>
            <w:tcW w:w="5233" w:type="dxa"/>
            <w:shd w:val="clear" w:color="auto" w:fill="auto"/>
          </w:tcPr>
          <w:p w:rsidR="007C32CC" w:rsidRDefault="00875047" w:rsidP="00047492">
            <w:pPr>
              <w:ind w:left="535" w:hanging="180"/>
              <w:rPr>
                <w:b/>
                <w:szCs w:val="24"/>
              </w:rPr>
            </w:pPr>
            <w:r w:rsidRPr="00EE5B72">
              <w:rPr>
                <w:b/>
                <w:szCs w:val="24"/>
              </w:rPr>
              <w:t>Blen</w:t>
            </w:r>
            <w:r w:rsidR="007C32CC">
              <w:rPr>
                <w:b/>
                <w:szCs w:val="24"/>
              </w:rPr>
              <w:t>ding Assessment and Instruction</w:t>
            </w:r>
          </w:p>
          <w:p w:rsidR="00875047" w:rsidRPr="00EE5B72" w:rsidRDefault="00875047" w:rsidP="00047492">
            <w:pPr>
              <w:ind w:left="535" w:hanging="180"/>
              <w:rPr>
                <w:b/>
                <w:szCs w:val="24"/>
              </w:rPr>
            </w:pPr>
            <w:r w:rsidRPr="00EE5B72">
              <w:rPr>
                <w:b/>
                <w:szCs w:val="24"/>
              </w:rPr>
              <w:t xml:space="preserve">Program (BAIP) </w:t>
            </w:r>
            <w:r w:rsidR="007219B6" w:rsidRPr="00EE5B72">
              <w:rPr>
                <w:b/>
                <w:szCs w:val="24"/>
              </w:rPr>
              <w:t>–</w:t>
            </w:r>
            <w:r w:rsidRPr="00EE5B72">
              <w:rPr>
                <w:b/>
                <w:szCs w:val="24"/>
              </w:rPr>
              <w:t xml:space="preserve"> Mathematics</w:t>
            </w:r>
          </w:p>
        </w:tc>
        <w:tc>
          <w:tcPr>
            <w:tcW w:w="3240" w:type="dxa"/>
            <w:shd w:val="clear" w:color="auto" w:fill="auto"/>
          </w:tcPr>
          <w:p w:rsidR="00875047" w:rsidRPr="00E71C0D" w:rsidRDefault="00875047" w:rsidP="00047492">
            <w:pPr>
              <w:jc w:val="center"/>
              <w:rPr>
                <w:b/>
                <w:szCs w:val="24"/>
              </w:rPr>
            </w:pPr>
          </w:p>
        </w:tc>
      </w:tr>
      <w:tr w:rsidR="009D4B56" w:rsidRPr="00E71C0D" w:rsidTr="00047492">
        <w:tc>
          <w:tcPr>
            <w:tcW w:w="5233" w:type="dxa"/>
            <w:shd w:val="clear" w:color="auto" w:fill="auto"/>
          </w:tcPr>
          <w:p w:rsidR="009D4B56" w:rsidRPr="00E71C0D" w:rsidRDefault="009D4B56" w:rsidP="00D809B9">
            <w:pPr>
              <w:rPr>
                <w:szCs w:val="24"/>
              </w:rPr>
            </w:pPr>
            <w:r w:rsidRPr="00E71C0D">
              <w:rPr>
                <w:szCs w:val="24"/>
              </w:rPr>
              <w:t>Northwest Evaluation Association:</w:t>
            </w:r>
          </w:p>
        </w:tc>
        <w:tc>
          <w:tcPr>
            <w:tcW w:w="3240" w:type="dxa"/>
            <w:shd w:val="clear" w:color="auto" w:fill="C0C0C0"/>
          </w:tcPr>
          <w:p w:rsidR="009D4B56" w:rsidRPr="00E71C0D" w:rsidRDefault="009D4B56" w:rsidP="00047492">
            <w:pPr>
              <w:jc w:val="center"/>
              <w:rPr>
                <w:szCs w:val="24"/>
              </w:rPr>
            </w:pPr>
          </w:p>
        </w:tc>
      </w:tr>
      <w:tr w:rsidR="009D4B56" w:rsidRPr="00E71C0D" w:rsidTr="00047492">
        <w:tc>
          <w:tcPr>
            <w:tcW w:w="5233" w:type="dxa"/>
            <w:shd w:val="clear" w:color="auto" w:fill="auto"/>
          </w:tcPr>
          <w:p w:rsidR="009D4B56" w:rsidRPr="00EE5B72" w:rsidRDefault="009D4B56" w:rsidP="00047492">
            <w:pPr>
              <w:ind w:left="355"/>
              <w:rPr>
                <w:b/>
                <w:szCs w:val="24"/>
              </w:rPr>
            </w:pPr>
            <w:r w:rsidRPr="00EE5B72">
              <w:rPr>
                <w:b/>
                <w:szCs w:val="24"/>
              </w:rPr>
              <w:t>MAP Reading or Language Usage</w:t>
            </w:r>
          </w:p>
        </w:tc>
        <w:tc>
          <w:tcPr>
            <w:tcW w:w="3240" w:type="dxa"/>
            <w:shd w:val="clear" w:color="auto" w:fill="auto"/>
          </w:tcPr>
          <w:p w:rsidR="009D4B56" w:rsidRPr="00E71C0D" w:rsidRDefault="009D4B56" w:rsidP="00047492">
            <w:pPr>
              <w:jc w:val="center"/>
              <w:rPr>
                <w:szCs w:val="24"/>
              </w:rPr>
            </w:pPr>
          </w:p>
        </w:tc>
      </w:tr>
      <w:tr w:rsidR="009D4B56" w:rsidRPr="00E71C0D" w:rsidTr="00047492">
        <w:tc>
          <w:tcPr>
            <w:tcW w:w="5233" w:type="dxa"/>
            <w:shd w:val="clear" w:color="auto" w:fill="auto"/>
          </w:tcPr>
          <w:p w:rsidR="009D4B56" w:rsidRPr="00EE5B72" w:rsidRDefault="009D4B56" w:rsidP="00047492">
            <w:pPr>
              <w:ind w:left="355"/>
              <w:rPr>
                <w:b/>
                <w:szCs w:val="24"/>
              </w:rPr>
            </w:pPr>
            <w:r w:rsidRPr="00EE5B72">
              <w:rPr>
                <w:b/>
                <w:szCs w:val="24"/>
              </w:rPr>
              <w:t>MAP Mathematics</w:t>
            </w:r>
          </w:p>
        </w:tc>
        <w:tc>
          <w:tcPr>
            <w:tcW w:w="3240" w:type="dxa"/>
            <w:shd w:val="clear" w:color="auto" w:fill="auto"/>
          </w:tcPr>
          <w:p w:rsidR="009D4B56" w:rsidRPr="00E71C0D" w:rsidRDefault="009D4B56" w:rsidP="00047492">
            <w:pPr>
              <w:jc w:val="center"/>
              <w:rPr>
                <w:szCs w:val="24"/>
              </w:rPr>
            </w:pPr>
          </w:p>
        </w:tc>
      </w:tr>
      <w:tr w:rsidR="009D4B56" w:rsidRPr="00E71C0D" w:rsidTr="00047492">
        <w:tc>
          <w:tcPr>
            <w:tcW w:w="5233" w:type="dxa"/>
            <w:shd w:val="clear" w:color="auto" w:fill="auto"/>
          </w:tcPr>
          <w:p w:rsidR="009D4B56" w:rsidRPr="00E71C0D" w:rsidRDefault="009D4B56" w:rsidP="00D809B9">
            <w:pPr>
              <w:rPr>
                <w:szCs w:val="24"/>
              </w:rPr>
            </w:pPr>
            <w:r w:rsidRPr="00E71C0D">
              <w:rPr>
                <w:szCs w:val="24"/>
              </w:rPr>
              <w:t>Renaissance Learning:</w:t>
            </w:r>
          </w:p>
        </w:tc>
        <w:tc>
          <w:tcPr>
            <w:tcW w:w="3240" w:type="dxa"/>
            <w:shd w:val="clear" w:color="auto" w:fill="C0C0C0"/>
          </w:tcPr>
          <w:p w:rsidR="009D4B56" w:rsidRPr="00E71C0D" w:rsidRDefault="009D4B56" w:rsidP="00047492">
            <w:pPr>
              <w:jc w:val="center"/>
              <w:rPr>
                <w:szCs w:val="24"/>
              </w:rPr>
            </w:pPr>
          </w:p>
        </w:tc>
      </w:tr>
      <w:tr w:rsidR="009D4B56" w:rsidRPr="00E71C0D" w:rsidTr="00047492">
        <w:tc>
          <w:tcPr>
            <w:tcW w:w="5233" w:type="dxa"/>
            <w:shd w:val="clear" w:color="auto" w:fill="auto"/>
          </w:tcPr>
          <w:p w:rsidR="009D4B56" w:rsidRPr="00EE5B72" w:rsidRDefault="009D4B56" w:rsidP="00047492">
            <w:pPr>
              <w:ind w:left="355"/>
              <w:rPr>
                <w:b/>
                <w:szCs w:val="24"/>
              </w:rPr>
            </w:pPr>
            <w:r w:rsidRPr="00EE5B72">
              <w:rPr>
                <w:b/>
                <w:szCs w:val="24"/>
              </w:rPr>
              <w:t>STAR Reading</w:t>
            </w:r>
          </w:p>
        </w:tc>
        <w:tc>
          <w:tcPr>
            <w:tcW w:w="3240" w:type="dxa"/>
            <w:shd w:val="clear" w:color="auto" w:fill="auto"/>
          </w:tcPr>
          <w:p w:rsidR="009D4B56" w:rsidRPr="00E71C0D" w:rsidRDefault="009D4B56" w:rsidP="00047492">
            <w:pPr>
              <w:jc w:val="center"/>
              <w:rPr>
                <w:szCs w:val="24"/>
              </w:rPr>
            </w:pPr>
          </w:p>
        </w:tc>
      </w:tr>
      <w:tr w:rsidR="009D4B56" w:rsidRPr="00E71C0D" w:rsidTr="00047492">
        <w:tc>
          <w:tcPr>
            <w:tcW w:w="5233" w:type="dxa"/>
            <w:shd w:val="clear" w:color="auto" w:fill="auto"/>
          </w:tcPr>
          <w:p w:rsidR="009D4B56" w:rsidRPr="00EE5B72" w:rsidRDefault="009D4B56" w:rsidP="00047492">
            <w:pPr>
              <w:ind w:left="355"/>
              <w:rPr>
                <w:b/>
                <w:szCs w:val="24"/>
              </w:rPr>
            </w:pPr>
            <w:r w:rsidRPr="00EE5B72">
              <w:rPr>
                <w:b/>
                <w:szCs w:val="24"/>
              </w:rPr>
              <w:t>STAR Mathematics</w:t>
            </w:r>
          </w:p>
        </w:tc>
        <w:tc>
          <w:tcPr>
            <w:tcW w:w="3240" w:type="dxa"/>
            <w:shd w:val="clear" w:color="auto" w:fill="auto"/>
          </w:tcPr>
          <w:p w:rsidR="009D4B56" w:rsidRPr="00E71C0D" w:rsidRDefault="009D4B56" w:rsidP="00047492">
            <w:pPr>
              <w:jc w:val="center"/>
              <w:rPr>
                <w:szCs w:val="24"/>
              </w:rPr>
            </w:pPr>
          </w:p>
        </w:tc>
      </w:tr>
    </w:tbl>
    <w:p w:rsidR="000A7225" w:rsidRDefault="000A7225" w:rsidP="009D4B56">
      <w:pPr>
        <w:rPr>
          <w:szCs w:val="24"/>
        </w:rPr>
      </w:pPr>
    </w:p>
    <w:p w:rsidR="000A7225" w:rsidRDefault="000A7225">
      <w:pPr>
        <w:rPr>
          <w:szCs w:val="24"/>
        </w:rPr>
      </w:pPr>
      <w:r>
        <w:rPr>
          <w:szCs w:val="24"/>
        </w:rPr>
        <w:br w:type="page"/>
      </w:r>
    </w:p>
    <w:p w:rsidR="009D4B56" w:rsidRPr="00E71C0D" w:rsidRDefault="00271F04" w:rsidP="009D4B56">
      <w:pPr>
        <w:tabs>
          <w:tab w:val="right" w:leader="underscore" w:pos="9360"/>
        </w:tabs>
        <w:ind w:left="540" w:hanging="540"/>
        <w:jc w:val="both"/>
        <w:rPr>
          <w:szCs w:val="24"/>
        </w:rPr>
      </w:pPr>
      <w:r>
        <w:rPr>
          <w:b/>
          <w:szCs w:val="24"/>
        </w:rPr>
        <w:lastRenderedPageBreak/>
        <w:t>4</w:t>
      </w:r>
      <w:r w:rsidR="009D4B56" w:rsidRPr="00E71C0D">
        <w:rPr>
          <w:b/>
          <w:szCs w:val="24"/>
        </w:rPr>
        <w:t>.</w:t>
      </w:r>
      <w:r w:rsidR="009D4B56" w:rsidRPr="00E71C0D">
        <w:rPr>
          <w:szCs w:val="24"/>
        </w:rPr>
        <w:tab/>
        <w:t xml:space="preserve">Enter the </w:t>
      </w:r>
      <w:r w:rsidR="009D4B56" w:rsidRPr="00E71C0D">
        <w:rPr>
          <w:b/>
          <w:szCs w:val="24"/>
        </w:rPr>
        <w:t>number of students</w:t>
      </w:r>
      <w:r w:rsidR="009D4B56" w:rsidRPr="00E71C0D">
        <w:rPr>
          <w:szCs w:val="24"/>
        </w:rPr>
        <w:t xml:space="preserve"> that </w:t>
      </w:r>
      <w:r w:rsidR="000A7225">
        <w:rPr>
          <w:szCs w:val="24"/>
        </w:rPr>
        <w:t>are being</w:t>
      </w:r>
      <w:r w:rsidR="009D4B56" w:rsidRPr="00E71C0D">
        <w:rPr>
          <w:szCs w:val="24"/>
        </w:rPr>
        <w:t xml:space="preserve"> assessed </w:t>
      </w:r>
      <w:r w:rsidR="0046635A" w:rsidRPr="00E71C0D">
        <w:rPr>
          <w:szCs w:val="24"/>
        </w:rPr>
        <w:t>us</w:t>
      </w:r>
      <w:r w:rsidR="00E147FF" w:rsidRPr="00E71C0D">
        <w:rPr>
          <w:szCs w:val="24"/>
        </w:rPr>
        <w:t>ing</w:t>
      </w:r>
      <w:r w:rsidR="0046635A" w:rsidRPr="00E71C0D">
        <w:rPr>
          <w:szCs w:val="24"/>
        </w:rPr>
        <w:t xml:space="preserve"> </w:t>
      </w:r>
      <w:r w:rsidR="0046635A" w:rsidRPr="00E71C0D">
        <w:rPr>
          <w:b/>
          <w:szCs w:val="24"/>
        </w:rPr>
        <w:t xml:space="preserve">one </w:t>
      </w:r>
      <w:r w:rsidR="0046635A" w:rsidRPr="00E71C0D">
        <w:rPr>
          <w:szCs w:val="24"/>
        </w:rPr>
        <w:t xml:space="preserve">of these products </w:t>
      </w:r>
      <w:r w:rsidR="009D4B56" w:rsidRPr="00E71C0D">
        <w:rPr>
          <w:szCs w:val="24"/>
        </w:rPr>
        <w:t>by the end of the</w:t>
      </w:r>
      <w:r w:rsidR="000A7E93" w:rsidRPr="00E71C0D">
        <w:rPr>
          <w:szCs w:val="24"/>
        </w:rPr>
        <w:t xml:space="preserve"> 20</w:t>
      </w:r>
      <w:r w:rsidR="000D2201" w:rsidRPr="00E71C0D">
        <w:rPr>
          <w:szCs w:val="24"/>
        </w:rPr>
        <w:t>1</w:t>
      </w:r>
      <w:r w:rsidR="003A3BCB">
        <w:rPr>
          <w:szCs w:val="24"/>
        </w:rPr>
        <w:t>6</w:t>
      </w:r>
      <w:r w:rsidR="000A7E93" w:rsidRPr="00E71C0D">
        <w:rPr>
          <w:szCs w:val="24"/>
        </w:rPr>
        <w:t>–</w:t>
      </w:r>
      <w:r w:rsidR="0046635A" w:rsidRPr="00E71C0D">
        <w:rPr>
          <w:szCs w:val="24"/>
        </w:rPr>
        <w:t>1</w:t>
      </w:r>
      <w:r w:rsidR="003A3BCB">
        <w:rPr>
          <w:szCs w:val="24"/>
        </w:rPr>
        <w:t>7</w:t>
      </w:r>
      <w:r w:rsidR="009D4B56" w:rsidRPr="00E71C0D">
        <w:rPr>
          <w:szCs w:val="24"/>
        </w:rPr>
        <w:t xml:space="preserve"> school </w:t>
      </w:r>
      <w:proofErr w:type="gramStart"/>
      <w:r w:rsidR="009D4B56" w:rsidRPr="00E71C0D">
        <w:rPr>
          <w:szCs w:val="24"/>
        </w:rPr>
        <w:t>year</w:t>
      </w:r>
      <w:proofErr w:type="gramEnd"/>
      <w:r w:rsidR="009D4B56" w:rsidRPr="00E71C0D">
        <w:rPr>
          <w:szCs w:val="24"/>
        </w:rPr>
        <w:t>.</w:t>
      </w:r>
    </w:p>
    <w:p w:rsidR="0046635A" w:rsidRPr="00E71C0D" w:rsidRDefault="0046635A" w:rsidP="009D4B56">
      <w:pPr>
        <w:tabs>
          <w:tab w:val="right" w:leader="underscore" w:pos="9360"/>
        </w:tabs>
        <w:ind w:left="540" w:hanging="540"/>
        <w:jc w:val="both"/>
        <w:rPr>
          <w:szCs w:val="24"/>
        </w:rPr>
      </w:pPr>
    </w:p>
    <w:p w:rsidR="009D4B56" w:rsidRPr="00E71C0D" w:rsidRDefault="009D4B56" w:rsidP="009D4B56">
      <w:pPr>
        <w:tabs>
          <w:tab w:val="left" w:pos="540"/>
          <w:tab w:val="right" w:leader="underscore" w:pos="9360"/>
        </w:tabs>
        <w:jc w:val="both"/>
        <w:rPr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90"/>
        <w:gridCol w:w="2538"/>
        <w:gridCol w:w="2538"/>
      </w:tblGrid>
      <w:tr w:rsidR="00842CC5" w:rsidRPr="00E71C0D" w:rsidTr="00047492">
        <w:trPr>
          <w:trHeight w:val="257"/>
          <w:jc w:val="center"/>
        </w:trPr>
        <w:tc>
          <w:tcPr>
            <w:tcW w:w="1890" w:type="dxa"/>
            <w:shd w:val="clear" w:color="auto" w:fill="auto"/>
            <w:vAlign w:val="bottom"/>
          </w:tcPr>
          <w:p w:rsidR="00842CC5" w:rsidRPr="00E71C0D" w:rsidRDefault="00842CC5" w:rsidP="00047492">
            <w:pPr>
              <w:tabs>
                <w:tab w:val="left" w:pos="540"/>
                <w:tab w:val="right" w:leader="underscore" w:pos="9360"/>
              </w:tabs>
              <w:jc w:val="center"/>
              <w:rPr>
                <w:b/>
                <w:szCs w:val="24"/>
              </w:rPr>
            </w:pPr>
          </w:p>
        </w:tc>
        <w:tc>
          <w:tcPr>
            <w:tcW w:w="2538" w:type="dxa"/>
            <w:shd w:val="clear" w:color="auto" w:fill="auto"/>
            <w:vAlign w:val="bottom"/>
          </w:tcPr>
          <w:p w:rsidR="00842CC5" w:rsidRPr="00E71C0D" w:rsidRDefault="00842CC5" w:rsidP="00047492">
            <w:pPr>
              <w:tabs>
                <w:tab w:val="left" w:pos="540"/>
                <w:tab w:val="right" w:leader="underscore" w:pos="9360"/>
              </w:tabs>
              <w:jc w:val="center"/>
              <w:rPr>
                <w:b/>
                <w:szCs w:val="24"/>
              </w:rPr>
            </w:pPr>
            <w:r w:rsidRPr="00E71C0D">
              <w:rPr>
                <w:b/>
                <w:szCs w:val="24"/>
              </w:rPr>
              <w:t xml:space="preserve">Reading or Language </w:t>
            </w:r>
            <w:r w:rsidR="000A3FE2" w:rsidRPr="00E71C0D">
              <w:rPr>
                <w:b/>
                <w:szCs w:val="24"/>
              </w:rPr>
              <w:t>Usage</w:t>
            </w:r>
          </w:p>
        </w:tc>
        <w:tc>
          <w:tcPr>
            <w:tcW w:w="2538" w:type="dxa"/>
            <w:shd w:val="clear" w:color="auto" w:fill="auto"/>
            <w:vAlign w:val="bottom"/>
          </w:tcPr>
          <w:p w:rsidR="00842CC5" w:rsidRPr="00E71C0D" w:rsidRDefault="00842CC5" w:rsidP="00047492">
            <w:pPr>
              <w:tabs>
                <w:tab w:val="left" w:pos="540"/>
                <w:tab w:val="right" w:leader="underscore" w:pos="9360"/>
              </w:tabs>
              <w:jc w:val="center"/>
              <w:rPr>
                <w:b/>
                <w:szCs w:val="24"/>
              </w:rPr>
            </w:pPr>
            <w:r w:rsidRPr="00E71C0D">
              <w:rPr>
                <w:b/>
                <w:szCs w:val="24"/>
              </w:rPr>
              <w:t>Mathematics</w:t>
            </w:r>
          </w:p>
        </w:tc>
      </w:tr>
      <w:tr w:rsidR="00842CC5" w:rsidRPr="00E71C0D" w:rsidTr="00047492">
        <w:trPr>
          <w:trHeight w:val="300"/>
          <w:jc w:val="center"/>
        </w:trPr>
        <w:tc>
          <w:tcPr>
            <w:tcW w:w="1890" w:type="dxa"/>
            <w:shd w:val="clear" w:color="auto" w:fill="auto"/>
            <w:vAlign w:val="bottom"/>
          </w:tcPr>
          <w:p w:rsidR="00842CC5" w:rsidRPr="00E71C0D" w:rsidRDefault="00842CC5" w:rsidP="00047492">
            <w:pPr>
              <w:tabs>
                <w:tab w:val="left" w:pos="540"/>
                <w:tab w:val="right" w:leader="underscore" w:pos="9360"/>
              </w:tabs>
              <w:jc w:val="center"/>
              <w:rPr>
                <w:b/>
                <w:szCs w:val="24"/>
              </w:rPr>
            </w:pPr>
            <w:r w:rsidRPr="00E71C0D">
              <w:rPr>
                <w:b/>
                <w:szCs w:val="24"/>
              </w:rPr>
              <w:t>Grades</w:t>
            </w:r>
          </w:p>
        </w:tc>
        <w:tc>
          <w:tcPr>
            <w:tcW w:w="2538" w:type="dxa"/>
            <w:shd w:val="clear" w:color="auto" w:fill="auto"/>
            <w:vAlign w:val="bottom"/>
          </w:tcPr>
          <w:p w:rsidR="00842CC5" w:rsidRPr="00E71C0D" w:rsidRDefault="00842CC5" w:rsidP="00047492">
            <w:pPr>
              <w:tabs>
                <w:tab w:val="left" w:pos="540"/>
                <w:tab w:val="right" w:leader="underscore" w:pos="9360"/>
              </w:tabs>
              <w:jc w:val="center"/>
              <w:rPr>
                <w:b/>
                <w:szCs w:val="24"/>
              </w:rPr>
            </w:pPr>
            <w:r w:rsidRPr="00E71C0D">
              <w:rPr>
                <w:b/>
                <w:szCs w:val="24"/>
              </w:rPr>
              <w:t># Students</w:t>
            </w:r>
          </w:p>
        </w:tc>
        <w:tc>
          <w:tcPr>
            <w:tcW w:w="2538" w:type="dxa"/>
            <w:shd w:val="clear" w:color="auto" w:fill="auto"/>
            <w:vAlign w:val="bottom"/>
          </w:tcPr>
          <w:p w:rsidR="00842CC5" w:rsidRPr="00E71C0D" w:rsidRDefault="00842CC5" w:rsidP="00047492">
            <w:pPr>
              <w:tabs>
                <w:tab w:val="left" w:pos="540"/>
                <w:tab w:val="right" w:leader="underscore" w:pos="9360"/>
              </w:tabs>
              <w:jc w:val="center"/>
              <w:rPr>
                <w:b/>
                <w:szCs w:val="24"/>
              </w:rPr>
            </w:pPr>
            <w:r w:rsidRPr="00E71C0D">
              <w:rPr>
                <w:b/>
                <w:szCs w:val="24"/>
              </w:rPr>
              <w:t># Students</w:t>
            </w:r>
          </w:p>
        </w:tc>
      </w:tr>
      <w:tr w:rsidR="003A3BCB" w:rsidRPr="00E71C0D" w:rsidTr="00047492">
        <w:trPr>
          <w:trHeight w:val="300"/>
          <w:jc w:val="center"/>
        </w:trPr>
        <w:tc>
          <w:tcPr>
            <w:tcW w:w="1890" w:type="dxa"/>
            <w:shd w:val="clear" w:color="auto" w:fill="auto"/>
            <w:vAlign w:val="bottom"/>
          </w:tcPr>
          <w:p w:rsidR="003A3BCB" w:rsidRPr="00FC7943" w:rsidRDefault="003A3BCB" w:rsidP="00047492">
            <w:pPr>
              <w:tabs>
                <w:tab w:val="left" w:pos="540"/>
                <w:tab w:val="right" w:leader="underscore" w:pos="9360"/>
              </w:tabs>
              <w:jc w:val="center"/>
              <w:rPr>
                <w:szCs w:val="24"/>
              </w:rPr>
            </w:pPr>
            <w:r w:rsidRPr="00E71C0D">
              <w:rPr>
                <w:szCs w:val="24"/>
              </w:rPr>
              <w:t>3</w:t>
            </w:r>
          </w:p>
        </w:tc>
        <w:tc>
          <w:tcPr>
            <w:tcW w:w="2538" w:type="dxa"/>
            <w:shd w:val="clear" w:color="auto" w:fill="auto"/>
            <w:vAlign w:val="bottom"/>
          </w:tcPr>
          <w:p w:rsidR="003A3BCB" w:rsidRPr="000A7225" w:rsidRDefault="003A3BCB" w:rsidP="000A7225">
            <w:pPr>
              <w:tabs>
                <w:tab w:val="left" w:pos="540"/>
                <w:tab w:val="right" w:leader="underscore" w:pos="9360"/>
              </w:tabs>
              <w:jc w:val="both"/>
              <w:rPr>
                <w:szCs w:val="24"/>
              </w:rPr>
            </w:pPr>
          </w:p>
        </w:tc>
        <w:tc>
          <w:tcPr>
            <w:tcW w:w="2538" w:type="dxa"/>
            <w:shd w:val="clear" w:color="auto" w:fill="auto"/>
            <w:vAlign w:val="bottom"/>
          </w:tcPr>
          <w:p w:rsidR="003A3BCB" w:rsidRPr="000A7225" w:rsidRDefault="003A3BCB" w:rsidP="000A7225">
            <w:pPr>
              <w:tabs>
                <w:tab w:val="left" w:pos="540"/>
                <w:tab w:val="right" w:leader="underscore" w:pos="9360"/>
              </w:tabs>
              <w:jc w:val="both"/>
              <w:rPr>
                <w:szCs w:val="24"/>
              </w:rPr>
            </w:pPr>
          </w:p>
        </w:tc>
      </w:tr>
      <w:tr w:rsidR="003A3BCB" w:rsidRPr="00E71C0D" w:rsidTr="00047492">
        <w:trPr>
          <w:trHeight w:val="300"/>
          <w:jc w:val="center"/>
        </w:trPr>
        <w:tc>
          <w:tcPr>
            <w:tcW w:w="1890" w:type="dxa"/>
            <w:shd w:val="clear" w:color="auto" w:fill="auto"/>
            <w:vAlign w:val="bottom"/>
          </w:tcPr>
          <w:p w:rsidR="003A3BCB" w:rsidRPr="00FC7943" w:rsidRDefault="003A3BCB" w:rsidP="00047492">
            <w:pPr>
              <w:tabs>
                <w:tab w:val="left" w:pos="540"/>
                <w:tab w:val="right" w:leader="underscore" w:pos="9360"/>
              </w:tabs>
              <w:jc w:val="center"/>
              <w:rPr>
                <w:szCs w:val="24"/>
              </w:rPr>
            </w:pPr>
            <w:r w:rsidRPr="00E71C0D">
              <w:rPr>
                <w:szCs w:val="24"/>
              </w:rPr>
              <w:t>4</w:t>
            </w:r>
          </w:p>
        </w:tc>
        <w:tc>
          <w:tcPr>
            <w:tcW w:w="2538" w:type="dxa"/>
            <w:shd w:val="clear" w:color="auto" w:fill="auto"/>
            <w:vAlign w:val="bottom"/>
          </w:tcPr>
          <w:p w:rsidR="003A3BCB" w:rsidRPr="000A7225" w:rsidRDefault="003A3BCB" w:rsidP="000A7225">
            <w:pPr>
              <w:tabs>
                <w:tab w:val="left" w:pos="540"/>
                <w:tab w:val="right" w:leader="underscore" w:pos="9360"/>
              </w:tabs>
              <w:jc w:val="both"/>
              <w:rPr>
                <w:szCs w:val="24"/>
              </w:rPr>
            </w:pPr>
          </w:p>
        </w:tc>
        <w:tc>
          <w:tcPr>
            <w:tcW w:w="2538" w:type="dxa"/>
            <w:shd w:val="clear" w:color="auto" w:fill="auto"/>
            <w:vAlign w:val="bottom"/>
          </w:tcPr>
          <w:p w:rsidR="003A3BCB" w:rsidRPr="000A7225" w:rsidRDefault="003A3BCB" w:rsidP="000A7225">
            <w:pPr>
              <w:tabs>
                <w:tab w:val="left" w:pos="540"/>
                <w:tab w:val="right" w:leader="underscore" w:pos="9360"/>
              </w:tabs>
              <w:jc w:val="both"/>
              <w:rPr>
                <w:szCs w:val="24"/>
              </w:rPr>
            </w:pPr>
          </w:p>
        </w:tc>
      </w:tr>
      <w:tr w:rsidR="003A3BCB" w:rsidRPr="00E71C0D" w:rsidTr="00047492">
        <w:trPr>
          <w:trHeight w:val="300"/>
          <w:jc w:val="center"/>
        </w:trPr>
        <w:tc>
          <w:tcPr>
            <w:tcW w:w="1890" w:type="dxa"/>
            <w:shd w:val="clear" w:color="auto" w:fill="auto"/>
            <w:vAlign w:val="bottom"/>
          </w:tcPr>
          <w:p w:rsidR="003A3BCB" w:rsidRPr="00E71C0D" w:rsidRDefault="003A3BCB" w:rsidP="00047492">
            <w:pPr>
              <w:tabs>
                <w:tab w:val="left" w:pos="540"/>
                <w:tab w:val="right" w:leader="underscore" w:pos="9360"/>
              </w:tabs>
              <w:jc w:val="center"/>
              <w:rPr>
                <w:szCs w:val="24"/>
              </w:rPr>
            </w:pPr>
            <w:r w:rsidRPr="00E71C0D">
              <w:rPr>
                <w:szCs w:val="24"/>
              </w:rPr>
              <w:t>5</w:t>
            </w:r>
          </w:p>
        </w:tc>
        <w:tc>
          <w:tcPr>
            <w:tcW w:w="2538" w:type="dxa"/>
            <w:shd w:val="clear" w:color="auto" w:fill="auto"/>
            <w:vAlign w:val="bottom"/>
          </w:tcPr>
          <w:p w:rsidR="003A3BCB" w:rsidRPr="00E71C0D" w:rsidRDefault="003A3BCB" w:rsidP="00047492">
            <w:pPr>
              <w:tabs>
                <w:tab w:val="left" w:pos="540"/>
                <w:tab w:val="right" w:leader="underscore" w:pos="9360"/>
              </w:tabs>
              <w:jc w:val="both"/>
              <w:rPr>
                <w:szCs w:val="24"/>
              </w:rPr>
            </w:pPr>
          </w:p>
        </w:tc>
        <w:tc>
          <w:tcPr>
            <w:tcW w:w="2538" w:type="dxa"/>
            <w:shd w:val="clear" w:color="auto" w:fill="auto"/>
            <w:vAlign w:val="bottom"/>
          </w:tcPr>
          <w:p w:rsidR="003A3BCB" w:rsidRPr="00E71C0D" w:rsidRDefault="003A3BCB" w:rsidP="00047492">
            <w:pPr>
              <w:tabs>
                <w:tab w:val="left" w:pos="540"/>
                <w:tab w:val="right" w:leader="underscore" w:pos="9360"/>
              </w:tabs>
              <w:jc w:val="both"/>
              <w:rPr>
                <w:szCs w:val="24"/>
              </w:rPr>
            </w:pPr>
          </w:p>
        </w:tc>
      </w:tr>
      <w:tr w:rsidR="003A3BCB" w:rsidRPr="00E71C0D" w:rsidTr="00047492">
        <w:trPr>
          <w:trHeight w:val="300"/>
          <w:jc w:val="center"/>
        </w:trPr>
        <w:tc>
          <w:tcPr>
            <w:tcW w:w="1890" w:type="dxa"/>
            <w:shd w:val="clear" w:color="auto" w:fill="auto"/>
            <w:vAlign w:val="bottom"/>
          </w:tcPr>
          <w:p w:rsidR="003A3BCB" w:rsidRPr="00E71C0D" w:rsidRDefault="003A3BCB" w:rsidP="00047492">
            <w:pPr>
              <w:tabs>
                <w:tab w:val="left" w:pos="540"/>
                <w:tab w:val="right" w:leader="underscore" w:pos="9360"/>
              </w:tabs>
              <w:jc w:val="center"/>
              <w:rPr>
                <w:szCs w:val="24"/>
              </w:rPr>
            </w:pPr>
            <w:r w:rsidRPr="00E71C0D">
              <w:rPr>
                <w:szCs w:val="24"/>
              </w:rPr>
              <w:t>6</w:t>
            </w:r>
          </w:p>
        </w:tc>
        <w:tc>
          <w:tcPr>
            <w:tcW w:w="2538" w:type="dxa"/>
            <w:shd w:val="clear" w:color="auto" w:fill="auto"/>
            <w:vAlign w:val="bottom"/>
          </w:tcPr>
          <w:p w:rsidR="003A3BCB" w:rsidRPr="00E71C0D" w:rsidRDefault="003A3BCB" w:rsidP="00047492">
            <w:pPr>
              <w:tabs>
                <w:tab w:val="left" w:pos="540"/>
                <w:tab w:val="right" w:leader="underscore" w:pos="9360"/>
              </w:tabs>
              <w:jc w:val="both"/>
              <w:rPr>
                <w:szCs w:val="24"/>
              </w:rPr>
            </w:pPr>
          </w:p>
        </w:tc>
        <w:tc>
          <w:tcPr>
            <w:tcW w:w="2538" w:type="dxa"/>
            <w:shd w:val="clear" w:color="auto" w:fill="auto"/>
            <w:vAlign w:val="bottom"/>
          </w:tcPr>
          <w:p w:rsidR="003A3BCB" w:rsidRPr="00E71C0D" w:rsidRDefault="003A3BCB" w:rsidP="00047492">
            <w:pPr>
              <w:tabs>
                <w:tab w:val="left" w:pos="540"/>
                <w:tab w:val="right" w:leader="underscore" w:pos="9360"/>
              </w:tabs>
              <w:jc w:val="both"/>
              <w:rPr>
                <w:szCs w:val="24"/>
              </w:rPr>
            </w:pPr>
          </w:p>
        </w:tc>
      </w:tr>
      <w:tr w:rsidR="003A3BCB" w:rsidRPr="00E71C0D" w:rsidTr="00047492">
        <w:trPr>
          <w:trHeight w:val="300"/>
          <w:jc w:val="center"/>
        </w:trPr>
        <w:tc>
          <w:tcPr>
            <w:tcW w:w="1890" w:type="dxa"/>
            <w:shd w:val="clear" w:color="auto" w:fill="auto"/>
            <w:vAlign w:val="bottom"/>
          </w:tcPr>
          <w:p w:rsidR="003A3BCB" w:rsidRPr="00E71C0D" w:rsidRDefault="003A3BCB" w:rsidP="00047492">
            <w:pPr>
              <w:tabs>
                <w:tab w:val="left" w:pos="540"/>
                <w:tab w:val="right" w:leader="underscore" w:pos="9360"/>
              </w:tabs>
              <w:jc w:val="center"/>
              <w:rPr>
                <w:szCs w:val="24"/>
              </w:rPr>
            </w:pPr>
            <w:r w:rsidRPr="00E71C0D">
              <w:rPr>
                <w:szCs w:val="24"/>
              </w:rPr>
              <w:t>7</w:t>
            </w:r>
          </w:p>
        </w:tc>
        <w:tc>
          <w:tcPr>
            <w:tcW w:w="2538" w:type="dxa"/>
            <w:shd w:val="clear" w:color="auto" w:fill="auto"/>
            <w:vAlign w:val="bottom"/>
          </w:tcPr>
          <w:p w:rsidR="003A3BCB" w:rsidRPr="00E71C0D" w:rsidRDefault="003A3BCB" w:rsidP="00047492">
            <w:pPr>
              <w:tabs>
                <w:tab w:val="left" w:pos="540"/>
                <w:tab w:val="right" w:leader="underscore" w:pos="9360"/>
              </w:tabs>
              <w:jc w:val="both"/>
              <w:rPr>
                <w:szCs w:val="24"/>
              </w:rPr>
            </w:pPr>
          </w:p>
        </w:tc>
        <w:tc>
          <w:tcPr>
            <w:tcW w:w="2538" w:type="dxa"/>
            <w:shd w:val="clear" w:color="auto" w:fill="auto"/>
            <w:vAlign w:val="bottom"/>
          </w:tcPr>
          <w:p w:rsidR="003A3BCB" w:rsidRPr="00E71C0D" w:rsidRDefault="003A3BCB" w:rsidP="00047492">
            <w:pPr>
              <w:tabs>
                <w:tab w:val="left" w:pos="540"/>
                <w:tab w:val="right" w:leader="underscore" w:pos="9360"/>
              </w:tabs>
              <w:jc w:val="both"/>
              <w:rPr>
                <w:szCs w:val="24"/>
              </w:rPr>
            </w:pPr>
          </w:p>
        </w:tc>
      </w:tr>
      <w:tr w:rsidR="003A3BCB" w:rsidRPr="00E71C0D" w:rsidTr="00047492">
        <w:trPr>
          <w:trHeight w:val="300"/>
          <w:jc w:val="center"/>
        </w:trPr>
        <w:tc>
          <w:tcPr>
            <w:tcW w:w="1890" w:type="dxa"/>
            <w:shd w:val="clear" w:color="auto" w:fill="auto"/>
            <w:vAlign w:val="bottom"/>
          </w:tcPr>
          <w:p w:rsidR="003A3BCB" w:rsidRPr="00E71C0D" w:rsidRDefault="003A3BCB" w:rsidP="00047492">
            <w:pPr>
              <w:tabs>
                <w:tab w:val="left" w:pos="540"/>
                <w:tab w:val="right" w:leader="underscore" w:pos="9360"/>
              </w:tabs>
              <w:jc w:val="center"/>
              <w:rPr>
                <w:szCs w:val="24"/>
              </w:rPr>
            </w:pPr>
            <w:r w:rsidRPr="00E71C0D">
              <w:rPr>
                <w:szCs w:val="24"/>
              </w:rPr>
              <w:t>8</w:t>
            </w:r>
          </w:p>
        </w:tc>
        <w:tc>
          <w:tcPr>
            <w:tcW w:w="2538" w:type="dxa"/>
            <w:shd w:val="clear" w:color="auto" w:fill="auto"/>
            <w:vAlign w:val="bottom"/>
          </w:tcPr>
          <w:p w:rsidR="003A3BCB" w:rsidRPr="00E71C0D" w:rsidRDefault="003A3BCB" w:rsidP="00047492">
            <w:pPr>
              <w:tabs>
                <w:tab w:val="left" w:pos="540"/>
                <w:tab w:val="right" w:leader="underscore" w:pos="9360"/>
              </w:tabs>
              <w:jc w:val="both"/>
              <w:rPr>
                <w:szCs w:val="24"/>
              </w:rPr>
            </w:pPr>
          </w:p>
        </w:tc>
        <w:tc>
          <w:tcPr>
            <w:tcW w:w="2538" w:type="dxa"/>
            <w:shd w:val="clear" w:color="auto" w:fill="auto"/>
            <w:vAlign w:val="bottom"/>
          </w:tcPr>
          <w:p w:rsidR="003A3BCB" w:rsidRPr="00E71C0D" w:rsidRDefault="003A3BCB" w:rsidP="00047492">
            <w:pPr>
              <w:tabs>
                <w:tab w:val="left" w:pos="540"/>
                <w:tab w:val="right" w:leader="underscore" w:pos="9360"/>
              </w:tabs>
              <w:jc w:val="both"/>
              <w:rPr>
                <w:szCs w:val="24"/>
              </w:rPr>
            </w:pPr>
          </w:p>
        </w:tc>
      </w:tr>
      <w:tr w:rsidR="003A3BCB" w:rsidRPr="00E71C0D" w:rsidTr="00047492">
        <w:trPr>
          <w:trHeight w:val="300"/>
          <w:jc w:val="center"/>
        </w:trPr>
        <w:tc>
          <w:tcPr>
            <w:tcW w:w="1890" w:type="dxa"/>
            <w:shd w:val="clear" w:color="auto" w:fill="auto"/>
            <w:vAlign w:val="bottom"/>
          </w:tcPr>
          <w:p w:rsidR="003A3BCB" w:rsidRPr="00E71C0D" w:rsidRDefault="003A3BCB" w:rsidP="00047492">
            <w:pPr>
              <w:tabs>
                <w:tab w:val="left" w:pos="540"/>
                <w:tab w:val="right" w:leader="underscore" w:pos="9360"/>
              </w:tabs>
              <w:jc w:val="center"/>
              <w:rPr>
                <w:szCs w:val="24"/>
              </w:rPr>
            </w:pPr>
            <w:r w:rsidRPr="00E71C0D">
              <w:rPr>
                <w:b/>
                <w:szCs w:val="24"/>
              </w:rPr>
              <w:t>Total</w:t>
            </w:r>
          </w:p>
        </w:tc>
        <w:tc>
          <w:tcPr>
            <w:tcW w:w="2538" w:type="dxa"/>
            <w:shd w:val="clear" w:color="auto" w:fill="auto"/>
            <w:vAlign w:val="bottom"/>
          </w:tcPr>
          <w:p w:rsidR="003A3BCB" w:rsidRPr="00E71C0D" w:rsidRDefault="003A3BCB" w:rsidP="00047492">
            <w:pPr>
              <w:tabs>
                <w:tab w:val="left" w:pos="540"/>
                <w:tab w:val="right" w:leader="underscore" w:pos="9360"/>
              </w:tabs>
              <w:jc w:val="both"/>
              <w:rPr>
                <w:szCs w:val="24"/>
              </w:rPr>
            </w:pPr>
          </w:p>
        </w:tc>
        <w:tc>
          <w:tcPr>
            <w:tcW w:w="2538" w:type="dxa"/>
            <w:shd w:val="clear" w:color="auto" w:fill="auto"/>
            <w:vAlign w:val="bottom"/>
          </w:tcPr>
          <w:p w:rsidR="003A3BCB" w:rsidRPr="00E71C0D" w:rsidRDefault="003A3BCB" w:rsidP="00047492">
            <w:pPr>
              <w:tabs>
                <w:tab w:val="left" w:pos="540"/>
                <w:tab w:val="right" w:leader="underscore" w:pos="9360"/>
              </w:tabs>
              <w:jc w:val="both"/>
              <w:rPr>
                <w:szCs w:val="24"/>
              </w:rPr>
            </w:pPr>
          </w:p>
        </w:tc>
      </w:tr>
    </w:tbl>
    <w:p w:rsidR="009D4B56" w:rsidRPr="00E71C0D" w:rsidRDefault="009D4B56" w:rsidP="009D4B56">
      <w:pPr>
        <w:tabs>
          <w:tab w:val="left" w:pos="540"/>
          <w:tab w:val="right" w:leader="underscore" w:pos="9360"/>
        </w:tabs>
        <w:jc w:val="both"/>
        <w:rPr>
          <w:szCs w:val="24"/>
        </w:rPr>
      </w:pPr>
    </w:p>
    <w:p w:rsidR="00784DD8" w:rsidRPr="00E71C0D" w:rsidRDefault="00784DD8" w:rsidP="009D4B56">
      <w:pPr>
        <w:jc w:val="center"/>
        <w:rPr>
          <w:b/>
          <w:szCs w:val="24"/>
        </w:rPr>
      </w:pPr>
    </w:p>
    <w:p w:rsidR="00784DD8" w:rsidRPr="00784DD8" w:rsidRDefault="00610699" w:rsidP="00610699">
      <w:pPr>
        <w:ind w:left="810" w:hanging="810"/>
        <w:jc w:val="both"/>
        <w:rPr>
          <w:b/>
        </w:rPr>
      </w:pPr>
      <w:r>
        <w:t>Note:</w:t>
      </w:r>
      <w:r w:rsidR="00784DD8" w:rsidRPr="00111713">
        <w:tab/>
      </w:r>
      <w:r w:rsidRPr="00610699">
        <w:t xml:space="preserve">Proviso </w:t>
      </w:r>
      <w:r w:rsidR="00784DD8" w:rsidRPr="00610699">
        <w:t>1A.14. (SDE-EIA: School District</w:t>
      </w:r>
      <w:r>
        <w:t>s</w:t>
      </w:r>
      <w:r w:rsidR="00784DD8" w:rsidRPr="00610699">
        <w:t xml:space="preserve"> and Special Schools Flexibility)</w:t>
      </w:r>
      <w:r w:rsidRPr="00610699">
        <w:t xml:space="preserve"> </w:t>
      </w:r>
      <w:r>
        <w:t>states that for</w:t>
      </w:r>
      <w:r w:rsidRPr="00E10D71">
        <w:rPr>
          <w:szCs w:val="22"/>
        </w:rPr>
        <w:t xml:space="preserve"> the current fiscal year, </w:t>
      </w:r>
      <w:r>
        <w:rPr>
          <w:szCs w:val="22"/>
        </w:rPr>
        <w:t>f</w:t>
      </w:r>
      <w:r w:rsidRPr="00E10D71">
        <w:rPr>
          <w:szCs w:val="22"/>
        </w:rPr>
        <w:t>ormative assessment</w:t>
      </w:r>
      <w:r>
        <w:rPr>
          <w:szCs w:val="22"/>
        </w:rPr>
        <w:t xml:space="preserve">s for grades one, two, and nine are </w:t>
      </w:r>
      <w:r w:rsidRPr="00E10D71">
        <w:rPr>
          <w:szCs w:val="22"/>
        </w:rPr>
        <w:t>suspended</w:t>
      </w:r>
      <w:r>
        <w:rPr>
          <w:szCs w:val="22"/>
        </w:rPr>
        <w:t>.</w:t>
      </w:r>
    </w:p>
    <w:p w:rsidR="00FB0CD0" w:rsidRDefault="00FB0CD0" w:rsidP="009F5139">
      <w:pPr>
        <w:rPr>
          <w:szCs w:val="24"/>
        </w:rPr>
      </w:pPr>
    </w:p>
    <w:p w:rsidR="00114A0C" w:rsidRDefault="00114A0C" w:rsidP="009F5139">
      <w:pPr>
        <w:rPr>
          <w:szCs w:val="24"/>
        </w:rPr>
      </w:pPr>
      <w:r>
        <w:rPr>
          <w:szCs w:val="24"/>
        </w:rPr>
        <w:t xml:space="preserve">A </w:t>
      </w:r>
      <w:r w:rsidR="009D4B56" w:rsidRPr="00E71C0D">
        <w:rPr>
          <w:b/>
          <w:szCs w:val="24"/>
        </w:rPr>
        <w:t xml:space="preserve">completed survey </w:t>
      </w:r>
      <w:r w:rsidR="006949E9" w:rsidRPr="00E71C0D">
        <w:rPr>
          <w:b/>
          <w:szCs w:val="24"/>
        </w:rPr>
        <w:t xml:space="preserve">and </w:t>
      </w:r>
      <w:r>
        <w:rPr>
          <w:b/>
          <w:szCs w:val="24"/>
        </w:rPr>
        <w:t xml:space="preserve">an </w:t>
      </w:r>
      <w:r w:rsidR="006949E9" w:rsidRPr="00E71C0D">
        <w:rPr>
          <w:b/>
          <w:szCs w:val="24"/>
        </w:rPr>
        <w:t>invoice</w:t>
      </w:r>
      <w:r w:rsidR="00F872EE" w:rsidRPr="00E71C0D">
        <w:rPr>
          <w:b/>
          <w:szCs w:val="24"/>
        </w:rPr>
        <w:t>(s)</w:t>
      </w:r>
      <w:r w:rsidR="009F5139">
        <w:rPr>
          <w:szCs w:val="24"/>
        </w:rPr>
        <w:t xml:space="preserve"> for one </w:t>
      </w:r>
      <w:r w:rsidR="006949E9" w:rsidRPr="00E71C0D">
        <w:rPr>
          <w:szCs w:val="24"/>
        </w:rPr>
        <w:t xml:space="preserve">of the Adoption List products </w:t>
      </w:r>
      <w:r w:rsidR="00EA3EF7">
        <w:rPr>
          <w:b/>
          <w:szCs w:val="24"/>
        </w:rPr>
        <w:t>are</w:t>
      </w:r>
      <w:r w:rsidRPr="00114A0C">
        <w:rPr>
          <w:b/>
          <w:szCs w:val="24"/>
        </w:rPr>
        <w:t xml:space="preserve"> required</w:t>
      </w:r>
      <w:r>
        <w:rPr>
          <w:szCs w:val="24"/>
        </w:rPr>
        <w:t xml:space="preserve"> to receive funds. </w:t>
      </w:r>
    </w:p>
    <w:p w:rsidR="004D3CC1" w:rsidRDefault="004D3CC1" w:rsidP="004D3CC1"/>
    <w:p w:rsidR="003237B4" w:rsidRDefault="003237B4" w:rsidP="003237B4">
      <w:pPr>
        <w:tabs>
          <w:tab w:val="left" w:pos="1620"/>
        </w:tabs>
      </w:pPr>
      <w:r>
        <w:t xml:space="preserve">The documents should be e-mailed to Christopher Seay at </w:t>
      </w:r>
      <w:hyperlink r:id="rId8" w:history="1">
        <w:r w:rsidRPr="000F616B">
          <w:rPr>
            <w:rStyle w:val="Hyperlink"/>
          </w:rPr>
          <w:t>cseay@ed.sc.gov</w:t>
        </w:r>
      </w:hyperlink>
      <w:r>
        <w:t xml:space="preserve"> or faxed to</w:t>
      </w:r>
      <w:r>
        <w:br/>
        <w:t>803-734-8886.</w:t>
      </w:r>
    </w:p>
    <w:p w:rsidR="004D3CC1" w:rsidRDefault="004D3CC1" w:rsidP="004D3CC1">
      <w:pPr>
        <w:tabs>
          <w:tab w:val="left" w:pos="1710"/>
        </w:tabs>
        <w:ind w:left="720"/>
      </w:pPr>
    </w:p>
    <w:p w:rsidR="00373C19" w:rsidRDefault="00373C19" w:rsidP="00373C19">
      <w:r w:rsidRPr="00270463">
        <w:t xml:space="preserve">If the required documents (survey and invoice) are not submitted by </w:t>
      </w:r>
      <w:r w:rsidRPr="00FB0CD0">
        <w:rPr>
          <w:b/>
        </w:rPr>
        <w:t>December 16</w:t>
      </w:r>
      <w:r w:rsidRPr="00270463">
        <w:t xml:space="preserve">, the </w:t>
      </w:r>
      <w:r w:rsidR="004D2C37">
        <w:t>SCDE</w:t>
      </w:r>
      <w:r w:rsidRPr="00270463">
        <w:t xml:space="preserve"> will assume the district is not requesting funds. If you have</w:t>
      </w:r>
      <w:r>
        <w:t xml:space="preserve"> questions, you may contact Christopher Seay at 803-734-8432 or by e-mail at </w:t>
      </w:r>
      <w:hyperlink r:id="rId9" w:history="1">
        <w:r w:rsidRPr="00704B3A">
          <w:rPr>
            <w:rStyle w:val="Hyperlink"/>
          </w:rPr>
          <w:t>cseay@ed.sc.gov</w:t>
        </w:r>
      </w:hyperlink>
      <w:r>
        <w:t>.</w:t>
      </w:r>
    </w:p>
    <w:p w:rsidR="004D3CC1" w:rsidRDefault="004D3CC1" w:rsidP="00373C19"/>
    <w:sectPr w:rsidR="004D3CC1" w:rsidSect="00C14596">
      <w:pgSz w:w="12240" w:h="15840"/>
      <w:pgMar w:top="1440" w:right="1440" w:bottom="1440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5B84" w:rsidRDefault="00BD5B84">
      <w:r>
        <w:separator/>
      </w:r>
    </w:p>
  </w:endnote>
  <w:endnote w:type="continuationSeparator" w:id="0">
    <w:p w:rsidR="00BD5B84" w:rsidRDefault="00BD5B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5B84" w:rsidRDefault="00BD5B84">
      <w:r>
        <w:separator/>
      </w:r>
    </w:p>
  </w:footnote>
  <w:footnote w:type="continuationSeparator" w:id="0">
    <w:p w:rsidR="00BD5B84" w:rsidRDefault="00BD5B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94D78"/>
    <w:multiLevelType w:val="hybridMultilevel"/>
    <w:tmpl w:val="69625B76"/>
    <w:lvl w:ilvl="0" w:tplc="9C36356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E6B45C5"/>
    <w:multiLevelType w:val="hybridMultilevel"/>
    <w:tmpl w:val="C21409A6"/>
    <w:lvl w:ilvl="0" w:tplc="B3C064E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6025D91"/>
    <w:multiLevelType w:val="hybridMultilevel"/>
    <w:tmpl w:val="9322EAE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122BB1"/>
    <w:multiLevelType w:val="hybridMultilevel"/>
    <w:tmpl w:val="C7885DB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evenAndOddHeader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4AED"/>
    <w:rsid w:val="00002573"/>
    <w:rsid w:val="000064AA"/>
    <w:rsid w:val="00010EB6"/>
    <w:rsid w:val="00047492"/>
    <w:rsid w:val="00050E3A"/>
    <w:rsid w:val="00067A89"/>
    <w:rsid w:val="00083A2E"/>
    <w:rsid w:val="00084AED"/>
    <w:rsid w:val="00092A9E"/>
    <w:rsid w:val="000A3FE2"/>
    <w:rsid w:val="000A7225"/>
    <w:rsid w:val="000A7E93"/>
    <w:rsid w:val="000B2DB6"/>
    <w:rsid w:val="000D2201"/>
    <w:rsid w:val="001011A1"/>
    <w:rsid w:val="001065C6"/>
    <w:rsid w:val="00111713"/>
    <w:rsid w:val="00113C76"/>
    <w:rsid w:val="00114A0C"/>
    <w:rsid w:val="0013318D"/>
    <w:rsid w:val="00163E23"/>
    <w:rsid w:val="00176C00"/>
    <w:rsid w:val="0018108F"/>
    <w:rsid w:val="00194D8E"/>
    <w:rsid w:val="001B1F23"/>
    <w:rsid w:val="001B687E"/>
    <w:rsid w:val="001E01B5"/>
    <w:rsid w:val="001E4F29"/>
    <w:rsid w:val="001F2DDA"/>
    <w:rsid w:val="00213324"/>
    <w:rsid w:val="00245AB4"/>
    <w:rsid w:val="00251AEA"/>
    <w:rsid w:val="00252491"/>
    <w:rsid w:val="0027107A"/>
    <w:rsid w:val="00271F04"/>
    <w:rsid w:val="00276279"/>
    <w:rsid w:val="002B4353"/>
    <w:rsid w:val="002D4EED"/>
    <w:rsid w:val="003237B4"/>
    <w:rsid w:val="003315B2"/>
    <w:rsid w:val="00373C19"/>
    <w:rsid w:val="003911B6"/>
    <w:rsid w:val="00395337"/>
    <w:rsid w:val="003A3BCB"/>
    <w:rsid w:val="003C36F8"/>
    <w:rsid w:val="003C6448"/>
    <w:rsid w:val="00400CC7"/>
    <w:rsid w:val="0041317B"/>
    <w:rsid w:val="00413B11"/>
    <w:rsid w:val="00417656"/>
    <w:rsid w:val="00457D2F"/>
    <w:rsid w:val="0046536D"/>
    <w:rsid w:val="0046635A"/>
    <w:rsid w:val="004723FC"/>
    <w:rsid w:val="00472595"/>
    <w:rsid w:val="00485E5A"/>
    <w:rsid w:val="0049345F"/>
    <w:rsid w:val="00495E83"/>
    <w:rsid w:val="004C04DA"/>
    <w:rsid w:val="004D2C37"/>
    <w:rsid w:val="004D3CC1"/>
    <w:rsid w:val="004F11B4"/>
    <w:rsid w:val="00504702"/>
    <w:rsid w:val="005657B0"/>
    <w:rsid w:val="00580B45"/>
    <w:rsid w:val="0058473D"/>
    <w:rsid w:val="005F17C2"/>
    <w:rsid w:val="005F2D57"/>
    <w:rsid w:val="005F4047"/>
    <w:rsid w:val="005F7B1B"/>
    <w:rsid w:val="00610699"/>
    <w:rsid w:val="0063071A"/>
    <w:rsid w:val="006652F9"/>
    <w:rsid w:val="006706D9"/>
    <w:rsid w:val="0067097C"/>
    <w:rsid w:val="00693277"/>
    <w:rsid w:val="006949E9"/>
    <w:rsid w:val="006A3DE6"/>
    <w:rsid w:val="006B1E70"/>
    <w:rsid w:val="006B5EF0"/>
    <w:rsid w:val="006C4BE7"/>
    <w:rsid w:val="007103F9"/>
    <w:rsid w:val="007132B5"/>
    <w:rsid w:val="007219B6"/>
    <w:rsid w:val="007359EE"/>
    <w:rsid w:val="00740358"/>
    <w:rsid w:val="00742215"/>
    <w:rsid w:val="0074372F"/>
    <w:rsid w:val="00764B48"/>
    <w:rsid w:val="00783FCF"/>
    <w:rsid w:val="00784DD8"/>
    <w:rsid w:val="007C284A"/>
    <w:rsid w:val="007C32CC"/>
    <w:rsid w:val="007D61F6"/>
    <w:rsid w:val="007E5346"/>
    <w:rsid w:val="007E7694"/>
    <w:rsid w:val="00823E89"/>
    <w:rsid w:val="00842CC5"/>
    <w:rsid w:val="00856E81"/>
    <w:rsid w:val="00870213"/>
    <w:rsid w:val="00871576"/>
    <w:rsid w:val="00875047"/>
    <w:rsid w:val="008811F8"/>
    <w:rsid w:val="00900F32"/>
    <w:rsid w:val="009243AA"/>
    <w:rsid w:val="00953C89"/>
    <w:rsid w:val="00975280"/>
    <w:rsid w:val="009B1DF7"/>
    <w:rsid w:val="009C088F"/>
    <w:rsid w:val="009D4B56"/>
    <w:rsid w:val="009D6C34"/>
    <w:rsid w:val="009F2E4F"/>
    <w:rsid w:val="009F5139"/>
    <w:rsid w:val="00A12149"/>
    <w:rsid w:val="00A30DF6"/>
    <w:rsid w:val="00A36F93"/>
    <w:rsid w:val="00A6346B"/>
    <w:rsid w:val="00A805B7"/>
    <w:rsid w:val="00A8545F"/>
    <w:rsid w:val="00AB0F4A"/>
    <w:rsid w:val="00AB6CC7"/>
    <w:rsid w:val="00AC398B"/>
    <w:rsid w:val="00AF103D"/>
    <w:rsid w:val="00AF4941"/>
    <w:rsid w:val="00B222DE"/>
    <w:rsid w:val="00B34017"/>
    <w:rsid w:val="00B5791A"/>
    <w:rsid w:val="00B95E22"/>
    <w:rsid w:val="00BC3677"/>
    <w:rsid w:val="00BD3EDF"/>
    <w:rsid w:val="00BD5B84"/>
    <w:rsid w:val="00C14596"/>
    <w:rsid w:val="00C2070C"/>
    <w:rsid w:val="00C259DF"/>
    <w:rsid w:val="00C33FCB"/>
    <w:rsid w:val="00C36B19"/>
    <w:rsid w:val="00C46EEC"/>
    <w:rsid w:val="00C76451"/>
    <w:rsid w:val="00C81B63"/>
    <w:rsid w:val="00C904B8"/>
    <w:rsid w:val="00CB326D"/>
    <w:rsid w:val="00CB4BAD"/>
    <w:rsid w:val="00CC5F66"/>
    <w:rsid w:val="00CD073F"/>
    <w:rsid w:val="00CD4CA2"/>
    <w:rsid w:val="00CE2673"/>
    <w:rsid w:val="00D544AA"/>
    <w:rsid w:val="00D809B9"/>
    <w:rsid w:val="00D954A9"/>
    <w:rsid w:val="00DB39AF"/>
    <w:rsid w:val="00DD69D2"/>
    <w:rsid w:val="00DF1496"/>
    <w:rsid w:val="00E147FF"/>
    <w:rsid w:val="00E241D0"/>
    <w:rsid w:val="00E32946"/>
    <w:rsid w:val="00E40F08"/>
    <w:rsid w:val="00E62E40"/>
    <w:rsid w:val="00E6491C"/>
    <w:rsid w:val="00E71C0D"/>
    <w:rsid w:val="00E7680B"/>
    <w:rsid w:val="00EA3EF7"/>
    <w:rsid w:val="00EB7172"/>
    <w:rsid w:val="00ED030B"/>
    <w:rsid w:val="00EE5B72"/>
    <w:rsid w:val="00EE6DA7"/>
    <w:rsid w:val="00F02EBB"/>
    <w:rsid w:val="00F37E3A"/>
    <w:rsid w:val="00F419E7"/>
    <w:rsid w:val="00F55658"/>
    <w:rsid w:val="00F660C2"/>
    <w:rsid w:val="00F872EE"/>
    <w:rsid w:val="00F939EE"/>
    <w:rsid w:val="00F96AE0"/>
    <w:rsid w:val="00FB0CD0"/>
    <w:rsid w:val="00FB107E"/>
    <w:rsid w:val="00FC5A3B"/>
    <w:rsid w:val="00FC7943"/>
    <w:rsid w:val="00FF4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408E1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C408E1"/>
    <w:pPr>
      <w:tabs>
        <w:tab w:val="center" w:pos="4320"/>
        <w:tab w:val="right" w:pos="8640"/>
      </w:tabs>
    </w:pPr>
  </w:style>
  <w:style w:type="character" w:styleId="Hyperlink">
    <w:name w:val="Hyperlink"/>
    <w:rsid w:val="00764B48"/>
    <w:rPr>
      <w:color w:val="0000FF"/>
      <w:u w:val="single"/>
    </w:rPr>
  </w:style>
  <w:style w:type="paragraph" w:customStyle="1" w:styleId="Style1">
    <w:name w:val="Style1"/>
    <w:basedOn w:val="Normal"/>
    <w:rsid w:val="00C408E1"/>
    <w:rPr>
      <w:rFonts w:ascii="Verdana" w:hAnsi="Verdana"/>
      <w:sz w:val="22"/>
    </w:rPr>
  </w:style>
  <w:style w:type="paragraph" w:styleId="PlainText">
    <w:name w:val="Plain Text"/>
    <w:basedOn w:val="Normal"/>
    <w:rsid w:val="00764B48"/>
    <w:rPr>
      <w:rFonts w:eastAsia="Arial Unicode MS"/>
      <w:sz w:val="22"/>
      <w:szCs w:val="22"/>
    </w:rPr>
  </w:style>
  <w:style w:type="paragraph" w:styleId="BalloonText">
    <w:name w:val="Balloon Text"/>
    <w:basedOn w:val="Normal"/>
    <w:semiHidden/>
    <w:rsid w:val="00B5791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400C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408E1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C408E1"/>
    <w:pPr>
      <w:tabs>
        <w:tab w:val="center" w:pos="4320"/>
        <w:tab w:val="right" w:pos="8640"/>
      </w:tabs>
    </w:pPr>
  </w:style>
  <w:style w:type="character" w:styleId="Hyperlink">
    <w:name w:val="Hyperlink"/>
    <w:rsid w:val="00764B48"/>
    <w:rPr>
      <w:color w:val="0000FF"/>
      <w:u w:val="single"/>
    </w:rPr>
  </w:style>
  <w:style w:type="paragraph" w:customStyle="1" w:styleId="Style1">
    <w:name w:val="Style1"/>
    <w:basedOn w:val="Normal"/>
    <w:rsid w:val="00C408E1"/>
    <w:rPr>
      <w:rFonts w:ascii="Verdana" w:hAnsi="Verdana"/>
      <w:sz w:val="22"/>
    </w:rPr>
  </w:style>
  <w:style w:type="paragraph" w:styleId="PlainText">
    <w:name w:val="Plain Text"/>
    <w:basedOn w:val="Normal"/>
    <w:rsid w:val="00764B48"/>
    <w:rPr>
      <w:rFonts w:eastAsia="Arial Unicode MS"/>
      <w:sz w:val="22"/>
      <w:szCs w:val="22"/>
    </w:rPr>
  </w:style>
  <w:style w:type="paragraph" w:styleId="BalloonText">
    <w:name w:val="Balloon Text"/>
    <w:basedOn w:val="Normal"/>
    <w:semiHidden/>
    <w:rsid w:val="00B5791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400C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seay@ed.sc.gov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cseay@ed.sc.go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256</Words>
  <Characters>1463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1429 Senate Street  Columbia, SC 29201  Phone 803</vt:lpstr>
    </vt:vector>
  </TitlesOfParts>
  <Company>***</Company>
  <LinksUpToDate>false</LinksUpToDate>
  <CharactersWithSpaces>1716</CharactersWithSpaces>
  <SharedDoc>false</SharedDoc>
  <HLinks>
    <vt:vector size="6" baseType="variant">
      <vt:variant>
        <vt:i4>7602192</vt:i4>
      </vt:variant>
      <vt:variant>
        <vt:i4>0</vt:i4>
      </vt:variant>
      <vt:variant>
        <vt:i4>0</vt:i4>
      </vt:variant>
      <vt:variant>
        <vt:i4>5</vt:i4>
      </vt:variant>
      <vt:variant>
        <vt:lpwstr>mailto:screight@ed.sc.gov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1429 Senate Street  Columbia, SC 29201  Phone 803</dc:title>
  <dc:creator>***</dc:creator>
  <cp:lastModifiedBy>Andrade, Houston</cp:lastModifiedBy>
  <cp:revision>2</cp:revision>
  <cp:lastPrinted>2009-08-11T19:18:00Z</cp:lastPrinted>
  <dcterms:created xsi:type="dcterms:W3CDTF">2016-11-08T17:40:00Z</dcterms:created>
  <dcterms:modified xsi:type="dcterms:W3CDTF">2016-11-08T17:40:00Z</dcterms:modified>
</cp:coreProperties>
</file>