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088"/>
        <w:gridCol w:w="7380"/>
      </w:tblGrid>
      <w:tr w:rsidR="001976A4" w:rsidRPr="001976A4" w:rsidTr="001976A4">
        <w:tc>
          <w:tcPr>
            <w:tcW w:w="2088" w:type="dxa"/>
            <w:tcBorders>
              <w:top w:val="nil"/>
              <w:left w:val="nil"/>
              <w:bottom w:val="nil"/>
              <w:right w:val="nil"/>
            </w:tcBorders>
          </w:tcPr>
          <w:p w:rsidR="001976A4" w:rsidRPr="001976A4" w:rsidRDefault="001976A4" w:rsidP="001976A4">
            <w:pPr>
              <w:pStyle w:val="Default"/>
              <w:rPr>
                <w:rFonts w:ascii="Arial" w:hAnsi="Arial" w:cs="Arial"/>
                <w:sz w:val="22"/>
                <w:szCs w:val="22"/>
                <w:u w:val="single"/>
              </w:rPr>
            </w:pPr>
            <w:r w:rsidRPr="001976A4">
              <w:rPr>
                <w:rFonts w:ascii="Arial" w:hAnsi="Arial" w:cs="Arial"/>
                <w:b/>
                <w:bCs/>
                <w:sz w:val="22"/>
                <w:szCs w:val="22"/>
              </w:rPr>
              <w:t>Program Name:</w:t>
            </w:r>
          </w:p>
        </w:tc>
        <w:tc>
          <w:tcPr>
            <w:tcW w:w="7380" w:type="dxa"/>
            <w:tcBorders>
              <w:top w:val="nil"/>
              <w:left w:val="nil"/>
              <w:right w:val="nil"/>
            </w:tcBorders>
          </w:tcPr>
          <w:p w:rsidR="001976A4" w:rsidRPr="001976A4" w:rsidRDefault="001976A4" w:rsidP="001976A4">
            <w:pPr>
              <w:pStyle w:val="Default"/>
              <w:rPr>
                <w:rFonts w:ascii="Arial" w:hAnsi="Arial" w:cs="Arial"/>
                <w:b/>
                <w:bCs/>
                <w:sz w:val="22"/>
                <w:szCs w:val="22"/>
              </w:rPr>
            </w:pPr>
          </w:p>
        </w:tc>
      </w:tr>
      <w:tr w:rsidR="001976A4" w:rsidRPr="001976A4" w:rsidTr="001976A4">
        <w:tc>
          <w:tcPr>
            <w:tcW w:w="2088" w:type="dxa"/>
            <w:tcBorders>
              <w:top w:val="nil"/>
              <w:left w:val="nil"/>
              <w:bottom w:val="nil"/>
              <w:right w:val="nil"/>
            </w:tcBorders>
          </w:tcPr>
          <w:p w:rsidR="001976A4" w:rsidRPr="001976A4" w:rsidRDefault="001976A4" w:rsidP="001976A4">
            <w:pPr>
              <w:pStyle w:val="Default"/>
              <w:rPr>
                <w:rFonts w:ascii="Arial" w:hAnsi="Arial" w:cs="Arial"/>
                <w:sz w:val="22"/>
                <w:szCs w:val="22"/>
                <w:u w:val="single"/>
              </w:rPr>
            </w:pPr>
            <w:r w:rsidRPr="001976A4">
              <w:rPr>
                <w:rFonts w:ascii="Arial" w:hAnsi="Arial" w:cs="Arial"/>
                <w:b/>
                <w:bCs/>
                <w:sz w:val="22"/>
                <w:szCs w:val="22"/>
              </w:rPr>
              <w:t>Project Number:</w:t>
            </w:r>
          </w:p>
        </w:tc>
        <w:tc>
          <w:tcPr>
            <w:tcW w:w="7380" w:type="dxa"/>
            <w:tcBorders>
              <w:left w:val="nil"/>
              <w:right w:val="nil"/>
            </w:tcBorders>
          </w:tcPr>
          <w:p w:rsidR="001976A4" w:rsidRPr="001976A4" w:rsidRDefault="001976A4" w:rsidP="001976A4">
            <w:pPr>
              <w:pStyle w:val="Default"/>
              <w:rPr>
                <w:rFonts w:ascii="Arial" w:hAnsi="Arial" w:cs="Arial"/>
                <w:b/>
                <w:bCs/>
                <w:sz w:val="22"/>
                <w:szCs w:val="22"/>
              </w:rPr>
            </w:pPr>
          </w:p>
        </w:tc>
      </w:tr>
      <w:tr w:rsidR="001976A4" w:rsidRPr="001976A4" w:rsidTr="001976A4">
        <w:tc>
          <w:tcPr>
            <w:tcW w:w="2088" w:type="dxa"/>
            <w:tcBorders>
              <w:top w:val="nil"/>
              <w:left w:val="nil"/>
              <w:bottom w:val="nil"/>
              <w:right w:val="nil"/>
            </w:tcBorders>
          </w:tcPr>
          <w:p w:rsidR="001976A4" w:rsidRPr="001976A4" w:rsidRDefault="001976A4" w:rsidP="001976A4">
            <w:pPr>
              <w:pStyle w:val="Default"/>
              <w:rPr>
                <w:rFonts w:ascii="Arial" w:hAnsi="Arial" w:cs="Arial"/>
                <w:b/>
                <w:bCs/>
                <w:sz w:val="22"/>
                <w:szCs w:val="22"/>
                <w:u w:val="single"/>
              </w:rPr>
            </w:pPr>
            <w:r w:rsidRPr="001976A4">
              <w:rPr>
                <w:rFonts w:ascii="Arial" w:hAnsi="Arial" w:cs="Arial"/>
                <w:b/>
                <w:bCs/>
                <w:sz w:val="22"/>
                <w:szCs w:val="22"/>
              </w:rPr>
              <w:t>Year Awarded:</w:t>
            </w:r>
          </w:p>
        </w:tc>
        <w:tc>
          <w:tcPr>
            <w:tcW w:w="7380" w:type="dxa"/>
            <w:tcBorders>
              <w:left w:val="nil"/>
              <w:right w:val="nil"/>
            </w:tcBorders>
          </w:tcPr>
          <w:p w:rsidR="001976A4" w:rsidRPr="001976A4" w:rsidRDefault="001976A4" w:rsidP="001976A4">
            <w:pPr>
              <w:pStyle w:val="Default"/>
              <w:rPr>
                <w:rFonts w:ascii="Arial" w:hAnsi="Arial" w:cs="Arial"/>
                <w:b/>
                <w:bCs/>
                <w:sz w:val="22"/>
                <w:szCs w:val="22"/>
              </w:rPr>
            </w:pPr>
          </w:p>
        </w:tc>
      </w:tr>
      <w:tr w:rsidR="001976A4" w:rsidRPr="001976A4" w:rsidTr="001976A4">
        <w:tc>
          <w:tcPr>
            <w:tcW w:w="2088" w:type="dxa"/>
            <w:tcBorders>
              <w:top w:val="nil"/>
              <w:left w:val="nil"/>
              <w:bottom w:val="nil"/>
              <w:right w:val="nil"/>
            </w:tcBorders>
          </w:tcPr>
          <w:p w:rsidR="001976A4" w:rsidRPr="001976A4" w:rsidRDefault="001976A4" w:rsidP="001976A4">
            <w:pPr>
              <w:pStyle w:val="Default"/>
              <w:rPr>
                <w:rFonts w:ascii="Arial" w:hAnsi="Arial" w:cs="Arial"/>
                <w:sz w:val="22"/>
                <w:szCs w:val="22"/>
                <w:u w:val="single"/>
              </w:rPr>
            </w:pPr>
            <w:r w:rsidRPr="001976A4">
              <w:rPr>
                <w:rFonts w:ascii="Arial" w:hAnsi="Arial" w:cs="Arial"/>
                <w:b/>
                <w:bCs/>
                <w:sz w:val="22"/>
                <w:szCs w:val="22"/>
              </w:rPr>
              <w:t>Today’s Date:</w:t>
            </w:r>
          </w:p>
        </w:tc>
        <w:tc>
          <w:tcPr>
            <w:tcW w:w="7380" w:type="dxa"/>
            <w:tcBorders>
              <w:left w:val="nil"/>
              <w:right w:val="nil"/>
            </w:tcBorders>
          </w:tcPr>
          <w:p w:rsidR="001976A4" w:rsidRPr="001976A4" w:rsidRDefault="001976A4" w:rsidP="001976A4">
            <w:pPr>
              <w:pStyle w:val="Default"/>
              <w:rPr>
                <w:rFonts w:ascii="Arial" w:hAnsi="Arial" w:cs="Arial"/>
                <w:b/>
                <w:bCs/>
                <w:sz w:val="22"/>
                <w:szCs w:val="22"/>
              </w:rPr>
            </w:pPr>
          </w:p>
        </w:tc>
      </w:tr>
    </w:tbl>
    <w:p w:rsidR="00074768" w:rsidRPr="00850C46" w:rsidRDefault="00074768" w:rsidP="00074768">
      <w:pPr>
        <w:pStyle w:val="Default"/>
        <w:rPr>
          <w:rFonts w:ascii="Arial" w:hAnsi="Arial" w:cs="Arial"/>
          <w:sz w:val="22"/>
          <w:szCs w:val="22"/>
        </w:rPr>
      </w:pPr>
    </w:p>
    <w:p w:rsidR="00074768" w:rsidRPr="00850C46" w:rsidRDefault="00074768" w:rsidP="00074768">
      <w:pPr>
        <w:pStyle w:val="Default"/>
        <w:rPr>
          <w:rFonts w:ascii="Arial" w:hAnsi="Arial" w:cs="Arial"/>
          <w:sz w:val="22"/>
          <w:szCs w:val="22"/>
        </w:rPr>
      </w:pPr>
      <w:r w:rsidRPr="00850C46">
        <w:rPr>
          <w:rFonts w:ascii="Arial" w:hAnsi="Arial" w:cs="Arial"/>
          <w:b/>
          <w:bCs/>
          <w:sz w:val="22"/>
          <w:szCs w:val="22"/>
        </w:rPr>
        <w:t xml:space="preserve">Directions: </w:t>
      </w:r>
      <w:r w:rsidRPr="00850C46">
        <w:rPr>
          <w:rFonts w:ascii="Arial" w:hAnsi="Arial" w:cs="Arial"/>
          <w:sz w:val="22"/>
          <w:szCs w:val="22"/>
        </w:rPr>
        <w:t xml:space="preserve">Please complete the section below providing a detailed description of the requested change in the 21st CCLC program that is currently approved by SCDE. Be advised that additional information may be requested and that no program change can be put into effect until you receive an approved copy of this program </w:t>
      </w:r>
      <w:r w:rsidR="00850C46" w:rsidRPr="00850C46">
        <w:rPr>
          <w:rFonts w:ascii="Arial" w:hAnsi="Arial" w:cs="Arial"/>
          <w:sz w:val="22"/>
          <w:szCs w:val="22"/>
        </w:rPr>
        <w:t>modification</w:t>
      </w:r>
      <w:r w:rsidR="0052564B" w:rsidRPr="00850C46">
        <w:rPr>
          <w:rFonts w:ascii="Arial" w:hAnsi="Arial" w:cs="Arial"/>
          <w:sz w:val="22"/>
          <w:szCs w:val="22"/>
        </w:rPr>
        <w:t xml:space="preserve"> signed by your SCDE Regional Grant Manager</w:t>
      </w:r>
      <w:r w:rsidRPr="00850C46">
        <w:rPr>
          <w:rFonts w:ascii="Arial" w:hAnsi="Arial" w:cs="Arial"/>
          <w:sz w:val="22"/>
          <w:szCs w:val="22"/>
        </w:rPr>
        <w:t xml:space="preserve"> or until a written confirmation is received by e-mail. </w:t>
      </w:r>
      <w:r w:rsidR="00D65FD9" w:rsidRPr="00850C46">
        <w:rPr>
          <w:rFonts w:ascii="Arial" w:hAnsi="Arial" w:cs="Arial"/>
          <w:sz w:val="22"/>
          <w:szCs w:val="22"/>
        </w:rPr>
        <w:t>Please use additional space if needed.</w:t>
      </w:r>
      <w:r w:rsidR="00C2608F">
        <w:rPr>
          <w:rFonts w:ascii="Arial" w:hAnsi="Arial" w:cs="Arial"/>
          <w:sz w:val="22"/>
          <w:szCs w:val="22"/>
        </w:rPr>
        <w:t xml:space="preserve"> </w:t>
      </w:r>
      <w:bookmarkStart w:id="0" w:name="_GoBack"/>
      <w:r w:rsidR="000009AC">
        <w:rPr>
          <w:rFonts w:ascii="Arial" w:hAnsi="Arial" w:cs="Arial"/>
          <w:sz w:val="22"/>
          <w:szCs w:val="22"/>
        </w:rPr>
        <w:t>Please allow 7 – 10 business days for review.</w:t>
      </w:r>
      <w:bookmarkEnd w:id="0"/>
    </w:p>
    <w:p w:rsidR="0052564B" w:rsidRPr="00850C46" w:rsidRDefault="0052564B" w:rsidP="00074768">
      <w:pPr>
        <w:pStyle w:val="Default"/>
        <w:rPr>
          <w:rFonts w:ascii="Arial" w:hAnsi="Arial" w:cs="Arial"/>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6"/>
      </w:tblGrid>
      <w:tr w:rsidR="008F6F13" w:rsidTr="0028538D">
        <w:tc>
          <w:tcPr>
            <w:tcW w:w="9576" w:type="dxa"/>
            <w:shd w:val="clear" w:color="auto" w:fill="000000" w:themeFill="text1"/>
          </w:tcPr>
          <w:p w:rsidR="008F6F13" w:rsidRDefault="008F6F13" w:rsidP="0028538D">
            <w:pPr>
              <w:pStyle w:val="Default"/>
              <w:rPr>
                <w:rFonts w:ascii="Arial" w:hAnsi="Arial" w:cs="Arial"/>
                <w:b/>
                <w:bCs/>
                <w:sz w:val="22"/>
                <w:szCs w:val="22"/>
              </w:rPr>
            </w:pPr>
            <w:r w:rsidRPr="008F6F13">
              <w:rPr>
                <w:rFonts w:ascii="Arial" w:hAnsi="Arial" w:cs="Arial"/>
                <w:b/>
                <w:bCs/>
                <w:color w:val="FFFFFF" w:themeColor="background1"/>
                <w:sz w:val="22"/>
                <w:szCs w:val="22"/>
              </w:rPr>
              <w:t>What changes do you want to make to the approved, original grant?</w:t>
            </w:r>
          </w:p>
        </w:tc>
      </w:tr>
      <w:tr w:rsidR="008F6F13" w:rsidTr="0028538D">
        <w:tc>
          <w:tcPr>
            <w:tcW w:w="9576" w:type="dxa"/>
          </w:tcPr>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tc>
      </w:tr>
    </w:tbl>
    <w:p w:rsidR="00D65FD9" w:rsidRPr="00850C46" w:rsidRDefault="00D65FD9" w:rsidP="00074768">
      <w:pPr>
        <w:pStyle w:val="Default"/>
        <w:rPr>
          <w:rFonts w:ascii="Arial" w:hAnsi="Arial" w:cs="Arial"/>
          <w:b/>
          <w:bCs/>
          <w:sz w:val="22"/>
          <w:szCs w:val="22"/>
        </w:rPr>
      </w:pPr>
    </w:p>
    <w:p w:rsidR="00D65FD9" w:rsidRPr="00850C46" w:rsidRDefault="00D65FD9" w:rsidP="00074768">
      <w:pPr>
        <w:pStyle w:val="Default"/>
        <w:rPr>
          <w:rFonts w:ascii="Arial" w:hAnsi="Arial" w:cs="Arial"/>
          <w:b/>
          <w:bCs/>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6"/>
      </w:tblGrid>
      <w:tr w:rsidR="008F6F13" w:rsidTr="0028538D">
        <w:tc>
          <w:tcPr>
            <w:tcW w:w="9576" w:type="dxa"/>
            <w:shd w:val="clear" w:color="auto" w:fill="000000" w:themeFill="text1"/>
          </w:tcPr>
          <w:p w:rsidR="008F6F13" w:rsidRDefault="008F6F13" w:rsidP="0028538D">
            <w:pPr>
              <w:pStyle w:val="Default"/>
              <w:rPr>
                <w:rFonts w:ascii="Arial" w:hAnsi="Arial" w:cs="Arial"/>
                <w:b/>
                <w:bCs/>
                <w:sz w:val="22"/>
                <w:szCs w:val="22"/>
              </w:rPr>
            </w:pPr>
            <w:r w:rsidRPr="008F6F13">
              <w:rPr>
                <w:rFonts w:ascii="Arial" w:hAnsi="Arial" w:cs="Arial"/>
                <w:b/>
                <w:bCs/>
                <w:color w:val="FFFFFF" w:themeColor="background1"/>
                <w:sz w:val="22"/>
                <w:szCs w:val="22"/>
              </w:rPr>
              <w:t>Why is this change needed?</w:t>
            </w:r>
          </w:p>
        </w:tc>
      </w:tr>
      <w:tr w:rsidR="008F6F13" w:rsidTr="0028538D">
        <w:tc>
          <w:tcPr>
            <w:tcW w:w="9576" w:type="dxa"/>
          </w:tcPr>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p w:rsidR="008F6F13" w:rsidRDefault="008F6F13" w:rsidP="00074768">
            <w:pPr>
              <w:pStyle w:val="Default"/>
              <w:rPr>
                <w:rFonts w:ascii="Arial" w:hAnsi="Arial" w:cs="Arial"/>
                <w:b/>
                <w:bCs/>
                <w:sz w:val="22"/>
                <w:szCs w:val="22"/>
              </w:rPr>
            </w:pPr>
          </w:p>
        </w:tc>
      </w:tr>
    </w:tbl>
    <w:p w:rsidR="0052564B" w:rsidRPr="00850C46" w:rsidRDefault="0052564B" w:rsidP="00074768">
      <w:pPr>
        <w:pStyle w:val="Default"/>
        <w:rPr>
          <w:rFonts w:ascii="Arial" w:hAnsi="Arial" w:cs="Arial"/>
          <w:b/>
          <w:bCs/>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6"/>
      </w:tblGrid>
      <w:tr w:rsidR="0028538D" w:rsidTr="0028538D">
        <w:tc>
          <w:tcPr>
            <w:tcW w:w="9576" w:type="dxa"/>
            <w:shd w:val="clear" w:color="auto" w:fill="000000" w:themeFill="text1"/>
          </w:tcPr>
          <w:p w:rsidR="0028538D" w:rsidRPr="0028538D" w:rsidRDefault="0028538D" w:rsidP="0028538D">
            <w:pPr>
              <w:pStyle w:val="Default"/>
              <w:shd w:val="clear" w:color="auto" w:fill="000000" w:themeFill="text1"/>
              <w:rPr>
                <w:rFonts w:ascii="Arial" w:hAnsi="Arial" w:cs="Arial"/>
                <w:b/>
                <w:bCs/>
                <w:color w:val="auto"/>
                <w:sz w:val="22"/>
                <w:szCs w:val="22"/>
              </w:rPr>
            </w:pPr>
            <w:r w:rsidRPr="00850C46">
              <w:rPr>
                <w:rFonts w:ascii="Arial" w:hAnsi="Arial" w:cs="Arial"/>
                <w:b/>
                <w:bCs/>
                <w:color w:val="auto"/>
                <w:sz w:val="22"/>
                <w:szCs w:val="22"/>
              </w:rPr>
              <w:lastRenderedPageBreak/>
              <w:t>What originally approved curricular, programmatic activities, or partner, if any, will be affected because of this change?</w:t>
            </w:r>
          </w:p>
        </w:tc>
      </w:tr>
      <w:tr w:rsidR="0028538D" w:rsidTr="0028538D">
        <w:tc>
          <w:tcPr>
            <w:tcW w:w="9576" w:type="dxa"/>
          </w:tcPr>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tc>
      </w:tr>
    </w:tbl>
    <w:p w:rsidR="000009AC" w:rsidRDefault="000009AC" w:rsidP="00074768">
      <w:pPr>
        <w:pStyle w:val="Default"/>
        <w:rPr>
          <w:rFonts w:ascii="Arial" w:hAnsi="Arial" w:cs="Arial"/>
          <w:b/>
          <w:bCs/>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6"/>
      </w:tblGrid>
      <w:tr w:rsidR="0028538D" w:rsidTr="0028538D">
        <w:tc>
          <w:tcPr>
            <w:tcW w:w="9576" w:type="dxa"/>
            <w:shd w:val="clear" w:color="auto" w:fill="000000" w:themeFill="text1"/>
          </w:tcPr>
          <w:p w:rsidR="0028538D" w:rsidRPr="0028538D" w:rsidRDefault="0028538D" w:rsidP="00584060">
            <w:pPr>
              <w:pStyle w:val="Default"/>
              <w:shd w:val="clear" w:color="auto" w:fill="000000" w:themeFill="text1"/>
              <w:rPr>
                <w:rFonts w:ascii="Arial" w:hAnsi="Arial" w:cs="Arial"/>
                <w:color w:val="auto"/>
                <w:sz w:val="22"/>
                <w:szCs w:val="22"/>
              </w:rPr>
            </w:pPr>
            <w:r w:rsidRPr="00850C46">
              <w:rPr>
                <w:rFonts w:ascii="Arial" w:hAnsi="Arial" w:cs="Arial"/>
                <w:b/>
                <w:bCs/>
                <w:color w:val="auto"/>
                <w:sz w:val="22"/>
                <w:szCs w:val="22"/>
              </w:rPr>
              <w:t xml:space="preserve">Will this programmatic change require a budget amendment? If yes, send budget amendment within 2 weeks of the approved program change. </w:t>
            </w:r>
          </w:p>
        </w:tc>
      </w:tr>
      <w:tr w:rsidR="0028538D" w:rsidTr="0028538D">
        <w:tc>
          <w:tcPr>
            <w:tcW w:w="9576" w:type="dxa"/>
          </w:tcPr>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p w:rsidR="0028538D" w:rsidRDefault="0028538D" w:rsidP="00584060">
            <w:pPr>
              <w:pStyle w:val="Default"/>
              <w:rPr>
                <w:rFonts w:ascii="Arial" w:hAnsi="Arial" w:cs="Arial"/>
                <w:b/>
                <w:bCs/>
                <w:sz w:val="22"/>
                <w:szCs w:val="22"/>
              </w:rPr>
            </w:pPr>
          </w:p>
        </w:tc>
      </w:tr>
    </w:tbl>
    <w:p w:rsidR="0028538D" w:rsidRDefault="0028538D" w:rsidP="00074768">
      <w:pPr>
        <w:pStyle w:val="Default"/>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2B7A8A38" wp14:editId="17154343">
                <wp:simplePos x="0" y="0"/>
                <wp:positionH relativeFrom="column">
                  <wp:posOffset>-64135</wp:posOffset>
                </wp:positionH>
                <wp:positionV relativeFrom="paragraph">
                  <wp:posOffset>140970</wp:posOffset>
                </wp:positionV>
                <wp:extent cx="6146165" cy="0"/>
                <wp:effectExtent l="0" t="19050" r="6985" b="19050"/>
                <wp:wrapNone/>
                <wp:docPr id="1" name="Straight Connector 1"/>
                <wp:cNvGraphicFramePr/>
                <a:graphic xmlns:a="http://schemas.openxmlformats.org/drawingml/2006/main">
                  <a:graphicData uri="http://schemas.microsoft.com/office/word/2010/wordprocessingShape">
                    <wps:wsp>
                      <wps:cNvCnPr/>
                      <wps:spPr>
                        <a:xfrm>
                          <a:off x="0" y="0"/>
                          <a:ext cx="6146165" cy="0"/>
                        </a:xfrm>
                        <a:prstGeom prst="line">
                          <a:avLst/>
                        </a:prstGeom>
                        <a:ln w="381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5pt,11.1pt" to="478.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" strokecolor="black [3213]" strokeweight="3pt">
                <v:stroke linestyle="thinThick"/>
              </v:line>
            </w:pict>
          </mc:Fallback>
        </mc:AlternateContent>
      </w:r>
    </w:p>
    <w:tbl>
      <w:tblPr>
        <w:tblStyle w:val="TableGrid"/>
        <w:tblW w:w="0" w:type="auto"/>
        <w:tblLook w:val="04A0" w:firstRow="1" w:lastRow="0" w:firstColumn="1" w:lastColumn="0" w:noHBand="0" w:noVBand="1"/>
      </w:tblPr>
      <w:tblGrid>
        <w:gridCol w:w="3258"/>
        <w:gridCol w:w="6210"/>
      </w:tblGrid>
      <w:tr w:rsidR="001976A4" w:rsidRPr="001976A4" w:rsidTr="001976A4">
        <w:tc>
          <w:tcPr>
            <w:tcW w:w="3258" w:type="dxa"/>
            <w:tcBorders>
              <w:top w:val="nil"/>
              <w:left w:val="nil"/>
              <w:bottom w:val="nil"/>
              <w:right w:val="nil"/>
            </w:tcBorders>
          </w:tcPr>
          <w:p w:rsidR="001976A4" w:rsidRPr="001976A4" w:rsidRDefault="001976A4" w:rsidP="001976A4">
            <w:pPr>
              <w:pStyle w:val="Default"/>
              <w:jc w:val="right"/>
              <w:rPr>
                <w:rFonts w:ascii="Arial" w:hAnsi="Arial" w:cs="Arial"/>
                <w:b/>
                <w:bCs/>
                <w:sz w:val="22"/>
                <w:szCs w:val="22"/>
              </w:rPr>
            </w:pPr>
            <w:r w:rsidRPr="001976A4">
              <w:rPr>
                <w:rFonts w:ascii="Arial" w:hAnsi="Arial" w:cs="Arial"/>
                <w:b/>
                <w:bCs/>
                <w:sz w:val="22"/>
                <w:szCs w:val="22"/>
              </w:rPr>
              <w:t>Authorized Representative:</w:t>
            </w:r>
          </w:p>
        </w:tc>
        <w:tc>
          <w:tcPr>
            <w:tcW w:w="6210" w:type="dxa"/>
            <w:tcBorders>
              <w:top w:val="nil"/>
              <w:left w:val="nil"/>
              <w:right w:val="nil"/>
            </w:tcBorders>
          </w:tcPr>
          <w:p w:rsidR="001976A4" w:rsidRPr="001976A4" w:rsidRDefault="001976A4" w:rsidP="001976A4">
            <w:pPr>
              <w:pStyle w:val="Default"/>
              <w:rPr>
                <w:rFonts w:ascii="Arial" w:hAnsi="Arial" w:cs="Arial"/>
                <w:b/>
                <w:bCs/>
                <w:sz w:val="22"/>
                <w:szCs w:val="22"/>
              </w:rPr>
            </w:pPr>
          </w:p>
        </w:tc>
      </w:tr>
      <w:tr w:rsidR="001976A4" w:rsidRPr="001976A4" w:rsidTr="001976A4">
        <w:tc>
          <w:tcPr>
            <w:tcW w:w="3258" w:type="dxa"/>
            <w:tcBorders>
              <w:top w:val="nil"/>
              <w:left w:val="nil"/>
              <w:bottom w:val="nil"/>
              <w:right w:val="nil"/>
            </w:tcBorders>
          </w:tcPr>
          <w:p w:rsidR="001976A4" w:rsidRPr="001976A4" w:rsidRDefault="001976A4" w:rsidP="001976A4">
            <w:pPr>
              <w:pStyle w:val="Default"/>
              <w:jc w:val="right"/>
              <w:rPr>
                <w:rFonts w:ascii="Arial" w:hAnsi="Arial" w:cs="Arial"/>
                <w:b/>
                <w:bCs/>
                <w:sz w:val="22"/>
                <w:szCs w:val="22"/>
              </w:rPr>
            </w:pPr>
            <w:r w:rsidRPr="001976A4">
              <w:rPr>
                <w:rFonts w:ascii="Arial" w:hAnsi="Arial" w:cs="Arial"/>
                <w:b/>
                <w:bCs/>
                <w:sz w:val="22"/>
                <w:szCs w:val="22"/>
              </w:rPr>
              <w:t>Date:</w:t>
            </w:r>
          </w:p>
        </w:tc>
        <w:tc>
          <w:tcPr>
            <w:tcW w:w="6210" w:type="dxa"/>
            <w:tcBorders>
              <w:left w:val="nil"/>
              <w:right w:val="nil"/>
            </w:tcBorders>
          </w:tcPr>
          <w:p w:rsidR="001976A4" w:rsidRPr="001976A4" w:rsidRDefault="001976A4" w:rsidP="001976A4">
            <w:pPr>
              <w:pStyle w:val="Default"/>
              <w:rPr>
                <w:rFonts w:ascii="Arial" w:hAnsi="Arial" w:cs="Arial"/>
                <w:b/>
                <w:bCs/>
                <w:sz w:val="22"/>
                <w:szCs w:val="22"/>
              </w:rPr>
            </w:pPr>
          </w:p>
        </w:tc>
      </w:tr>
      <w:tr w:rsidR="001976A4" w:rsidRPr="001976A4" w:rsidTr="001976A4">
        <w:tc>
          <w:tcPr>
            <w:tcW w:w="3258" w:type="dxa"/>
            <w:tcBorders>
              <w:top w:val="nil"/>
              <w:left w:val="nil"/>
              <w:bottom w:val="nil"/>
              <w:right w:val="nil"/>
            </w:tcBorders>
          </w:tcPr>
          <w:p w:rsidR="001976A4" w:rsidRPr="001976A4" w:rsidRDefault="001976A4" w:rsidP="001976A4">
            <w:pPr>
              <w:pStyle w:val="Default"/>
              <w:jc w:val="right"/>
              <w:rPr>
                <w:rFonts w:ascii="Arial" w:hAnsi="Arial" w:cs="Arial"/>
                <w:b/>
                <w:bCs/>
                <w:sz w:val="22"/>
                <w:szCs w:val="22"/>
              </w:rPr>
            </w:pPr>
            <w:r w:rsidRPr="001976A4">
              <w:rPr>
                <w:rFonts w:ascii="Arial" w:hAnsi="Arial" w:cs="Arial"/>
                <w:b/>
                <w:bCs/>
                <w:sz w:val="22"/>
                <w:szCs w:val="22"/>
              </w:rPr>
              <w:t xml:space="preserve">Project Director’s Signature: </w:t>
            </w:r>
          </w:p>
        </w:tc>
        <w:tc>
          <w:tcPr>
            <w:tcW w:w="6210" w:type="dxa"/>
            <w:tcBorders>
              <w:left w:val="nil"/>
              <w:right w:val="nil"/>
            </w:tcBorders>
          </w:tcPr>
          <w:p w:rsidR="001976A4" w:rsidRPr="001976A4" w:rsidRDefault="001976A4" w:rsidP="001976A4">
            <w:pPr>
              <w:pStyle w:val="Default"/>
              <w:rPr>
                <w:rFonts w:ascii="Arial" w:hAnsi="Arial" w:cs="Arial"/>
                <w:b/>
                <w:bCs/>
                <w:sz w:val="22"/>
                <w:szCs w:val="22"/>
              </w:rPr>
            </w:pPr>
          </w:p>
        </w:tc>
      </w:tr>
      <w:tr w:rsidR="001976A4" w:rsidRPr="001976A4" w:rsidTr="001976A4">
        <w:tc>
          <w:tcPr>
            <w:tcW w:w="3258" w:type="dxa"/>
            <w:tcBorders>
              <w:top w:val="nil"/>
              <w:left w:val="nil"/>
              <w:bottom w:val="nil"/>
              <w:right w:val="nil"/>
            </w:tcBorders>
          </w:tcPr>
          <w:p w:rsidR="001976A4" w:rsidRPr="001976A4" w:rsidRDefault="001976A4" w:rsidP="001976A4">
            <w:pPr>
              <w:pStyle w:val="Default"/>
              <w:jc w:val="right"/>
              <w:rPr>
                <w:rFonts w:ascii="Arial" w:hAnsi="Arial" w:cs="Arial"/>
                <w:b/>
                <w:bCs/>
                <w:sz w:val="22"/>
                <w:szCs w:val="22"/>
              </w:rPr>
            </w:pPr>
            <w:r w:rsidRPr="001976A4">
              <w:rPr>
                <w:rFonts w:ascii="Arial" w:hAnsi="Arial" w:cs="Arial"/>
                <w:b/>
                <w:bCs/>
                <w:sz w:val="22"/>
                <w:szCs w:val="22"/>
              </w:rPr>
              <w:t>Date Submitted:</w:t>
            </w:r>
          </w:p>
        </w:tc>
        <w:tc>
          <w:tcPr>
            <w:tcW w:w="6210" w:type="dxa"/>
            <w:tcBorders>
              <w:left w:val="nil"/>
              <w:right w:val="nil"/>
            </w:tcBorders>
          </w:tcPr>
          <w:p w:rsidR="001976A4" w:rsidRPr="001976A4" w:rsidRDefault="001976A4" w:rsidP="001976A4">
            <w:pPr>
              <w:pStyle w:val="Default"/>
              <w:rPr>
                <w:rFonts w:ascii="Arial" w:hAnsi="Arial" w:cs="Arial"/>
                <w:b/>
                <w:bCs/>
                <w:sz w:val="22"/>
                <w:szCs w:val="22"/>
              </w:rPr>
            </w:pPr>
          </w:p>
        </w:tc>
      </w:tr>
    </w:tbl>
    <w:p w:rsidR="000009AC" w:rsidRDefault="000009AC">
      <w:pPr>
        <w:rPr>
          <w:rFonts w:ascii="Arial" w:hAnsi="Arial" w:cs="Arial"/>
          <w:color w:val="000000"/>
        </w:rPr>
      </w:pPr>
    </w:p>
    <w:tbl>
      <w:tblPr>
        <w:tblStyle w:val="TableGrid"/>
        <w:tblW w:w="0" w:type="auto"/>
        <w:tblLook w:val="04A0" w:firstRow="1" w:lastRow="0" w:firstColumn="1" w:lastColumn="0" w:noHBand="0" w:noVBand="1"/>
      </w:tblPr>
      <w:tblGrid>
        <w:gridCol w:w="9576"/>
      </w:tblGrid>
      <w:tr w:rsidR="000009AC" w:rsidRPr="000009AC" w:rsidTr="008F6F13">
        <w:trPr>
          <w:trHeight w:val="1305"/>
        </w:trPr>
        <w:tc>
          <w:tcPr>
            <w:tcW w:w="9576" w:type="dxa"/>
          </w:tcPr>
          <w:p w:rsidR="000009AC" w:rsidRPr="0028538D" w:rsidRDefault="000009AC" w:rsidP="008F6F13">
            <w:pPr>
              <w:pStyle w:val="Default"/>
              <w:rPr>
                <w:rFonts w:ascii="Arial" w:hAnsi="Arial" w:cs="Arial"/>
                <w:b/>
                <w:sz w:val="16"/>
                <w:szCs w:val="16"/>
              </w:rPr>
            </w:pPr>
            <w:r w:rsidRPr="0028538D">
              <w:rPr>
                <w:rFonts w:ascii="Arial" w:hAnsi="Arial" w:cs="Arial"/>
                <w:b/>
                <w:sz w:val="16"/>
                <w:szCs w:val="16"/>
              </w:rPr>
              <w:t>For SCDE Use Only</w:t>
            </w:r>
          </w:p>
          <w:p w:rsidR="000009AC" w:rsidRPr="0028538D" w:rsidRDefault="000009AC" w:rsidP="008F6F13">
            <w:pPr>
              <w:pStyle w:val="Default"/>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725"/>
            </w:tblGrid>
            <w:tr w:rsidR="000009AC" w:rsidRPr="0028538D" w:rsidTr="000009AC">
              <w:tc>
                <w:tcPr>
                  <w:tcW w:w="1345" w:type="dxa"/>
                </w:tcPr>
                <w:p w:rsidR="000009AC" w:rsidRPr="0028538D" w:rsidRDefault="000009AC" w:rsidP="008F6F13">
                  <w:pPr>
                    <w:pStyle w:val="Default"/>
                    <w:rPr>
                      <w:rFonts w:ascii="Arial" w:hAnsi="Arial" w:cs="Arial"/>
                      <w:sz w:val="16"/>
                      <w:szCs w:val="16"/>
                    </w:rPr>
                  </w:pPr>
                  <w:r w:rsidRPr="0028538D">
                    <w:rPr>
                      <w:rFonts w:ascii="Arial" w:hAnsi="Arial" w:cs="Arial"/>
                      <w:sz w:val="16"/>
                      <w:szCs w:val="16"/>
                    </w:rPr>
                    <w:t>Approved</w:t>
                  </w:r>
                </w:p>
              </w:tc>
              <w:tc>
                <w:tcPr>
                  <w:tcW w:w="725" w:type="dxa"/>
                  <w:tcBorders>
                    <w:bottom w:val="single" w:sz="4" w:space="0" w:color="auto"/>
                  </w:tcBorders>
                </w:tcPr>
                <w:p w:rsidR="000009AC" w:rsidRPr="0028538D" w:rsidRDefault="000009AC" w:rsidP="008F6F13">
                  <w:pPr>
                    <w:pStyle w:val="Default"/>
                    <w:rPr>
                      <w:rFonts w:ascii="Arial" w:hAnsi="Arial" w:cs="Arial"/>
                      <w:sz w:val="16"/>
                      <w:szCs w:val="16"/>
                    </w:rPr>
                  </w:pPr>
                </w:p>
              </w:tc>
            </w:tr>
            <w:tr w:rsidR="000009AC" w:rsidRPr="0028538D" w:rsidTr="000009AC">
              <w:tc>
                <w:tcPr>
                  <w:tcW w:w="1345" w:type="dxa"/>
                </w:tcPr>
                <w:p w:rsidR="000009AC" w:rsidRPr="0028538D" w:rsidRDefault="000009AC" w:rsidP="008F6F13">
                  <w:pPr>
                    <w:pStyle w:val="Default"/>
                    <w:rPr>
                      <w:rFonts w:ascii="Arial" w:hAnsi="Arial" w:cs="Arial"/>
                      <w:sz w:val="16"/>
                      <w:szCs w:val="16"/>
                    </w:rPr>
                  </w:pPr>
                  <w:r w:rsidRPr="0028538D">
                    <w:rPr>
                      <w:rFonts w:ascii="Arial" w:hAnsi="Arial" w:cs="Arial"/>
                      <w:sz w:val="16"/>
                      <w:szCs w:val="16"/>
                    </w:rPr>
                    <w:t>Disapproved</w:t>
                  </w:r>
                </w:p>
              </w:tc>
              <w:tc>
                <w:tcPr>
                  <w:tcW w:w="725" w:type="dxa"/>
                  <w:tcBorders>
                    <w:top w:val="single" w:sz="4" w:space="0" w:color="auto"/>
                    <w:bottom w:val="single" w:sz="4" w:space="0" w:color="auto"/>
                  </w:tcBorders>
                </w:tcPr>
                <w:p w:rsidR="000009AC" w:rsidRPr="0028538D" w:rsidRDefault="000009AC" w:rsidP="008F6F13">
                  <w:pPr>
                    <w:pStyle w:val="Default"/>
                    <w:rPr>
                      <w:rFonts w:ascii="Arial" w:hAnsi="Arial" w:cs="Arial"/>
                      <w:sz w:val="16"/>
                      <w:szCs w:val="16"/>
                    </w:rPr>
                  </w:pPr>
                </w:p>
              </w:tc>
            </w:tr>
          </w:tbl>
          <w:p w:rsidR="000009AC" w:rsidRPr="0028538D" w:rsidRDefault="000009AC" w:rsidP="008F6F13">
            <w:pPr>
              <w:pStyle w:val="Default"/>
              <w:rPr>
                <w:rFonts w:ascii="Arial" w:hAnsi="Arial" w:cs="Arial"/>
                <w:sz w:val="16"/>
                <w:szCs w:val="16"/>
              </w:rPr>
            </w:pPr>
          </w:p>
          <w:p w:rsidR="000009AC" w:rsidRPr="0028538D" w:rsidRDefault="008F6F13" w:rsidP="008F6F13">
            <w:pPr>
              <w:pStyle w:val="Default"/>
              <w:rPr>
                <w:rFonts w:ascii="Arial" w:hAnsi="Arial" w:cs="Arial"/>
                <w:sz w:val="16"/>
                <w:szCs w:val="16"/>
                <w:u w:val="single"/>
              </w:rPr>
            </w:pPr>
            <w:r w:rsidRPr="0028538D">
              <w:rPr>
                <w:rFonts w:ascii="Arial" w:hAnsi="Arial" w:cs="Arial"/>
                <w:sz w:val="16"/>
                <w:szCs w:val="16"/>
              </w:rPr>
              <w:t xml:space="preserve">SCDE </w:t>
            </w:r>
            <w:r w:rsidR="0028538D" w:rsidRPr="0028538D">
              <w:rPr>
                <w:rFonts w:ascii="Arial" w:hAnsi="Arial" w:cs="Arial"/>
                <w:sz w:val="16"/>
                <w:szCs w:val="16"/>
              </w:rPr>
              <w:t>Representative</w:t>
            </w:r>
            <w:r w:rsidR="000009AC" w:rsidRPr="0028538D">
              <w:rPr>
                <w:rFonts w:ascii="Arial" w:hAnsi="Arial" w:cs="Arial"/>
                <w:sz w:val="16"/>
                <w:szCs w:val="16"/>
              </w:rPr>
              <w:t xml:space="preserve"> Signature:</w:t>
            </w:r>
            <w:r w:rsidR="000009AC" w:rsidRPr="0028538D">
              <w:rPr>
                <w:rFonts w:ascii="Arial" w:hAnsi="Arial" w:cs="Arial"/>
                <w:sz w:val="16"/>
                <w:szCs w:val="16"/>
                <w:u w:val="single"/>
              </w:rPr>
              <w:tab/>
            </w:r>
            <w:r w:rsidR="000009AC" w:rsidRPr="0028538D">
              <w:rPr>
                <w:rFonts w:ascii="Arial" w:hAnsi="Arial" w:cs="Arial"/>
                <w:sz w:val="16"/>
                <w:szCs w:val="16"/>
                <w:u w:val="single"/>
              </w:rPr>
              <w:tab/>
            </w:r>
            <w:r w:rsidR="000009AC" w:rsidRPr="0028538D">
              <w:rPr>
                <w:rFonts w:ascii="Arial" w:hAnsi="Arial" w:cs="Arial"/>
                <w:sz w:val="16"/>
                <w:szCs w:val="16"/>
                <w:u w:val="single"/>
              </w:rPr>
              <w:tab/>
            </w:r>
            <w:r w:rsidR="000009AC" w:rsidRPr="0028538D">
              <w:rPr>
                <w:rFonts w:ascii="Arial" w:hAnsi="Arial" w:cs="Arial"/>
                <w:sz w:val="16"/>
                <w:szCs w:val="16"/>
                <w:u w:val="single"/>
              </w:rPr>
              <w:tab/>
            </w:r>
            <w:r w:rsidR="000009AC" w:rsidRPr="0028538D">
              <w:rPr>
                <w:rFonts w:ascii="Arial" w:hAnsi="Arial" w:cs="Arial"/>
                <w:sz w:val="16"/>
                <w:szCs w:val="16"/>
                <w:u w:val="single"/>
              </w:rPr>
              <w:tab/>
            </w:r>
            <w:r w:rsidR="000009AC" w:rsidRPr="0028538D">
              <w:rPr>
                <w:rFonts w:ascii="Arial" w:hAnsi="Arial" w:cs="Arial"/>
                <w:sz w:val="16"/>
                <w:szCs w:val="16"/>
                <w:u w:val="single"/>
              </w:rPr>
              <w:tab/>
            </w:r>
            <w:r w:rsidR="000009AC" w:rsidRPr="0028538D">
              <w:rPr>
                <w:rFonts w:ascii="Arial" w:hAnsi="Arial" w:cs="Arial"/>
                <w:sz w:val="16"/>
                <w:szCs w:val="16"/>
                <w:u w:val="single"/>
              </w:rPr>
              <w:tab/>
            </w:r>
          </w:p>
          <w:p w:rsidR="000009AC" w:rsidRPr="0028538D" w:rsidRDefault="000009AC" w:rsidP="008F6F13">
            <w:pPr>
              <w:pStyle w:val="Default"/>
              <w:rPr>
                <w:rFonts w:ascii="Arial" w:hAnsi="Arial" w:cs="Arial"/>
                <w:sz w:val="16"/>
                <w:szCs w:val="16"/>
                <w:u w:val="single"/>
              </w:rPr>
            </w:pPr>
            <w:r w:rsidRPr="0028538D">
              <w:rPr>
                <w:rFonts w:ascii="Arial" w:hAnsi="Arial" w:cs="Arial"/>
                <w:sz w:val="16"/>
                <w:szCs w:val="16"/>
              </w:rPr>
              <w:t xml:space="preserve">Date: </w:t>
            </w:r>
            <w:r w:rsidR="008F6F13" w:rsidRPr="0028538D">
              <w:rPr>
                <w:rFonts w:ascii="Arial" w:hAnsi="Arial" w:cs="Arial"/>
                <w:sz w:val="16"/>
                <w:szCs w:val="16"/>
                <w:u w:val="single"/>
              </w:rPr>
              <w:tab/>
            </w:r>
            <w:r w:rsidR="008F6F13" w:rsidRPr="0028538D">
              <w:rPr>
                <w:rFonts w:ascii="Arial" w:hAnsi="Arial" w:cs="Arial"/>
                <w:sz w:val="16"/>
                <w:szCs w:val="16"/>
                <w:u w:val="single"/>
              </w:rPr>
              <w:tab/>
            </w:r>
            <w:r w:rsidR="008F6F13" w:rsidRPr="0028538D">
              <w:rPr>
                <w:rFonts w:ascii="Arial" w:hAnsi="Arial" w:cs="Arial"/>
                <w:sz w:val="16"/>
                <w:szCs w:val="16"/>
                <w:u w:val="single"/>
              </w:rPr>
              <w:tab/>
            </w:r>
            <w:r w:rsidR="008F6F13" w:rsidRPr="0028538D">
              <w:rPr>
                <w:rFonts w:ascii="Arial" w:hAnsi="Arial" w:cs="Arial"/>
                <w:sz w:val="16"/>
                <w:szCs w:val="16"/>
                <w:u w:val="single"/>
              </w:rPr>
              <w:tab/>
            </w:r>
          </w:p>
          <w:p w:rsidR="000009AC" w:rsidRPr="000009AC" w:rsidRDefault="000009AC" w:rsidP="008F6F13">
            <w:pPr>
              <w:pStyle w:val="Default"/>
              <w:rPr>
                <w:rFonts w:ascii="Arial" w:hAnsi="Arial" w:cs="Arial"/>
                <w:sz w:val="22"/>
                <w:szCs w:val="22"/>
              </w:rPr>
            </w:pPr>
          </w:p>
        </w:tc>
      </w:tr>
    </w:tbl>
    <w:p w:rsidR="00850C46" w:rsidRPr="00850C46" w:rsidRDefault="00850C46" w:rsidP="0028538D">
      <w:pPr>
        <w:pStyle w:val="Default"/>
        <w:rPr>
          <w:rFonts w:ascii="Arial" w:hAnsi="Arial" w:cs="Arial"/>
          <w:sz w:val="22"/>
          <w:szCs w:val="22"/>
          <w:u w:val="single"/>
        </w:rPr>
      </w:pPr>
    </w:p>
    <w:sectPr w:rsidR="00850C46" w:rsidRPr="00850C46" w:rsidSect="001976A4">
      <w:headerReference w:type="default" r:id="rId7"/>
      <w:footerReference w:type="default" r:id="rId8"/>
      <w:pgSz w:w="12240" w:h="15840"/>
      <w:pgMar w:top="99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F13" w:rsidRDefault="008F6F13" w:rsidP="00D65FD9">
      <w:pPr>
        <w:spacing w:after="0" w:line="240" w:lineRule="auto"/>
      </w:pPr>
      <w:r>
        <w:separator/>
      </w:r>
    </w:p>
  </w:endnote>
  <w:endnote w:type="continuationSeparator" w:id="0">
    <w:p w:rsidR="008F6F13" w:rsidRDefault="008F6F13" w:rsidP="00D6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F13" w:rsidRDefault="008F6F13">
    <w:pPr>
      <w:pStyle w:val="Footer"/>
    </w:pPr>
    <w:r>
      <w:t>FORM E</w:t>
    </w:r>
  </w:p>
  <w:p w:rsidR="008F6F13" w:rsidRDefault="008F6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F13" w:rsidRDefault="008F6F13" w:rsidP="00D65FD9">
      <w:pPr>
        <w:spacing w:after="0" w:line="240" w:lineRule="auto"/>
      </w:pPr>
      <w:r>
        <w:separator/>
      </w:r>
    </w:p>
  </w:footnote>
  <w:footnote w:type="continuationSeparator" w:id="0">
    <w:p w:rsidR="008F6F13" w:rsidRDefault="008F6F13" w:rsidP="00D65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F13" w:rsidRDefault="008F6F13">
    <w:pPr>
      <w:pStyle w:val="Header"/>
      <w:rPr>
        <w:noProof/>
      </w:rPr>
    </w:pPr>
    <w:r>
      <w:rPr>
        <w:noProof/>
      </w:rPr>
      <w:ptab w:relativeTo="margin" w:alignment="center" w:leader="none"/>
    </w:r>
    <w:r>
      <w:rPr>
        <w:noProof/>
      </w:rPr>
      <w:drawing>
        <wp:inline distT="0" distB="0" distL="0" distR="0" wp14:anchorId="7CF87DB4" wp14:editId="63FB5B40">
          <wp:extent cx="2043485" cy="8092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456" cy="810063"/>
                  </a:xfrm>
                  <a:prstGeom prst="rect">
                    <a:avLst/>
                  </a:prstGeom>
                  <a:noFill/>
                </pic:spPr>
              </pic:pic>
            </a:graphicData>
          </a:graphic>
        </wp:inline>
      </w:drawing>
    </w:r>
  </w:p>
  <w:p w:rsidR="008F6F13" w:rsidRDefault="008F6F13" w:rsidP="00C2608F">
    <w:pPr>
      <w:pStyle w:val="Default"/>
      <w:jc w:val="center"/>
      <w:rPr>
        <w:b/>
        <w:bCs/>
        <w:sz w:val="28"/>
        <w:szCs w:val="28"/>
      </w:rPr>
    </w:pPr>
    <w:r w:rsidRPr="00850C46">
      <w:rPr>
        <w:b/>
        <w:bCs/>
        <w:sz w:val="28"/>
        <w:szCs w:val="28"/>
      </w:rPr>
      <w:t>21st Century Community Learning Center Program Modification</w:t>
    </w:r>
  </w:p>
  <w:p w:rsidR="008F6F13" w:rsidRDefault="008F6F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768"/>
    <w:rsid w:val="000009AC"/>
    <w:rsid w:val="00074768"/>
    <w:rsid w:val="001976A4"/>
    <w:rsid w:val="0028538D"/>
    <w:rsid w:val="002F3724"/>
    <w:rsid w:val="0052564B"/>
    <w:rsid w:val="00850C46"/>
    <w:rsid w:val="008F6F13"/>
    <w:rsid w:val="00947002"/>
    <w:rsid w:val="00C2608F"/>
    <w:rsid w:val="00D65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476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74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768"/>
    <w:rPr>
      <w:rFonts w:ascii="Tahoma" w:hAnsi="Tahoma" w:cs="Tahoma"/>
      <w:sz w:val="16"/>
      <w:szCs w:val="16"/>
    </w:rPr>
  </w:style>
  <w:style w:type="paragraph" w:styleId="Header">
    <w:name w:val="header"/>
    <w:basedOn w:val="Normal"/>
    <w:link w:val="HeaderChar"/>
    <w:uiPriority w:val="99"/>
    <w:unhideWhenUsed/>
    <w:rsid w:val="00D65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FD9"/>
  </w:style>
  <w:style w:type="paragraph" w:styleId="Footer">
    <w:name w:val="footer"/>
    <w:basedOn w:val="Normal"/>
    <w:link w:val="FooterChar"/>
    <w:uiPriority w:val="99"/>
    <w:unhideWhenUsed/>
    <w:rsid w:val="00D65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FD9"/>
  </w:style>
  <w:style w:type="table" w:styleId="TableGrid">
    <w:name w:val="Table Grid"/>
    <w:basedOn w:val="TableNormal"/>
    <w:uiPriority w:val="59"/>
    <w:rsid w:val="00197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476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74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768"/>
    <w:rPr>
      <w:rFonts w:ascii="Tahoma" w:hAnsi="Tahoma" w:cs="Tahoma"/>
      <w:sz w:val="16"/>
      <w:szCs w:val="16"/>
    </w:rPr>
  </w:style>
  <w:style w:type="paragraph" w:styleId="Header">
    <w:name w:val="header"/>
    <w:basedOn w:val="Normal"/>
    <w:link w:val="HeaderChar"/>
    <w:uiPriority w:val="99"/>
    <w:unhideWhenUsed/>
    <w:rsid w:val="00D65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FD9"/>
  </w:style>
  <w:style w:type="paragraph" w:styleId="Footer">
    <w:name w:val="footer"/>
    <w:basedOn w:val="Normal"/>
    <w:link w:val="FooterChar"/>
    <w:uiPriority w:val="99"/>
    <w:unhideWhenUsed/>
    <w:rsid w:val="00D65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FD9"/>
  </w:style>
  <w:style w:type="table" w:styleId="TableGrid">
    <w:name w:val="Table Grid"/>
    <w:basedOn w:val="TableNormal"/>
    <w:uiPriority w:val="59"/>
    <w:rsid w:val="00197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5</cp:revision>
  <dcterms:created xsi:type="dcterms:W3CDTF">2012-05-24T12:25:00Z</dcterms:created>
  <dcterms:modified xsi:type="dcterms:W3CDTF">2012-08-01T12:05:00Z</dcterms:modified>
</cp:coreProperties>
</file>