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E6A4CD" w14:textId="77777777" w:rsidR="003F34E5" w:rsidRDefault="003F34E5">
      <w:pPr>
        <w:jc w:val="center"/>
        <w:rPr>
          <w:b/>
          <w:bCs/>
          <w:sz w:val="24"/>
          <w:szCs w:val="24"/>
        </w:rPr>
      </w:pPr>
    </w:p>
    <w:p w14:paraId="724D48C7" w14:textId="77777777" w:rsidR="003F34E5" w:rsidRDefault="003F34E5">
      <w:pPr>
        <w:jc w:val="center"/>
        <w:rPr>
          <w:b/>
          <w:bCs/>
          <w:sz w:val="24"/>
          <w:szCs w:val="24"/>
        </w:rPr>
      </w:pPr>
    </w:p>
    <w:p w14:paraId="19EDE152" w14:textId="77777777" w:rsidR="003F34E5" w:rsidRDefault="00000000">
      <w:pPr>
        <w:jc w:val="center"/>
        <w:rPr>
          <w:b/>
          <w:bCs/>
          <w:sz w:val="24"/>
          <w:szCs w:val="24"/>
        </w:rPr>
      </w:pPr>
      <w:r>
        <w:rPr>
          <w:b/>
          <w:bCs/>
          <w:sz w:val="24"/>
          <w:szCs w:val="24"/>
        </w:rPr>
        <w:t>AT-A-GLANCE MLP - Scheduling Guidance for Multilingual Learners (MLs)</w:t>
      </w:r>
    </w:p>
    <w:p w14:paraId="55E9D756" w14:textId="77777777" w:rsidR="003F34E5" w:rsidRDefault="003F34E5">
      <w:pPr>
        <w:jc w:val="center"/>
        <w:rPr>
          <w:b/>
          <w:bCs/>
          <w:sz w:val="24"/>
          <w:szCs w:val="24"/>
        </w:rPr>
      </w:pPr>
    </w:p>
    <w:p w14:paraId="06F6E233" w14:textId="77777777" w:rsidR="003F34E5" w:rsidRDefault="003F34E5">
      <w:pPr>
        <w:jc w:val="center"/>
        <w:rPr>
          <w:b/>
          <w:bCs/>
          <w:sz w:val="24"/>
          <w:szCs w:val="24"/>
        </w:rPr>
      </w:pPr>
    </w:p>
    <w:p w14:paraId="48507DD7" w14:textId="77777777" w:rsidR="003F34E5" w:rsidRDefault="003F34E5">
      <w:pPr>
        <w:jc w:val="center"/>
        <w:rPr>
          <w:b/>
          <w:bCs/>
          <w:sz w:val="24"/>
          <w:szCs w:val="24"/>
        </w:rPr>
      </w:pPr>
    </w:p>
    <w:p w14:paraId="52F88D9A" w14:textId="77777777" w:rsidR="003F34E5" w:rsidRDefault="00000000">
      <w:pPr>
        <w:jc w:val="center"/>
        <w:rPr>
          <w:b/>
          <w:bCs/>
          <w:sz w:val="24"/>
          <w:szCs w:val="24"/>
        </w:rPr>
      </w:pPr>
      <w:r>
        <w:rPr>
          <w:b/>
          <w:bCs/>
          <w:sz w:val="24"/>
          <w:szCs w:val="24"/>
        </w:rPr>
        <w:t>Disclaimer</w:t>
      </w:r>
    </w:p>
    <w:p w14:paraId="245D2763" w14:textId="77777777" w:rsidR="003F34E5" w:rsidRDefault="003F34E5">
      <w:pPr>
        <w:jc w:val="center"/>
        <w:rPr>
          <w:sz w:val="24"/>
          <w:szCs w:val="24"/>
        </w:rPr>
      </w:pPr>
    </w:p>
    <w:p w14:paraId="24BCBDA9" w14:textId="77777777" w:rsidR="003F34E5" w:rsidRDefault="00000000">
      <w:pPr>
        <w:jc w:val="center"/>
        <w:rPr>
          <w:sz w:val="24"/>
          <w:szCs w:val="24"/>
        </w:rPr>
      </w:pPr>
      <w:r>
        <w:rPr>
          <w:sz w:val="24"/>
          <w:szCs w:val="24"/>
        </w:rPr>
        <w:t xml:space="preserve">The following template examples were designed as a resource to assist districts with assigning MLP course codes when enrolling MLs. The MLP course guidance </w:t>
      </w:r>
      <w:proofErr w:type="gramStart"/>
      <w:r>
        <w:rPr>
          <w:sz w:val="24"/>
          <w:szCs w:val="24"/>
        </w:rPr>
        <w:t>is located in</w:t>
      </w:r>
      <w:proofErr w:type="gramEnd"/>
      <w:r>
        <w:rPr>
          <w:sz w:val="24"/>
          <w:szCs w:val="24"/>
        </w:rPr>
        <w:t xml:space="preserve"> the Multilingual Learner Program Guiding Principles. Districts may download a copy of the AT-A-GLANCE MLP - Scheduling Guidance for MLs templates and make the necessary adjustments to reflect district decisions regarding how the fifth and sixth-course code positions will be used.</w:t>
      </w:r>
    </w:p>
    <w:p w14:paraId="77C4B4D0" w14:textId="77777777" w:rsidR="003F34E5" w:rsidRDefault="003F34E5">
      <w:pPr>
        <w:jc w:val="center"/>
        <w:rPr>
          <w:sz w:val="24"/>
          <w:szCs w:val="24"/>
        </w:rPr>
      </w:pPr>
    </w:p>
    <w:p w14:paraId="50598726" w14:textId="77777777" w:rsidR="003F34E5" w:rsidRDefault="003F34E5">
      <w:pPr>
        <w:ind w:left="720"/>
        <w:jc w:val="center"/>
        <w:rPr>
          <w:sz w:val="24"/>
          <w:szCs w:val="24"/>
        </w:rPr>
      </w:pPr>
    </w:p>
    <w:p w14:paraId="15A292C0" w14:textId="77777777" w:rsidR="003F34E5" w:rsidRDefault="003F34E5">
      <w:pPr>
        <w:ind w:left="720"/>
        <w:jc w:val="center"/>
        <w:rPr>
          <w:sz w:val="24"/>
          <w:szCs w:val="24"/>
        </w:rPr>
      </w:pPr>
    </w:p>
    <w:p w14:paraId="18E49057" w14:textId="77777777" w:rsidR="003F34E5" w:rsidRDefault="003F34E5">
      <w:pPr>
        <w:ind w:left="720"/>
        <w:jc w:val="center"/>
        <w:rPr>
          <w:sz w:val="24"/>
          <w:szCs w:val="24"/>
        </w:rPr>
      </w:pPr>
    </w:p>
    <w:p w14:paraId="1382231D" w14:textId="77777777" w:rsidR="003F34E5" w:rsidRDefault="003F34E5">
      <w:pPr>
        <w:ind w:left="720"/>
        <w:jc w:val="center"/>
        <w:rPr>
          <w:sz w:val="24"/>
          <w:szCs w:val="24"/>
        </w:rPr>
      </w:pPr>
    </w:p>
    <w:p w14:paraId="0289CA48" w14:textId="77777777" w:rsidR="003F34E5" w:rsidRDefault="003F34E5">
      <w:pPr>
        <w:ind w:left="720"/>
        <w:jc w:val="center"/>
        <w:rPr>
          <w:sz w:val="24"/>
          <w:szCs w:val="24"/>
        </w:rPr>
      </w:pPr>
    </w:p>
    <w:p w14:paraId="7B21EF37" w14:textId="77777777" w:rsidR="003F34E5" w:rsidRDefault="003F34E5">
      <w:pPr>
        <w:ind w:left="720"/>
        <w:jc w:val="center"/>
        <w:rPr>
          <w:sz w:val="24"/>
          <w:szCs w:val="24"/>
        </w:rPr>
      </w:pPr>
    </w:p>
    <w:p w14:paraId="5FE300A0" w14:textId="77777777" w:rsidR="003F34E5" w:rsidRDefault="003F34E5">
      <w:pPr>
        <w:ind w:left="720"/>
        <w:jc w:val="center"/>
        <w:rPr>
          <w:sz w:val="24"/>
          <w:szCs w:val="24"/>
        </w:rPr>
      </w:pPr>
    </w:p>
    <w:p w14:paraId="229BDD68" w14:textId="77777777" w:rsidR="003F34E5" w:rsidRDefault="003F34E5">
      <w:pPr>
        <w:ind w:left="720"/>
        <w:jc w:val="center"/>
        <w:rPr>
          <w:sz w:val="24"/>
          <w:szCs w:val="24"/>
        </w:rPr>
      </w:pPr>
    </w:p>
    <w:p w14:paraId="5089AC1B" w14:textId="77777777" w:rsidR="003F34E5" w:rsidRDefault="003F34E5">
      <w:pPr>
        <w:ind w:left="720"/>
        <w:jc w:val="center"/>
        <w:rPr>
          <w:sz w:val="24"/>
          <w:szCs w:val="24"/>
        </w:rPr>
      </w:pPr>
    </w:p>
    <w:p w14:paraId="4C9C7308" w14:textId="77777777" w:rsidR="003F34E5" w:rsidRDefault="003F34E5">
      <w:pPr>
        <w:ind w:left="720"/>
        <w:jc w:val="center"/>
        <w:rPr>
          <w:sz w:val="24"/>
          <w:szCs w:val="24"/>
        </w:rPr>
      </w:pPr>
    </w:p>
    <w:p w14:paraId="28F5D0FA" w14:textId="77777777" w:rsidR="003F34E5" w:rsidRDefault="003F34E5">
      <w:pPr>
        <w:ind w:left="720"/>
        <w:jc w:val="center"/>
        <w:rPr>
          <w:sz w:val="24"/>
          <w:szCs w:val="24"/>
        </w:rPr>
      </w:pPr>
    </w:p>
    <w:p w14:paraId="795EBCD7" w14:textId="77777777" w:rsidR="003F34E5" w:rsidRDefault="003F34E5">
      <w:pPr>
        <w:ind w:left="720"/>
        <w:jc w:val="center"/>
        <w:rPr>
          <w:sz w:val="24"/>
          <w:szCs w:val="24"/>
        </w:rPr>
      </w:pPr>
    </w:p>
    <w:p w14:paraId="427F82E2" w14:textId="77777777" w:rsidR="003F34E5" w:rsidRDefault="003F34E5">
      <w:pPr>
        <w:ind w:left="720"/>
        <w:jc w:val="center"/>
        <w:rPr>
          <w:sz w:val="24"/>
          <w:szCs w:val="24"/>
        </w:rPr>
      </w:pPr>
    </w:p>
    <w:p w14:paraId="30CCFED4" w14:textId="77777777" w:rsidR="003F34E5" w:rsidRDefault="003F34E5">
      <w:pPr>
        <w:ind w:left="720"/>
        <w:jc w:val="center"/>
        <w:rPr>
          <w:sz w:val="24"/>
          <w:szCs w:val="24"/>
        </w:rPr>
      </w:pPr>
    </w:p>
    <w:p w14:paraId="4358E5FB" w14:textId="77777777" w:rsidR="003F34E5" w:rsidRDefault="003F34E5">
      <w:pPr>
        <w:ind w:left="720"/>
        <w:jc w:val="center"/>
        <w:rPr>
          <w:sz w:val="24"/>
          <w:szCs w:val="24"/>
        </w:rPr>
      </w:pPr>
    </w:p>
    <w:p w14:paraId="447B954A" w14:textId="77777777" w:rsidR="003F34E5" w:rsidRDefault="003F34E5">
      <w:pPr>
        <w:ind w:left="720"/>
        <w:jc w:val="center"/>
        <w:rPr>
          <w:sz w:val="24"/>
          <w:szCs w:val="24"/>
        </w:rPr>
      </w:pPr>
    </w:p>
    <w:p w14:paraId="541B202F" w14:textId="77777777" w:rsidR="003F34E5" w:rsidRDefault="003F34E5">
      <w:pPr>
        <w:ind w:left="720"/>
        <w:jc w:val="center"/>
        <w:rPr>
          <w:sz w:val="24"/>
          <w:szCs w:val="24"/>
        </w:rPr>
      </w:pPr>
    </w:p>
    <w:p w14:paraId="2FAE7EEC" w14:textId="77777777" w:rsidR="003F34E5" w:rsidRDefault="003F34E5">
      <w:pPr>
        <w:ind w:left="720"/>
        <w:jc w:val="center"/>
        <w:rPr>
          <w:sz w:val="24"/>
          <w:szCs w:val="24"/>
        </w:rPr>
      </w:pPr>
    </w:p>
    <w:p w14:paraId="5447E106" w14:textId="77777777" w:rsidR="003F34E5" w:rsidRDefault="003F34E5">
      <w:pPr>
        <w:ind w:left="720"/>
        <w:jc w:val="center"/>
        <w:rPr>
          <w:sz w:val="24"/>
          <w:szCs w:val="24"/>
        </w:rPr>
      </w:pPr>
    </w:p>
    <w:p w14:paraId="64909358" w14:textId="77777777" w:rsidR="003F34E5" w:rsidRDefault="003F34E5">
      <w:pPr>
        <w:ind w:left="720"/>
        <w:jc w:val="center"/>
        <w:rPr>
          <w:sz w:val="24"/>
          <w:szCs w:val="24"/>
        </w:rPr>
      </w:pPr>
    </w:p>
    <w:p w14:paraId="197193F4" w14:textId="77777777" w:rsidR="003F34E5" w:rsidRDefault="003F34E5">
      <w:pPr>
        <w:ind w:left="720"/>
        <w:jc w:val="center"/>
        <w:rPr>
          <w:sz w:val="24"/>
          <w:szCs w:val="24"/>
        </w:rPr>
      </w:pPr>
    </w:p>
    <w:p w14:paraId="3545AA38" w14:textId="77777777" w:rsidR="003F34E5" w:rsidRDefault="003F34E5">
      <w:pPr>
        <w:rPr>
          <w:b/>
          <w:bCs/>
          <w:sz w:val="24"/>
          <w:szCs w:val="24"/>
        </w:rPr>
      </w:pPr>
    </w:p>
    <w:p w14:paraId="4C9FF11F" w14:textId="77777777" w:rsidR="003F34E5" w:rsidRDefault="00000000">
      <w:pPr>
        <w:jc w:val="center"/>
        <w:rPr>
          <w:b/>
          <w:bCs/>
          <w:sz w:val="24"/>
          <w:szCs w:val="24"/>
          <w:highlight w:val="yellow"/>
        </w:rPr>
      </w:pPr>
      <w:r>
        <w:rPr>
          <w:b/>
          <w:bCs/>
          <w:sz w:val="24"/>
          <w:szCs w:val="24"/>
        </w:rPr>
        <w:t>AT-A-GLANCE MLP - Scheduling Guidance for Multilingual Learners (MLs</w:t>
      </w:r>
      <w:r w:rsidRPr="00B06B29">
        <w:rPr>
          <w:b/>
          <w:bCs/>
          <w:sz w:val="24"/>
          <w:szCs w:val="24"/>
        </w:rPr>
        <w:t>) (TEMPLATE GUIDANCE EXEMPLAR)</w:t>
      </w:r>
    </w:p>
    <w:p w14:paraId="2EF216BE" w14:textId="77777777" w:rsidR="003F34E5" w:rsidRDefault="003F34E5">
      <w:pPr>
        <w:rPr>
          <w:sz w:val="20"/>
          <w:szCs w:val="20"/>
        </w:rPr>
      </w:pPr>
    </w:p>
    <w:p w14:paraId="185F40C1" w14:textId="77777777" w:rsidR="003F34E5" w:rsidRDefault="00000000">
      <w:pPr>
        <w:jc w:val="center"/>
        <w:rPr>
          <w:b/>
          <w:bCs/>
          <w:sz w:val="20"/>
          <w:szCs w:val="20"/>
        </w:rPr>
      </w:pPr>
      <w:r>
        <w:rPr>
          <w:sz w:val="20"/>
          <w:szCs w:val="20"/>
        </w:rPr>
        <w:t>For a detailed description, refer to the MLP Scheduling Guidance for Multilingual Learners (MLs).</w:t>
      </w:r>
    </w:p>
    <w:p w14:paraId="1943FBC4" w14:textId="77777777" w:rsidR="003F34E5" w:rsidRDefault="00000000">
      <w:pPr>
        <w:widowControl w:val="0"/>
        <w:spacing w:line="240" w:lineRule="auto"/>
        <w:jc w:val="center"/>
        <w:rPr>
          <w:b/>
          <w:bCs/>
          <w:sz w:val="18"/>
          <w:szCs w:val="18"/>
          <w:highlight w:val="white"/>
        </w:rPr>
      </w:pPr>
      <w:r w:rsidRPr="00B06B29">
        <w:rPr>
          <w:b/>
          <w:bCs/>
          <w:sz w:val="20"/>
          <w:szCs w:val="20"/>
        </w:rPr>
        <w:t>NOTE: The fifth and sixth-course code positions are reserved for district use (XX00) to delineate as needed.</w:t>
      </w:r>
    </w:p>
    <w:p w14:paraId="601E44E6" w14:textId="77777777" w:rsidR="003F34E5" w:rsidRDefault="003F34E5">
      <w:pPr>
        <w:rPr>
          <w:b/>
          <w:bCs/>
          <w:sz w:val="18"/>
          <w:szCs w:val="18"/>
          <w:highlight w:val="white"/>
        </w:rPr>
      </w:pPr>
    </w:p>
    <w:p w14:paraId="04461C53" w14:textId="77777777" w:rsidR="003F34E5" w:rsidRDefault="00000000">
      <w:pPr>
        <w:rPr>
          <w:b/>
          <w:bCs/>
          <w:sz w:val="20"/>
          <w:szCs w:val="20"/>
          <w:highlight w:val="white"/>
        </w:rPr>
      </w:pPr>
      <w:r>
        <w:rPr>
          <w:b/>
          <w:bCs/>
          <w:sz w:val="20"/>
          <w:szCs w:val="20"/>
          <w:highlight w:val="white"/>
        </w:rPr>
        <w:t>Title: Multilingual Learner Program 1-8</w:t>
      </w:r>
    </w:p>
    <w:p w14:paraId="10B95DCB" w14:textId="77777777" w:rsidR="003F34E5" w:rsidRDefault="00000000">
      <w:pPr>
        <w:rPr>
          <w:sz w:val="20"/>
          <w:szCs w:val="20"/>
          <w:highlight w:val="white"/>
        </w:rPr>
      </w:pPr>
      <w:r>
        <w:rPr>
          <w:sz w:val="20"/>
          <w:szCs w:val="20"/>
          <w:highlight w:val="white"/>
        </w:rPr>
        <w:t xml:space="preserve">This course is designed for students identified as multilingual learners (MLs) through the ML identification process who have not yet met the English Language Proficiency (ELP) reclassification/exit criteria defined by the State. Instruction will be provided as a Class Period to promote high levels of English language proficiency in listening, speaking, reading, and writing. Students will develop content and language concurrently, with academic content as a context for language learning and language within the </w:t>
      </w:r>
      <w:hyperlink r:id="rId4">
        <w:r w:rsidR="003F34E5">
          <w:rPr>
            <w:color w:val="1155CC"/>
            <w:sz w:val="20"/>
            <w:szCs w:val="20"/>
            <w:highlight w:val="white"/>
            <w:u w:val="single"/>
          </w:rPr>
          <w:t>WIDA English Language Development (ELD) Standards Framework</w:t>
        </w:r>
      </w:hyperlink>
      <w:r>
        <w:rPr>
          <w:sz w:val="20"/>
          <w:szCs w:val="20"/>
          <w:highlight w:val="white"/>
        </w:rPr>
        <w:t>, 2020 Edition (adopted by South Carolina in May 2021). This course earns elective credit and cannot be used in place of the grade-level English course. In addition, the course must be recorded in the student's Individualized Language Acquisition Plan (ILAP).</w:t>
      </w:r>
    </w:p>
    <w:p w14:paraId="324FECB8" w14:textId="77777777" w:rsidR="003F34E5" w:rsidRDefault="003F34E5">
      <w:pPr>
        <w:rPr>
          <w:b/>
          <w:bCs/>
          <w:sz w:val="20"/>
          <w:szCs w:val="20"/>
          <w:highlight w:val="white"/>
        </w:rPr>
      </w:pPr>
    </w:p>
    <w:p w14:paraId="3F391C9F" w14:textId="77777777" w:rsidR="003F34E5" w:rsidRDefault="00000000">
      <w:pPr>
        <w:rPr>
          <w:sz w:val="20"/>
          <w:szCs w:val="20"/>
          <w:highlight w:val="white"/>
          <w:u w:val="single"/>
        </w:rPr>
      </w:pPr>
      <w:r>
        <w:rPr>
          <w:b/>
          <w:bCs/>
          <w:sz w:val="20"/>
          <w:szCs w:val="20"/>
          <w:highlight w:val="white"/>
        </w:rPr>
        <w:t>Title: Multilingual Learner Program Literacy 1-4</w:t>
      </w:r>
    </w:p>
    <w:p w14:paraId="0D0BC812" w14:textId="77777777" w:rsidR="003F34E5" w:rsidRDefault="00000000">
      <w:pPr>
        <w:rPr>
          <w:sz w:val="20"/>
          <w:szCs w:val="20"/>
          <w:highlight w:val="white"/>
          <w:u w:val="single"/>
        </w:rPr>
      </w:pPr>
      <w:r>
        <w:rPr>
          <w:sz w:val="20"/>
          <w:szCs w:val="20"/>
          <w:highlight w:val="white"/>
        </w:rPr>
        <w:t xml:space="preserve">This course is designed for students identified as multilingual learners (MLs) through the ML identification process with a WIDA ACCESS English Language Proficiency (ELP) score ranging between 1.0 and 4.3 and have an English Language Proficiency (ELP) Literacy score of 3.0 or lower or WIDA Alternate ACCESS ELP of 1, such as newcomer or SLIFE. Instruction will be provided to promote high levels of English language proficiency in listening, speaking, reading, and writing. In alignment with the </w:t>
      </w:r>
      <w:hyperlink r:id="rId5">
        <w:r w:rsidR="003F34E5">
          <w:rPr>
            <w:color w:val="1155CC"/>
            <w:sz w:val="20"/>
            <w:szCs w:val="20"/>
            <w:highlight w:val="white"/>
            <w:u w:val="single"/>
          </w:rPr>
          <w:t>WIDA English Language Development (ELD) Standards Framework</w:t>
        </w:r>
      </w:hyperlink>
      <w:r>
        <w:rPr>
          <w:sz w:val="20"/>
          <w:szCs w:val="20"/>
          <w:highlight w:val="white"/>
        </w:rPr>
        <w:t>, 2020 Edition (adopted by South Carolina in May 2021), students will focus on building proficiency in literacy with collaborative, interpretive language, productive language learning opportunities, and developing their metalinguistic awareness and accuracy of English language production. This course earns elective credit and cannot be used in place of the grade-level English course. In addition, the course must be recorded in the student's Individualized Language Acquisition Plan (ILAP).</w:t>
      </w:r>
    </w:p>
    <w:p w14:paraId="180718E2" w14:textId="77777777" w:rsidR="003F34E5" w:rsidRDefault="003F34E5">
      <w:pPr>
        <w:rPr>
          <w:sz w:val="18"/>
          <w:szCs w:val="18"/>
          <w:highlight w:val="white"/>
          <w:u w:val="single"/>
        </w:rPr>
      </w:pPr>
    </w:p>
    <w:tbl>
      <w:tblPr>
        <w:tblpPr w:leftFromText="180" w:rightFromText="180" w:topFromText="180" w:bottomFromText="180" w:vertAnchor="text"/>
        <w:tblW w:w="14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0"/>
        <w:gridCol w:w="1455"/>
        <w:gridCol w:w="1455"/>
        <w:gridCol w:w="1455"/>
        <w:gridCol w:w="1785"/>
        <w:gridCol w:w="7260"/>
      </w:tblGrid>
      <w:tr w:rsidR="003F34E5" w14:paraId="29BB6175" w14:textId="77777777" w:rsidTr="00DC7C42">
        <w:trPr>
          <w:trHeight w:val="540"/>
        </w:trPr>
        <w:tc>
          <w:tcPr>
            <w:tcW w:w="1320" w:type="dxa"/>
            <w:shd w:val="clear" w:color="auto" w:fill="17365D" w:themeFill="text2" w:themeFillShade="BF"/>
          </w:tcPr>
          <w:p w14:paraId="63524E5F" w14:textId="77777777" w:rsidR="003F34E5" w:rsidRDefault="00000000">
            <w:pPr>
              <w:widowControl w:val="0"/>
              <w:jc w:val="center"/>
              <w:rPr>
                <w:b/>
                <w:bCs/>
                <w:color w:val="FFFFFF"/>
                <w:sz w:val="18"/>
                <w:szCs w:val="18"/>
              </w:rPr>
            </w:pPr>
            <w:r>
              <w:rPr>
                <w:b/>
                <w:bCs/>
                <w:color w:val="FFFFFF"/>
                <w:sz w:val="18"/>
                <w:szCs w:val="18"/>
              </w:rPr>
              <w:t>Course Title</w:t>
            </w:r>
          </w:p>
        </w:tc>
        <w:tc>
          <w:tcPr>
            <w:tcW w:w="1455" w:type="dxa"/>
            <w:shd w:val="clear" w:color="auto" w:fill="17365D" w:themeFill="text2" w:themeFillShade="BF"/>
          </w:tcPr>
          <w:p w14:paraId="67957C29" w14:textId="77777777" w:rsidR="003F34E5" w:rsidRDefault="00000000">
            <w:pPr>
              <w:widowControl w:val="0"/>
              <w:spacing w:line="240" w:lineRule="auto"/>
              <w:jc w:val="center"/>
              <w:rPr>
                <w:b/>
                <w:bCs/>
                <w:color w:val="FFFFFF"/>
                <w:sz w:val="18"/>
                <w:szCs w:val="18"/>
              </w:rPr>
            </w:pPr>
            <w:r>
              <w:rPr>
                <w:b/>
                <w:bCs/>
                <w:color w:val="FFFFFF"/>
                <w:sz w:val="18"/>
                <w:szCs w:val="18"/>
              </w:rPr>
              <w:t>K-5</w:t>
            </w:r>
          </w:p>
        </w:tc>
        <w:tc>
          <w:tcPr>
            <w:tcW w:w="1455" w:type="dxa"/>
            <w:shd w:val="clear" w:color="auto" w:fill="17365D" w:themeFill="text2" w:themeFillShade="BF"/>
          </w:tcPr>
          <w:p w14:paraId="6CC90F14" w14:textId="77777777" w:rsidR="003F34E5" w:rsidRDefault="00000000">
            <w:pPr>
              <w:widowControl w:val="0"/>
              <w:spacing w:line="240" w:lineRule="auto"/>
              <w:jc w:val="center"/>
              <w:rPr>
                <w:b/>
                <w:bCs/>
                <w:color w:val="FFFFFF"/>
                <w:sz w:val="18"/>
                <w:szCs w:val="18"/>
              </w:rPr>
            </w:pPr>
            <w:r>
              <w:rPr>
                <w:b/>
                <w:bCs/>
                <w:color w:val="FFFFFF"/>
                <w:sz w:val="18"/>
                <w:szCs w:val="18"/>
              </w:rPr>
              <w:t>6</w:t>
            </w:r>
          </w:p>
        </w:tc>
        <w:tc>
          <w:tcPr>
            <w:tcW w:w="1455" w:type="dxa"/>
            <w:shd w:val="clear" w:color="auto" w:fill="17365D" w:themeFill="text2" w:themeFillShade="BF"/>
          </w:tcPr>
          <w:p w14:paraId="78545877" w14:textId="77777777" w:rsidR="003F34E5" w:rsidRDefault="00000000">
            <w:pPr>
              <w:widowControl w:val="0"/>
              <w:spacing w:line="240" w:lineRule="auto"/>
              <w:jc w:val="center"/>
              <w:rPr>
                <w:b/>
                <w:bCs/>
                <w:color w:val="FFFFFF"/>
                <w:sz w:val="18"/>
                <w:szCs w:val="18"/>
              </w:rPr>
            </w:pPr>
            <w:r>
              <w:rPr>
                <w:b/>
                <w:bCs/>
                <w:color w:val="FFFFFF"/>
                <w:sz w:val="18"/>
                <w:szCs w:val="18"/>
              </w:rPr>
              <w:t>7-8</w:t>
            </w:r>
          </w:p>
        </w:tc>
        <w:tc>
          <w:tcPr>
            <w:tcW w:w="1785" w:type="dxa"/>
            <w:shd w:val="clear" w:color="auto" w:fill="17365D" w:themeFill="text2" w:themeFillShade="BF"/>
          </w:tcPr>
          <w:p w14:paraId="56D2C424" w14:textId="77777777" w:rsidR="003F34E5" w:rsidRDefault="00000000">
            <w:pPr>
              <w:widowControl w:val="0"/>
              <w:spacing w:line="240" w:lineRule="auto"/>
              <w:jc w:val="center"/>
              <w:rPr>
                <w:b/>
                <w:bCs/>
                <w:color w:val="FFFFFF"/>
                <w:sz w:val="18"/>
                <w:szCs w:val="18"/>
              </w:rPr>
            </w:pPr>
            <w:r>
              <w:rPr>
                <w:b/>
                <w:bCs/>
                <w:color w:val="FFFFFF"/>
                <w:sz w:val="18"/>
                <w:szCs w:val="18"/>
              </w:rPr>
              <w:t>9-12</w:t>
            </w:r>
          </w:p>
        </w:tc>
        <w:tc>
          <w:tcPr>
            <w:tcW w:w="7260" w:type="dxa"/>
            <w:shd w:val="clear" w:color="auto" w:fill="17365D" w:themeFill="text2" w:themeFillShade="BF"/>
          </w:tcPr>
          <w:p w14:paraId="6EBB7D1B" w14:textId="77777777" w:rsidR="003F34E5" w:rsidRDefault="00000000">
            <w:pPr>
              <w:spacing w:after="60" w:line="259" w:lineRule="auto"/>
              <w:jc w:val="center"/>
              <w:rPr>
                <w:color w:val="FFFFFF"/>
                <w:sz w:val="18"/>
                <w:szCs w:val="18"/>
              </w:rPr>
            </w:pPr>
            <w:r>
              <w:rPr>
                <w:b/>
                <w:bCs/>
                <w:color w:val="FFFFFF"/>
                <w:sz w:val="18"/>
                <w:szCs w:val="18"/>
              </w:rPr>
              <w:t>MLP Scheduling Guidance</w:t>
            </w:r>
          </w:p>
        </w:tc>
      </w:tr>
      <w:tr w:rsidR="003F34E5" w14:paraId="48F85617" w14:textId="77777777" w:rsidTr="00DC7C42">
        <w:trPr>
          <w:trHeight w:val="540"/>
        </w:trPr>
        <w:tc>
          <w:tcPr>
            <w:tcW w:w="1320" w:type="dxa"/>
          </w:tcPr>
          <w:p w14:paraId="149687AB" w14:textId="77777777" w:rsidR="003F34E5" w:rsidRDefault="00000000">
            <w:pPr>
              <w:widowControl w:val="0"/>
              <w:jc w:val="center"/>
              <w:rPr>
                <w:b/>
                <w:bCs/>
                <w:sz w:val="18"/>
                <w:szCs w:val="18"/>
              </w:rPr>
            </w:pPr>
            <w:r>
              <w:rPr>
                <w:b/>
                <w:bCs/>
                <w:sz w:val="18"/>
                <w:szCs w:val="18"/>
              </w:rPr>
              <w:t>MLP</w:t>
            </w:r>
          </w:p>
        </w:tc>
        <w:tc>
          <w:tcPr>
            <w:tcW w:w="1455" w:type="dxa"/>
          </w:tcPr>
          <w:p w14:paraId="6DDF6D81" w14:textId="77777777" w:rsidR="003F34E5" w:rsidRDefault="00000000">
            <w:pPr>
              <w:widowControl w:val="0"/>
              <w:spacing w:line="240" w:lineRule="auto"/>
              <w:jc w:val="center"/>
              <w:rPr>
                <w:b/>
                <w:bCs/>
                <w:sz w:val="18"/>
                <w:szCs w:val="18"/>
              </w:rPr>
            </w:pPr>
            <w:r w:rsidRPr="00B06B29">
              <w:rPr>
                <w:b/>
                <w:bCs/>
                <w:sz w:val="18"/>
                <w:szCs w:val="18"/>
              </w:rPr>
              <w:t>1084-0000</w:t>
            </w:r>
          </w:p>
          <w:p w14:paraId="2F78EB85" w14:textId="77777777" w:rsidR="003F34E5" w:rsidRDefault="003F34E5">
            <w:pPr>
              <w:widowControl w:val="0"/>
              <w:spacing w:line="240" w:lineRule="auto"/>
              <w:jc w:val="center"/>
              <w:rPr>
                <w:b/>
                <w:bCs/>
                <w:sz w:val="18"/>
                <w:szCs w:val="18"/>
              </w:rPr>
            </w:pPr>
          </w:p>
          <w:p w14:paraId="4CF01852" w14:textId="77777777" w:rsidR="003F34E5" w:rsidRDefault="003F34E5">
            <w:pPr>
              <w:widowControl w:val="0"/>
              <w:spacing w:line="240" w:lineRule="auto"/>
              <w:jc w:val="center"/>
              <w:rPr>
                <w:b/>
                <w:bCs/>
                <w:sz w:val="18"/>
                <w:szCs w:val="18"/>
              </w:rPr>
            </w:pPr>
          </w:p>
        </w:tc>
        <w:tc>
          <w:tcPr>
            <w:tcW w:w="1455" w:type="dxa"/>
          </w:tcPr>
          <w:p w14:paraId="31E1D4D0" w14:textId="77777777" w:rsidR="003F34E5" w:rsidRDefault="00000000">
            <w:pPr>
              <w:widowControl w:val="0"/>
              <w:spacing w:line="240" w:lineRule="auto"/>
              <w:jc w:val="center"/>
              <w:rPr>
                <w:b/>
                <w:bCs/>
                <w:sz w:val="18"/>
                <w:szCs w:val="18"/>
              </w:rPr>
            </w:pPr>
            <w:r w:rsidRPr="00B06B29">
              <w:rPr>
                <w:b/>
                <w:bCs/>
                <w:sz w:val="18"/>
                <w:szCs w:val="18"/>
              </w:rPr>
              <w:t>1084-0000</w:t>
            </w:r>
          </w:p>
        </w:tc>
        <w:tc>
          <w:tcPr>
            <w:tcW w:w="1455" w:type="dxa"/>
          </w:tcPr>
          <w:p w14:paraId="3FADECEE" w14:textId="77777777" w:rsidR="003F34E5" w:rsidRDefault="00000000">
            <w:pPr>
              <w:widowControl w:val="0"/>
              <w:spacing w:line="240" w:lineRule="auto"/>
              <w:jc w:val="center"/>
              <w:rPr>
                <w:b/>
                <w:bCs/>
                <w:sz w:val="18"/>
                <w:szCs w:val="18"/>
              </w:rPr>
            </w:pPr>
            <w:r w:rsidRPr="00B06B29">
              <w:rPr>
                <w:b/>
                <w:bCs/>
                <w:sz w:val="18"/>
                <w:szCs w:val="18"/>
              </w:rPr>
              <w:t>2084-0000</w:t>
            </w:r>
          </w:p>
        </w:tc>
        <w:tc>
          <w:tcPr>
            <w:tcW w:w="1785" w:type="dxa"/>
          </w:tcPr>
          <w:p w14:paraId="0E67373D" w14:textId="77777777" w:rsidR="003F34E5" w:rsidRDefault="00000000">
            <w:pPr>
              <w:widowControl w:val="0"/>
              <w:spacing w:line="240" w:lineRule="auto"/>
              <w:jc w:val="center"/>
              <w:rPr>
                <w:b/>
                <w:bCs/>
                <w:sz w:val="18"/>
                <w:szCs w:val="18"/>
              </w:rPr>
            </w:pPr>
            <w:r>
              <w:rPr>
                <w:b/>
                <w:bCs/>
                <w:sz w:val="18"/>
                <w:szCs w:val="18"/>
              </w:rPr>
              <w:t>3084-00CH or CW</w:t>
            </w:r>
          </w:p>
          <w:p w14:paraId="28BECB4B" w14:textId="77777777" w:rsidR="003F34E5" w:rsidRDefault="00000000">
            <w:pPr>
              <w:widowControl w:val="0"/>
              <w:spacing w:line="240" w:lineRule="auto"/>
              <w:jc w:val="center"/>
              <w:rPr>
                <w:b/>
                <w:bCs/>
                <w:sz w:val="18"/>
                <w:szCs w:val="18"/>
              </w:rPr>
            </w:pPr>
            <w:r>
              <w:rPr>
                <w:b/>
                <w:bCs/>
                <w:sz w:val="18"/>
                <w:szCs w:val="18"/>
              </w:rPr>
              <w:t>4080-00CH or CW</w:t>
            </w:r>
          </w:p>
          <w:p w14:paraId="3A89D590" w14:textId="77777777" w:rsidR="003F34E5" w:rsidRDefault="00000000">
            <w:pPr>
              <w:widowControl w:val="0"/>
              <w:spacing w:line="240" w:lineRule="auto"/>
              <w:jc w:val="center"/>
              <w:rPr>
                <w:b/>
                <w:bCs/>
                <w:sz w:val="18"/>
                <w:szCs w:val="18"/>
              </w:rPr>
            </w:pPr>
            <w:r>
              <w:rPr>
                <w:b/>
                <w:bCs/>
                <w:sz w:val="18"/>
                <w:szCs w:val="18"/>
              </w:rPr>
              <w:t>4081-00CH or CW</w:t>
            </w:r>
          </w:p>
          <w:p w14:paraId="54D2BC92" w14:textId="77777777" w:rsidR="003F34E5" w:rsidRDefault="00000000">
            <w:pPr>
              <w:widowControl w:val="0"/>
              <w:spacing w:line="240" w:lineRule="auto"/>
              <w:jc w:val="center"/>
              <w:rPr>
                <w:b/>
                <w:bCs/>
                <w:sz w:val="18"/>
                <w:szCs w:val="18"/>
              </w:rPr>
            </w:pPr>
            <w:r>
              <w:rPr>
                <w:b/>
                <w:bCs/>
                <w:sz w:val="18"/>
                <w:szCs w:val="18"/>
              </w:rPr>
              <w:t>4082-00CH or CW</w:t>
            </w:r>
          </w:p>
          <w:p w14:paraId="3398FCEA" w14:textId="77777777" w:rsidR="003F34E5" w:rsidRDefault="00000000">
            <w:pPr>
              <w:widowControl w:val="0"/>
              <w:spacing w:line="240" w:lineRule="auto"/>
              <w:jc w:val="center"/>
              <w:rPr>
                <w:b/>
                <w:bCs/>
                <w:sz w:val="18"/>
                <w:szCs w:val="18"/>
              </w:rPr>
            </w:pPr>
            <w:r>
              <w:rPr>
                <w:b/>
                <w:bCs/>
                <w:sz w:val="18"/>
                <w:szCs w:val="18"/>
              </w:rPr>
              <w:t>4087-00CH or CW</w:t>
            </w:r>
          </w:p>
          <w:p w14:paraId="0F2B689D" w14:textId="77777777" w:rsidR="003F34E5" w:rsidRDefault="00000000">
            <w:pPr>
              <w:widowControl w:val="0"/>
              <w:spacing w:line="240" w:lineRule="auto"/>
              <w:jc w:val="center"/>
              <w:rPr>
                <w:b/>
                <w:bCs/>
                <w:sz w:val="18"/>
                <w:szCs w:val="18"/>
              </w:rPr>
            </w:pPr>
            <w:r>
              <w:rPr>
                <w:b/>
                <w:bCs/>
                <w:sz w:val="18"/>
                <w:szCs w:val="18"/>
              </w:rPr>
              <w:t>4088-00CH or CW</w:t>
            </w:r>
          </w:p>
          <w:p w14:paraId="0F590D14" w14:textId="77777777" w:rsidR="003F34E5" w:rsidRDefault="00000000">
            <w:pPr>
              <w:widowControl w:val="0"/>
              <w:spacing w:line="240" w:lineRule="auto"/>
              <w:jc w:val="center"/>
              <w:rPr>
                <w:b/>
                <w:bCs/>
                <w:sz w:val="18"/>
                <w:szCs w:val="18"/>
              </w:rPr>
            </w:pPr>
            <w:r>
              <w:rPr>
                <w:b/>
                <w:bCs/>
                <w:sz w:val="18"/>
                <w:szCs w:val="18"/>
              </w:rPr>
              <w:t>4089-00CH or CW</w:t>
            </w:r>
          </w:p>
          <w:p w14:paraId="66577B06" w14:textId="77777777" w:rsidR="003F34E5" w:rsidRDefault="00000000">
            <w:pPr>
              <w:widowControl w:val="0"/>
              <w:spacing w:line="240" w:lineRule="auto"/>
              <w:jc w:val="center"/>
              <w:rPr>
                <w:b/>
                <w:bCs/>
                <w:sz w:val="18"/>
                <w:szCs w:val="18"/>
              </w:rPr>
            </w:pPr>
            <w:r>
              <w:rPr>
                <w:b/>
                <w:bCs/>
                <w:sz w:val="18"/>
                <w:szCs w:val="18"/>
              </w:rPr>
              <w:t>4090-00CH or CW</w:t>
            </w:r>
          </w:p>
        </w:tc>
        <w:tc>
          <w:tcPr>
            <w:tcW w:w="7260" w:type="dxa"/>
          </w:tcPr>
          <w:p w14:paraId="45178F50" w14:textId="77777777" w:rsidR="003F34E5" w:rsidRDefault="003F34E5">
            <w:pPr>
              <w:spacing w:after="60" w:line="259" w:lineRule="auto"/>
              <w:rPr>
                <w:sz w:val="18"/>
                <w:szCs w:val="18"/>
              </w:rPr>
            </w:pPr>
          </w:p>
          <w:p w14:paraId="33E1CCC0" w14:textId="77777777" w:rsidR="003F34E5" w:rsidRDefault="003F34E5">
            <w:pPr>
              <w:spacing w:after="60" w:line="259" w:lineRule="auto"/>
              <w:rPr>
                <w:sz w:val="18"/>
                <w:szCs w:val="18"/>
              </w:rPr>
            </w:pPr>
          </w:p>
          <w:p w14:paraId="7878AFAC" w14:textId="77777777" w:rsidR="003F34E5" w:rsidRDefault="00000000">
            <w:pPr>
              <w:spacing w:after="60" w:line="259" w:lineRule="auto"/>
              <w:rPr>
                <w:sz w:val="18"/>
                <w:szCs w:val="18"/>
              </w:rPr>
            </w:pPr>
            <w:r>
              <w:rPr>
                <w:sz w:val="18"/>
                <w:szCs w:val="18"/>
              </w:rPr>
              <w:t>Refer to the specific grade level guidance for utilizing the MLP course codes.</w:t>
            </w:r>
          </w:p>
        </w:tc>
      </w:tr>
      <w:tr w:rsidR="003F34E5" w14:paraId="15DB6C1C" w14:textId="77777777" w:rsidTr="00DC7C42">
        <w:trPr>
          <w:trHeight w:val="540"/>
        </w:trPr>
        <w:tc>
          <w:tcPr>
            <w:tcW w:w="1320" w:type="dxa"/>
          </w:tcPr>
          <w:p w14:paraId="7A0B8CE4" w14:textId="77777777" w:rsidR="003F34E5" w:rsidRDefault="00000000">
            <w:pPr>
              <w:widowControl w:val="0"/>
              <w:jc w:val="center"/>
              <w:rPr>
                <w:b/>
                <w:bCs/>
                <w:sz w:val="18"/>
                <w:szCs w:val="18"/>
              </w:rPr>
            </w:pPr>
            <w:r>
              <w:rPr>
                <w:b/>
                <w:bCs/>
                <w:sz w:val="18"/>
                <w:szCs w:val="18"/>
              </w:rPr>
              <w:t>MLP Literacy</w:t>
            </w:r>
          </w:p>
        </w:tc>
        <w:tc>
          <w:tcPr>
            <w:tcW w:w="1455" w:type="dxa"/>
          </w:tcPr>
          <w:p w14:paraId="2828ED2F" w14:textId="77777777" w:rsidR="003F34E5" w:rsidRDefault="00000000">
            <w:pPr>
              <w:widowControl w:val="0"/>
              <w:spacing w:line="240" w:lineRule="auto"/>
              <w:jc w:val="center"/>
              <w:rPr>
                <w:b/>
                <w:bCs/>
                <w:sz w:val="18"/>
                <w:szCs w:val="18"/>
              </w:rPr>
            </w:pPr>
            <w:r w:rsidRPr="00B06B29">
              <w:rPr>
                <w:b/>
                <w:bCs/>
                <w:sz w:val="18"/>
                <w:szCs w:val="18"/>
              </w:rPr>
              <w:t>1085-0000</w:t>
            </w:r>
          </w:p>
        </w:tc>
        <w:tc>
          <w:tcPr>
            <w:tcW w:w="1455" w:type="dxa"/>
          </w:tcPr>
          <w:p w14:paraId="451FDC58" w14:textId="77777777" w:rsidR="003F34E5" w:rsidRPr="00B06B29" w:rsidRDefault="00000000">
            <w:pPr>
              <w:widowControl w:val="0"/>
              <w:spacing w:line="240" w:lineRule="auto"/>
              <w:jc w:val="center"/>
              <w:rPr>
                <w:b/>
                <w:bCs/>
                <w:sz w:val="18"/>
                <w:szCs w:val="18"/>
              </w:rPr>
            </w:pPr>
            <w:r w:rsidRPr="00B06B29">
              <w:rPr>
                <w:b/>
                <w:bCs/>
                <w:sz w:val="18"/>
                <w:szCs w:val="18"/>
              </w:rPr>
              <w:t>1085-0000</w:t>
            </w:r>
          </w:p>
        </w:tc>
        <w:tc>
          <w:tcPr>
            <w:tcW w:w="1455" w:type="dxa"/>
          </w:tcPr>
          <w:p w14:paraId="7255059D" w14:textId="77777777" w:rsidR="003F34E5" w:rsidRPr="00B06B29" w:rsidRDefault="00000000">
            <w:pPr>
              <w:widowControl w:val="0"/>
              <w:spacing w:line="240" w:lineRule="auto"/>
              <w:jc w:val="center"/>
              <w:rPr>
                <w:b/>
                <w:bCs/>
                <w:sz w:val="18"/>
                <w:szCs w:val="18"/>
              </w:rPr>
            </w:pPr>
            <w:r w:rsidRPr="00B06B29">
              <w:rPr>
                <w:b/>
                <w:bCs/>
                <w:sz w:val="18"/>
                <w:szCs w:val="18"/>
              </w:rPr>
              <w:t>2085-0000</w:t>
            </w:r>
          </w:p>
        </w:tc>
        <w:tc>
          <w:tcPr>
            <w:tcW w:w="1785" w:type="dxa"/>
          </w:tcPr>
          <w:p w14:paraId="42C55C95" w14:textId="77777777" w:rsidR="003F34E5" w:rsidRDefault="00000000">
            <w:pPr>
              <w:widowControl w:val="0"/>
              <w:spacing w:line="240" w:lineRule="auto"/>
              <w:jc w:val="center"/>
              <w:rPr>
                <w:b/>
                <w:bCs/>
                <w:sz w:val="18"/>
                <w:szCs w:val="18"/>
              </w:rPr>
            </w:pPr>
            <w:r>
              <w:rPr>
                <w:b/>
                <w:bCs/>
                <w:sz w:val="18"/>
                <w:szCs w:val="18"/>
              </w:rPr>
              <w:t>3085-00CH or CW</w:t>
            </w:r>
          </w:p>
          <w:p w14:paraId="287DA668" w14:textId="77777777" w:rsidR="003F34E5" w:rsidRDefault="00000000">
            <w:pPr>
              <w:widowControl w:val="0"/>
              <w:spacing w:line="240" w:lineRule="auto"/>
              <w:jc w:val="center"/>
              <w:rPr>
                <w:b/>
                <w:bCs/>
                <w:sz w:val="18"/>
                <w:szCs w:val="18"/>
              </w:rPr>
            </w:pPr>
            <w:r>
              <w:rPr>
                <w:b/>
                <w:bCs/>
                <w:sz w:val="18"/>
                <w:szCs w:val="18"/>
              </w:rPr>
              <w:t>3086-00CH or CW</w:t>
            </w:r>
          </w:p>
          <w:p w14:paraId="7765BB4B" w14:textId="77777777" w:rsidR="003F34E5" w:rsidRDefault="00000000">
            <w:pPr>
              <w:widowControl w:val="0"/>
              <w:spacing w:line="240" w:lineRule="auto"/>
              <w:jc w:val="center"/>
              <w:rPr>
                <w:b/>
                <w:bCs/>
                <w:sz w:val="18"/>
                <w:szCs w:val="18"/>
              </w:rPr>
            </w:pPr>
            <w:r>
              <w:rPr>
                <w:b/>
                <w:bCs/>
                <w:sz w:val="18"/>
                <w:szCs w:val="18"/>
              </w:rPr>
              <w:t>3087-00CH or CW</w:t>
            </w:r>
          </w:p>
          <w:p w14:paraId="14CF3272" w14:textId="77777777" w:rsidR="003F34E5" w:rsidRDefault="00000000">
            <w:pPr>
              <w:widowControl w:val="0"/>
              <w:spacing w:line="240" w:lineRule="auto"/>
              <w:jc w:val="center"/>
              <w:rPr>
                <w:b/>
                <w:bCs/>
                <w:sz w:val="18"/>
                <w:szCs w:val="18"/>
              </w:rPr>
            </w:pPr>
            <w:r>
              <w:rPr>
                <w:b/>
                <w:bCs/>
                <w:sz w:val="18"/>
                <w:szCs w:val="18"/>
              </w:rPr>
              <w:t>3088-00CH or CW</w:t>
            </w:r>
          </w:p>
        </w:tc>
        <w:tc>
          <w:tcPr>
            <w:tcW w:w="7260" w:type="dxa"/>
          </w:tcPr>
          <w:p w14:paraId="6BCEFF2D" w14:textId="77777777" w:rsidR="003F34E5" w:rsidRDefault="00000000">
            <w:pPr>
              <w:spacing w:after="60" w:line="259" w:lineRule="auto"/>
              <w:rPr>
                <w:sz w:val="18"/>
                <w:szCs w:val="18"/>
              </w:rPr>
            </w:pPr>
            <w:r>
              <w:rPr>
                <w:sz w:val="18"/>
                <w:szCs w:val="18"/>
              </w:rPr>
              <w:t>Refer to the specific grade level guidance for utilizing MLP course codes.</w:t>
            </w:r>
          </w:p>
          <w:p w14:paraId="7F205149" w14:textId="77777777" w:rsidR="003F34E5" w:rsidRDefault="00000000">
            <w:pPr>
              <w:spacing w:after="60" w:line="259" w:lineRule="auto"/>
              <w:rPr>
                <w:b/>
                <w:bCs/>
                <w:sz w:val="18"/>
                <w:szCs w:val="18"/>
              </w:rPr>
            </w:pPr>
            <w:r>
              <w:rPr>
                <w:b/>
                <w:bCs/>
                <w:sz w:val="18"/>
                <w:szCs w:val="18"/>
              </w:rPr>
              <w:t>*ESOL and Literacy certification required. These courses must be assigned to MLs by the MLPS.</w:t>
            </w:r>
          </w:p>
        </w:tc>
      </w:tr>
    </w:tbl>
    <w:p w14:paraId="1DCF3B20" w14:textId="77777777" w:rsidR="003F34E5" w:rsidRDefault="003F34E5">
      <w:pPr>
        <w:rPr>
          <w:b/>
          <w:bCs/>
          <w:sz w:val="24"/>
          <w:szCs w:val="24"/>
        </w:rPr>
      </w:pPr>
    </w:p>
    <w:p w14:paraId="321C0302" w14:textId="77777777" w:rsidR="003F34E5" w:rsidRDefault="003F34E5">
      <w:pPr>
        <w:jc w:val="center"/>
        <w:rPr>
          <w:b/>
          <w:bCs/>
          <w:sz w:val="24"/>
          <w:szCs w:val="24"/>
        </w:rPr>
      </w:pPr>
    </w:p>
    <w:p w14:paraId="77AC2908" w14:textId="77777777" w:rsidR="003F34E5" w:rsidRDefault="003F34E5">
      <w:pPr>
        <w:jc w:val="center"/>
        <w:rPr>
          <w:b/>
          <w:bCs/>
          <w:sz w:val="24"/>
          <w:szCs w:val="24"/>
        </w:rPr>
      </w:pPr>
    </w:p>
    <w:p w14:paraId="22AF18C9" w14:textId="77777777" w:rsidR="003F34E5" w:rsidRDefault="003F34E5">
      <w:pPr>
        <w:jc w:val="center"/>
        <w:rPr>
          <w:b/>
          <w:bCs/>
          <w:sz w:val="24"/>
          <w:szCs w:val="24"/>
        </w:rPr>
      </w:pPr>
    </w:p>
    <w:p w14:paraId="32569AAE" w14:textId="77777777" w:rsidR="003F34E5" w:rsidRDefault="00000000">
      <w:pPr>
        <w:jc w:val="center"/>
        <w:rPr>
          <w:b/>
          <w:bCs/>
          <w:sz w:val="24"/>
          <w:szCs w:val="24"/>
          <w:highlight w:val="yellow"/>
        </w:rPr>
      </w:pPr>
      <w:r>
        <w:rPr>
          <w:b/>
          <w:bCs/>
          <w:sz w:val="24"/>
          <w:szCs w:val="24"/>
        </w:rPr>
        <w:t>AT-A-GLANCE MLP - Scheduling Guidance for Multilingual Learners (</w:t>
      </w:r>
      <w:r w:rsidRPr="00B06B29">
        <w:rPr>
          <w:b/>
          <w:bCs/>
          <w:sz w:val="24"/>
          <w:szCs w:val="24"/>
        </w:rPr>
        <w:t>MLs) (TEMPLATE GUIDANCE EXEMPLAR)</w:t>
      </w:r>
    </w:p>
    <w:p w14:paraId="3F78DFE0" w14:textId="77777777" w:rsidR="003F34E5" w:rsidRDefault="003F34E5">
      <w:pPr>
        <w:rPr>
          <w:sz w:val="20"/>
          <w:szCs w:val="20"/>
        </w:rPr>
      </w:pPr>
    </w:p>
    <w:p w14:paraId="1B3165F9" w14:textId="77777777" w:rsidR="003F34E5" w:rsidRDefault="00000000">
      <w:pPr>
        <w:jc w:val="center"/>
        <w:rPr>
          <w:b/>
          <w:bCs/>
          <w:sz w:val="20"/>
          <w:szCs w:val="20"/>
        </w:rPr>
      </w:pPr>
      <w:r>
        <w:rPr>
          <w:sz w:val="20"/>
          <w:szCs w:val="20"/>
        </w:rPr>
        <w:t>For a detailed description, refer to the MLP Scheduling Guidance for Multilingual Learners (MLs).</w:t>
      </w:r>
    </w:p>
    <w:p w14:paraId="5121D3E1" w14:textId="77777777" w:rsidR="003F34E5" w:rsidRPr="00B06B29" w:rsidRDefault="00000000">
      <w:pPr>
        <w:widowControl w:val="0"/>
        <w:spacing w:line="240" w:lineRule="auto"/>
        <w:jc w:val="center"/>
        <w:rPr>
          <w:b/>
          <w:bCs/>
          <w:sz w:val="20"/>
          <w:szCs w:val="20"/>
        </w:rPr>
      </w:pPr>
      <w:r w:rsidRPr="00B06B29">
        <w:rPr>
          <w:b/>
          <w:bCs/>
          <w:sz w:val="20"/>
          <w:szCs w:val="20"/>
        </w:rPr>
        <w:t>NOTE: The fifth and sixth-course code positions are reserved for district use (XX00) to delineate as needed.</w:t>
      </w:r>
    </w:p>
    <w:p w14:paraId="19CA3116" w14:textId="77777777" w:rsidR="003F34E5" w:rsidRDefault="003F34E5">
      <w:pPr>
        <w:rPr>
          <w:b/>
          <w:bCs/>
          <w:sz w:val="18"/>
          <w:szCs w:val="18"/>
          <w:highlight w:val="white"/>
        </w:rPr>
      </w:pPr>
    </w:p>
    <w:p w14:paraId="7CC9E45E" w14:textId="77777777" w:rsidR="003F34E5" w:rsidRDefault="003F34E5">
      <w:pPr>
        <w:jc w:val="center"/>
        <w:rPr>
          <w:b/>
          <w:bCs/>
          <w:sz w:val="24"/>
          <w:szCs w:val="24"/>
        </w:rPr>
      </w:pPr>
    </w:p>
    <w:p w14:paraId="684AE002" w14:textId="77777777" w:rsidR="003F34E5" w:rsidRDefault="00000000">
      <w:pPr>
        <w:rPr>
          <w:b/>
          <w:bCs/>
          <w:sz w:val="20"/>
          <w:szCs w:val="20"/>
          <w:highlight w:val="white"/>
        </w:rPr>
      </w:pPr>
      <w:r>
        <w:rPr>
          <w:b/>
          <w:bCs/>
          <w:sz w:val="20"/>
          <w:szCs w:val="20"/>
          <w:highlight w:val="white"/>
        </w:rPr>
        <w:t>Title: MLP Services</w:t>
      </w:r>
    </w:p>
    <w:p w14:paraId="1B80A24B" w14:textId="77777777" w:rsidR="003F34E5" w:rsidRDefault="00000000">
      <w:pPr>
        <w:rPr>
          <w:b/>
          <w:bCs/>
          <w:sz w:val="20"/>
          <w:szCs w:val="20"/>
          <w:highlight w:val="white"/>
        </w:rPr>
      </w:pPr>
      <w:r>
        <w:rPr>
          <w:b/>
          <w:bCs/>
          <w:sz w:val="20"/>
          <w:szCs w:val="20"/>
          <w:highlight w:val="white"/>
        </w:rPr>
        <w:t>Code: 0679</w:t>
      </w:r>
    </w:p>
    <w:p w14:paraId="30DECA80" w14:textId="77777777" w:rsidR="003F34E5" w:rsidRDefault="00000000">
      <w:pPr>
        <w:rPr>
          <w:sz w:val="20"/>
          <w:szCs w:val="20"/>
        </w:rPr>
      </w:pPr>
      <w:r>
        <w:rPr>
          <w:sz w:val="20"/>
          <w:szCs w:val="20"/>
          <w:highlight w:val="white"/>
        </w:rPr>
        <w:t>This</w:t>
      </w:r>
      <w:r>
        <w:rPr>
          <w:sz w:val="16"/>
          <w:szCs w:val="16"/>
          <w:highlight w:val="white"/>
        </w:rPr>
        <w:t xml:space="preserve"> </w:t>
      </w:r>
      <w:r>
        <w:rPr>
          <w:sz w:val="20"/>
          <w:szCs w:val="20"/>
          <w:highlight w:val="white"/>
        </w:rPr>
        <w:t xml:space="preserve">support model may be used for students identified as multilingual learners (MLs) through the ML identification process who have not yet met the English Language Proficiency (ELP) reclassification/exit criteria defined by the State. This support model does not earn elective credit and cannot be used in place of the grade-level English course. It can only be used to connect students to the Multilingual Learner Program Specialist (MLPS) for services other than a class period. </w:t>
      </w:r>
      <w:r>
        <w:rPr>
          <w:sz w:val="20"/>
          <w:szCs w:val="20"/>
        </w:rPr>
        <w:t>In addition, the service must be recorded in the student's Individualized Language Acquisition Plan (ILAP).</w:t>
      </w:r>
    </w:p>
    <w:p w14:paraId="6E0B4D44" w14:textId="77777777" w:rsidR="003F34E5" w:rsidRDefault="00000000">
      <w:pPr>
        <w:rPr>
          <w:sz w:val="16"/>
          <w:szCs w:val="16"/>
          <w:highlight w:val="white"/>
        </w:rPr>
      </w:pPr>
      <w:r>
        <w:rPr>
          <w:sz w:val="20"/>
          <w:szCs w:val="20"/>
          <w:highlight w:val="white"/>
        </w:rPr>
        <w:t>*Non-Carnegie code</w:t>
      </w:r>
    </w:p>
    <w:p w14:paraId="42A00F75" w14:textId="77777777" w:rsidR="003F34E5" w:rsidRDefault="003F34E5">
      <w:pPr>
        <w:rPr>
          <w:sz w:val="20"/>
          <w:szCs w:val="20"/>
          <w:highlight w:val="white"/>
        </w:rPr>
      </w:pPr>
    </w:p>
    <w:p w14:paraId="117DC8C2" w14:textId="77777777" w:rsidR="003F34E5" w:rsidRDefault="00000000">
      <w:pPr>
        <w:rPr>
          <w:b/>
          <w:bCs/>
          <w:sz w:val="26"/>
          <w:szCs w:val="26"/>
        </w:rPr>
      </w:pPr>
      <w:r>
        <w:rPr>
          <w:sz w:val="20"/>
          <w:szCs w:val="20"/>
          <w:highlight w:val="white"/>
          <w:u w:val="single"/>
        </w:rPr>
        <w:t>Recommendation</w:t>
      </w:r>
      <w:r>
        <w:rPr>
          <w:sz w:val="20"/>
          <w:szCs w:val="20"/>
          <w:highlight w:val="white"/>
        </w:rPr>
        <w:t xml:space="preserve">: This support model code can only be used to connect students to the Multilingual Learner Program Specialist (MLPS) for services other than a class period. MLPS must specify the nature of the service in the student's ILAP. </w:t>
      </w:r>
    </w:p>
    <w:p w14:paraId="218B785F" w14:textId="77777777" w:rsidR="003F34E5" w:rsidRDefault="003F34E5">
      <w:pPr>
        <w:widowControl w:val="0"/>
        <w:spacing w:line="240" w:lineRule="auto"/>
        <w:jc w:val="center"/>
        <w:rPr>
          <w:b/>
          <w:bCs/>
          <w:sz w:val="24"/>
          <w:szCs w:val="24"/>
          <w:highlight w:val="yellow"/>
        </w:rPr>
      </w:pPr>
    </w:p>
    <w:tbl>
      <w:tblPr>
        <w:tblpPr w:leftFromText="180" w:rightFromText="180" w:topFromText="180" w:bottomFromText="180" w:vertAnchor="text"/>
        <w:tblW w:w="15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0"/>
        <w:gridCol w:w="1455"/>
        <w:gridCol w:w="1455"/>
        <w:gridCol w:w="1455"/>
        <w:gridCol w:w="1350"/>
        <w:gridCol w:w="8220"/>
      </w:tblGrid>
      <w:tr w:rsidR="003F34E5" w14:paraId="70D162BB" w14:textId="77777777" w:rsidTr="00DC7C42">
        <w:trPr>
          <w:trHeight w:val="540"/>
        </w:trPr>
        <w:tc>
          <w:tcPr>
            <w:tcW w:w="1320" w:type="dxa"/>
            <w:shd w:val="clear" w:color="auto" w:fill="17365D" w:themeFill="text2" w:themeFillShade="BF"/>
          </w:tcPr>
          <w:p w14:paraId="7E958955" w14:textId="77777777" w:rsidR="003F34E5" w:rsidRDefault="00000000">
            <w:pPr>
              <w:widowControl w:val="0"/>
              <w:jc w:val="center"/>
              <w:rPr>
                <w:b/>
                <w:bCs/>
                <w:color w:val="FFFFFF"/>
                <w:sz w:val="18"/>
                <w:szCs w:val="18"/>
              </w:rPr>
            </w:pPr>
            <w:r>
              <w:rPr>
                <w:b/>
                <w:bCs/>
                <w:color w:val="FFFFFF"/>
                <w:sz w:val="18"/>
                <w:szCs w:val="18"/>
              </w:rPr>
              <w:t>Course Title</w:t>
            </w:r>
          </w:p>
        </w:tc>
        <w:tc>
          <w:tcPr>
            <w:tcW w:w="1455" w:type="dxa"/>
            <w:shd w:val="clear" w:color="auto" w:fill="17365D" w:themeFill="text2" w:themeFillShade="BF"/>
          </w:tcPr>
          <w:p w14:paraId="49C28441" w14:textId="77777777" w:rsidR="003F34E5" w:rsidRDefault="00000000">
            <w:pPr>
              <w:widowControl w:val="0"/>
              <w:spacing w:line="240" w:lineRule="auto"/>
              <w:jc w:val="center"/>
              <w:rPr>
                <w:b/>
                <w:bCs/>
                <w:color w:val="FFFFFF"/>
                <w:sz w:val="18"/>
                <w:szCs w:val="18"/>
              </w:rPr>
            </w:pPr>
            <w:r>
              <w:rPr>
                <w:b/>
                <w:bCs/>
                <w:color w:val="FFFFFF"/>
                <w:sz w:val="18"/>
                <w:szCs w:val="18"/>
              </w:rPr>
              <w:t>K-5</w:t>
            </w:r>
          </w:p>
        </w:tc>
        <w:tc>
          <w:tcPr>
            <w:tcW w:w="1455" w:type="dxa"/>
            <w:shd w:val="clear" w:color="auto" w:fill="17365D" w:themeFill="text2" w:themeFillShade="BF"/>
          </w:tcPr>
          <w:p w14:paraId="46588D8D" w14:textId="77777777" w:rsidR="003F34E5" w:rsidRDefault="00000000">
            <w:pPr>
              <w:widowControl w:val="0"/>
              <w:spacing w:line="240" w:lineRule="auto"/>
              <w:jc w:val="center"/>
              <w:rPr>
                <w:b/>
                <w:bCs/>
                <w:color w:val="FFFFFF"/>
                <w:sz w:val="18"/>
                <w:szCs w:val="18"/>
              </w:rPr>
            </w:pPr>
            <w:r>
              <w:rPr>
                <w:b/>
                <w:bCs/>
                <w:color w:val="FFFFFF"/>
                <w:sz w:val="18"/>
                <w:szCs w:val="18"/>
              </w:rPr>
              <w:t>6</w:t>
            </w:r>
          </w:p>
        </w:tc>
        <w:tc>
          <w:tcPr>
            <w:tcW w:w="1455" w:type="dxa"/>
            <w:shd w:val="clear" w:color="auto" w:fill="17365D" w:themeFill="text2" w:themeFillShade="BF"/>
          </w:tcPr>
          <w:p w14:paraId="4E3B2F31" w14:textId="77777777" w:rsidR="003F34E5" w:rsidRDefault="00000000">
            <w:pPr>
              <w:widowControl w:val="0"/>
              <w:spacing w:line="240" w:lineRule="auto"/>
              <w:jc w:val="center"/>
              <w:rPr>
                <w:b/>
                <w:bCs/>
                <w:color w:val="FFFFFF"/>
                <w:sz w:val="18"/>
                <w:szCs w:val="18"/>
              </w:rPr>
            </w:pPr>
            <w:r>
              <w:rPr>
                <w:b/>
                <w:bCs/>
                <w:color w:val="FFFFFF"/>
                <w:sz w:val="18"/>
                <w:szCs w:val="18"/>
              </w:rPr>
              <w:t>7-8</w:t>
            </w:r>
          </w:p>
        </w:tc>
        <w:tc>
          <w:tcPr>
            <w:tcW w:w="1350" w:type="dxa"/>
            <w:shd w:val="clear" w:color="auto" w:fill="17365D" w:themeFill="text2" w:themeFillShade="BF"/>
          </w:tcPr>
          <w:p w14:paraId="4F8E43E4" w14:textId="77777777" w:rsidR="003F34E5" w:rsidRDefault="00000000">
            <w:pPr>
              <w:widowControl w:val="0"/>
              <w:spacing w:line="240" w:lineRule="auto"/>
              <w:jc w:val="center"/>
              <w:rPr>
                <w:b/>
                <w:bCs/>
                <w:color w:val="FFFFFF"/>
                <w:sz w:val="18"/>
                <w:szCs w:val="18"/>
              </w:rPr>
            </w:pPr>
            <w:r>
              <w:rPr>
                <w:b/>
                <w:bCs/>
                <w:color w:val="FFFFFF"/>
                <w:sz w:val="18"/>
                <w:szCs w:val="18"/>
              </w:rPr>
              <w:t>9-12</w:t>
            </w:r>
          </w:p>
        </w:tc>
        <w:tc>
          <w:tcPr>
            <w:tcW w:w="8220" w:type="dxa"/>
            <w:shd w:val="clear" w:color="auto" w:fill="17365D" w:themeFill="text2" w:themeFillShade="BF"/>
          </w:tcPr>
          <w:p w14:paraId="1FCF5A8C" w14:textId="77777777" w:rsidR="003F34E5" w:rsidRDefault="00000000">
            <w:pPr>
              <w:spacing w:after="60" w:line="259" w:lineRule="auto"/>
              <w:jc w:val="center"/>
              <w:rPr>
                <w:color w:val="FFFFFF"/>
                <w:sz w:val="18"/>
                <w:szCs w:val="18"/>
              </w:rPr>
            </w:pPr>
            <w:r>
              <w:rPr>
                <w:b/>
                <w:bCs/>
                <w:color w:val="FFFFFF"/>
                <w:sz w:val="18"/>
                <w:szCs w:val="18"/>
              </w:rPr>
              <w:t>MLP Scheduling Guidance</w:t>
            </w:r>
          </w:p>
        </w:tc>
      </w:tr>
      <w:tr w:rsidR="003F34E5" w14:paraId="6DC56570" w14:textId="77777777" w:rsidTr="00DC7C42">
        <w:trPr>
          <w:trHeight w:val="540"/>
        </w:trPr>
        <w:tc>
          <w:tcPr>
            <w:tcW w:w="1320" w:type="dxa"/>
          </w:tcPr>
          <w:p w14:paraId="2BC590C7" w14:textId="77777777" w:rsidR="003F34E5" w:rsidRDefault="00000000">
            <w:pPr>
              <w:widowControl w:val="0"/>
              <w:spacing w:line="240" w:lineRule="auto"/>
              <w:jc w:val="center"/>
              <w:rPr>
                <w:b/>
                <w:bCs/>
                <w:sz w:val="14"/>
                <w:szCs w:val="14"/>
              </w:rPr>
            </w:pPr>
            <w:r>
              <w:rPr>
                <w:b/>
                <w:bCs/>
                <w:sz w:val="18"/>
                <w:szCs w:val="18"/>
              </w:rPr>
              <w:t>MLP Services</w:t>
            </w:r>
          </w:p>
        </w:tc>
        <w:tc>
          <w:tcPr>
            <w:tcW w:w="1455" w:type="dxa"/>
          </w:tcPr>
          <w:p w14:paraId="554FEB0C" w14:textId="77777777" w:rsidR="003F34E5" w:rsidRDefault="00000000">
            <w:pPr>
              <w:widowControl w:val="0"/>
              <w:spacing w:line="240" w:lineRule="auto"/>
              <w:jc w:val="center"/>
              <w:rPr>
                <w:b/>
                <w:bCs/>
                <w:sz w:val="18"/>
                <w:szCs w:val="18"/>
              </w:rPr>
            </w:pPr>
            <w:r w:rsidRPr="00B06B29">
              <w:rPr>
                <w:b/>
                <w:bCs/>
                <w:sz w:val="18"/>
                <w:szCs w:val="18"/>
              </w:rPr>
              <w:t>0679-E000</w:t>
            </w:r>
          </w:p>
        </w:tc>
        <w:tc>
          <w:tcPr>
            <w:tcW w:w="1455" w:type="dxa"/>
          </w:tcPr>
          <w:p w14:paraId="75F91382" w14:textId="77777777" w:rsidR="003F34E5" w:rsidRDefault="00000000">
            <w:pPr>
              <w:widowControl w:val="0"/>
              <w:spacing w:line="240" w:lineRule="auto"/>
              <w:jc w:val="center"/>
              <w:rPr>
                <w:b/>
                <w:bCs/>
                <w:sz w:val="18"/>
                <w:szCs w:val="18"/>
              </w:rPr>
            </w:pPr>
            <w:r w:rsidRPr="00B06B29">
              <w:rPr>
                <w:b/>
                <w:bCs/>
                <w:sz w:val="18"/>
                <w:szCs w:val="18"/>
              </w:rPr>
              <w:t>0679-E000</w:t>
            </w:r>
          </w:p>
          <w:p w14:paraId="6F6E4E7F" w14:textId="77777777" w:rsidR="003F34E5" w:rsidRDefault="003F34E5">
            <w:pPr>
              <w:widowControl w:val="0"/>
              <w:spacing w:line="240" w:lineRule="auto"/>
              <w:jc w:val="center"/>
              <w:rPr>
                <w:b/>
                <w:bCs/>
                <w:sz w:val="18"/>
                <w:szCs w:val="18"/>
              </w:rPr>
            </w:pPr>
          </w:p>
        </w:tc>
        <w:tc>
          <w:tcPr>
            <w:tcW w:w="1455" w:type="dxa"/>
          </w:tcPr>
          <w:p w14:paraId="75C64A1B" w14:textId="77777777" w:rsidR="003F34E5" w:rsidRDefault="00000000">
            <w:pPr>
              <w:widowControl w:val="0"/>
              <w:spacing w:line="240" w:lineRule="auto"/>
              <w:jc w:val="center"/>
              <w:rPr>
                <w:b/>
                <w:bCs/>
                <w:sz w:val="18"/>
                <w:szCs w:val="18"/>
              </w:rPr>
            </w:pPr>
            <w:r w:rsidRPr="00B06B29">
              <w:rPr>
                <w:b/>
                <w:bCs/>
                <w:sz w:val="18"/>
                <w:szCs w:val="18"/>
              </w:rPr>
              <w:t>0679-M000</w:t>
            </w:r>
          </w:p>
          <w:p w14:paraId="5315E445" w14:textId="77777777" w:rsidR="003F34E5" w:rsidRDefault="003F34E5">
            <w:pPr>
              <w:widowControl w:val="0"/>
              <w:spacing w:line="240" w:lineRule="auto"/>
              <w:jc w:val="center"/>
              <w:rPr>
                <w:b/>
                <w:bCs/>
                <w:sz w:val="18"/>
                <w:szCs w:val="18"/>
              </w:rPr>
            </w:pPr>
          </w:p>
        </w:tc>
        <w:tc>
          <w:tcPr>
            <w:tcW w:w="1350" w:type="dxa"/>
          </w:tcPr>
          <w:p w14:paraId="09E30BA7" w14:textId="77777777" w:rsidR="003F34E5" w:rsidRDefault="00000000">
            <w:pPr>
              <w:widowControl w:val="0"/>
              <w:spacing w:line="240" w:lineRule="auto"/>
              <w:jc w:val="center"/>
              <w:rPr>
                <w:b/>
                <w:bCs/>
                <w:sz w:val="18"/>
                <w:szCs w:val="18"/>
              </w:rPr>
            </w:pPr>
            <w:r w:rsidRPr="00B06B29">
              <w:rPr>
                <w:b/>
                <w:bCs/>
                <w:sz w:val="18"/>
                <w:szCs w:val="18"/>
              </w:rPr>
              <w:t>0679-H000</w:t>
            </w:r>
          </w:p>
        </w:tc>
        <w:tc>
          <w:tcPr>
            <w:tcW w:w="8220" w:type="dxa"/>
          </w:tcPr>
          <w:p w14:paraId="6642BE50" w14:textId="77777777" w:rsidR="003F34E5" w:rsidRDefault="00000000">
            <w:pPr>
              <w:spacing w:after="60" w:line="259" w:lineRule="auto"/>
              <w:rPr>
                <w:sz w:val="18"/>
                <w:szCs w:val="18"/>
              </w:rPr>
            </w:pPr>
            <w:r>
              <w:rPr>
                <w:sz w:val="18"/>
                <w:szCs w:val="18"/>
              </w:rPr>
              <w:t>This section is scheduled to connect MLs to MLPS.</w:t>
            </w:r>
          </w:p>
          <w:p w14:paraId="298BE931" w14:textId="77777777" w:rsidR="003F34E5" w:rsidRDefault="00000000">
            <w:pPr>
              <w:widowControl w:val="0"/>
              <w:spacing w:line="240" w:lineRule="auto"/>
              <w:rPr>
                <w:b/>
                <w:bCs/>
                <w:sz w:val="16"/>
                <w:szCs w:val="16"/>
              </w:rPr>
            </w:pPr>
            <w:r>
              <w:rPr>
                <w:b/>
                <w:bCs/>
                <w:sz w:val="18"/>
                <w:szCs w:val="18"/>
              </w:rPr>
              <w:t xml:space="preserve">*Non-credit, no grade, no attendance </w:t>
            </w:r>
          </w:p>
          <w:p w14:paraId="777DC661" w14:textId="77777777" w:rsidR="003F34E5" w:rsidRDefault="003F34E5">
            <w:pPr>
              <w:spacing w:after="60" w:line="259" w:lineRule="auto"/>
              <w:rPr>
                <w:sz w:val="18"/>
                <w:szCs w:val="18"/>
              </w:rPr>
            </w:pPr>
          </w:p>
          <w:p w14:paraId="2F305F51" w14:textId="77777777" w:rsidR="003F34E5" w:rsidRDefault="00000000">
            <w:pPr>
              <w:spacing w:after="60" w:line="259" w:lineRule="auto"/>
              <w:rPr>
                <w:sz w:val="18"/>
                <w:szCs w:val="18"/>
              </w:rPr>
            </w:pPr>
            <w:r>
              <w:rPr>
                <w:sz w:val="18"/>
                <w:szCs w:val="18"/>
              </w:rPr>
              <w:t>MLs served via</w:t>
            </w:r>
            <w:r>
              <w:rPr>
                <w:b/>
                <w:bCs/>
                <w:sz w:val="18"/>
                <w:szCs w:val="18"/>
              </w:rPr>
              <w:t xml:space="preserve"> pull-out, push-in, and consultative</w:t>
            </w:r>
            <w:r>
              <w:rPr>
                <w:sz w:val="18"/>
                <w:szCs w:val="18"/>
              </w:rPr>
              <w:t xml:space="preserve"> program service delivery models (PSDM), as well as those who are </w:t>
            </w:r>
            <w:r>
              <w:rPr>
                <w:b/>
                <w:bCs/>
                <w:sz w:val="18"/>
                <w:szCs w:val="18"/>
              </w:rPr>
              <w:t>monitored (M1-M4) and on waivers</w:t>
            </w:r>
            <w:r>
              <w:rPr>
                <w:sz w:val="18"/>
                <w:szCs w:val="18"/>
              </w:rPr>
              <w:t>, should be scheduled to an MLP Support or Advisory course *</w:t>
            </w:r>
            <w:r>
              <w:rPr>
                <w:sz w:val="18"/>
                <w:szCs w:val="18"/>
                <w:u w:val="single"/>
              </w:rPr>
              <w:t>with the MLPS who serves the student</w:t>
            </w:r>
            <w:r>
              <w:rPr>
                <w:sz w:val="18"/>
                <w:szCs w:val="18"/>
              </w:rPr>
              <w:t>.</w:t>
            </w:r>
          </w:p>
        </w:tc>
      </w:tr>
    </w:tbl>
    <w:p w14:paraId="48D170AC" w14:textId="77777777" w:rsidR="003F34E5" w:rsidRDefault="003F34E5">
      <w:pPr>
        <w:rPr>
          <w:b/>
          <w:bCs/>
          <w:sz w:val="24"/>
          <w:szCs w:val="24"/>
          <w:highlight w:val="yellow"/>
        </w:rPr>
      </w:pPr>
    </w:p>
    <w:p w14:paraId="25DC6169" w14:textId="77777777" w:rsidR="003F34E5" w:rsidRDefault="003F34E5">
      <w:pPr>
        <w:jc w:val="center"/>
        <w:rPr>
          <w:b/>
          <w:bCs/>
          <w:sz w:val="24"/>
          <w:szCs w:val="24"/>
        </w:rPr>
      </w:pPr>
    </w:p>
    <w:p w14:paraId="1291B457" w14:textId="77777777" w:rsidR="003F34E5" w:rsidRDefault="003F34E5">
      <w:pPr>
        <w:jc w:val="center"/>
        <w:rPr>
          <w:b/>
          <w:bCs/>
          <w:sz w:val="24"/>
          <w:szCs w:val="24"/>
        </w:rPr>
      </w:pPr>
    </w:p>
    <w:p w14:paraId="7AC0341C" w14:textId="77777777" w:rsidR="003F34E5" w:rsidRDefault="003F34E5">
      <w:pPr>
        <w:jc w:val="center"/>
        <w:rPr>
          <w:b/>
          <w:bCs/>
          <w:sz w:val="24"/>
          <w:szCs w:val="24"/>
        </w:rPr>
      </w:pPr>
    </w:p>
    <w:p w14:paraId="3A9C1374" w14:textId="77777777" w:rsidR="003F34E5" w:rsidRDefault="003F34E5">
      <w:pPr>
        <w:jc w:val="center"/>
        <w:rPr>
          <w:b/>
          <w:bCs/>
          <w:sz w:val="24"/>
          <w:szCs w:val="24"/>
        </w:rPr>
      </w:pPr>
    </w:p>
    <w:p w14:paraId="10A31798" w14:textId="77777777" w:rsidR="003F34E5" w:rsidRDefault="003F34E5">
      <w:pPr>
        <w:jc w:val="center"/>
        <w:rPr>
          <w:b/>
          <w:bCs/>
          <w:sz w:val="24"/>
          <w:szCs w:val="24"/>
        </w:rPr>
      </w:pPr>
    </w:p>
    <w:p w14:paraId="5BCCDC83" w14:textId="77777777" w:rsidR="003F34E5" w:rsidRDefault="003F34E5">
      <w:pPr>
        <w:rPr>
          <w:b/>
          <w:bCs/>
          <w:sz w:val="24"/>
          <w:szCs w:val="24"/>
        </w:rPr>
      </w:pPr>
    </w:p>
    <w:p w14:paraId="5D347391" w14:textId="77777777" w:rsidR="003F34E5" w:rsidRDefault="003F34E5">
      <w:pPr>
        <w:jc w:val="center"/>
        <w:rPr>
          <w:b/>
          <w:bCs/>
          <w:sz w:val="24"/>
          <w:szCs w:val="24"/>
        </w:rPr>
      </w:pPr>
    </w:p>
    <w:p w14:paraId="404263AF" w14:textId="77777777" w:rsidR="003F34E5" w:rsidRDefault="003F34E5">
      <w:pPr>
        <w:jc w:val="center"/>
        <w:rPr>
          <w:b/>
          <w:bCs/>
          <w:sz w:val="24"/>
          <w:szCs w:val="24"/>
        </w:rPr>
      </w:pPr>
    </w:p>
    <w:p w14:paraId="4DF6FA87" w14:textId="77777777" w:rsidR="003F34E5" w:rsidRDefault="003F34E5">
      <w:pPr>
        <w:jc w:val="center"/>
        <w:rPr>
          <w:b/>
          <w:bCs/>
          <w:sz w:val="24"/>
          <w:szCs w:val="24"/>
        </w:rPr>
      </w:pPr>
    </w:p>
    <w:p w14:paraId="16F5F199" w14:textId="77777777" w:rsidR="003F34E5" w:rsidRDefault="003F34E5">
      <w:pPr>
        <w:jc w:val="center"/>
        <w:rPr>
          <w:b/>
          <w:bCs/>
          <w:sz w:val="24"/>
          <w:szCs w:val="24"/>
        </w:rPr>
      </w:pPr>
    </w:p>
    <w:p w14:paraId="74424B47" w14:textId="77777777" w:rsidR="003F34E5" w:rsidRDefault="00000000">
      <w:pPr>
        <w:jc w:val="center"/>
        <w:rPr>
          <w:b/>
          <w:bCs/>
          <w:sz w:val="24"/>
          <w:szCs w:val="24"/>
          <w:highlight w:val="cyan"/>
        </w:rPr>
      </w:pPr>
      <w:r>
        <w:rPr>
          <w:b/>
          <w:bCs/>
          <w:sz w:val="24"/>
          <w:szCs w:val="24"/>
        </w:rPr>
        <w:t xml:space="preserve">Elementary K-5 </w:t>
      </w:r>
      <w:r w:rsidRPr="00B06B29">
        <w:rPr>
          <w:b/>
          <w:bCs/>
          <w:sz w:val="24"/>
          <w:szCs w:val="24"/>
        </w:rPr>
        <w:t>(TEMPLATE GUIDANCE EXEMPLAR)</w:t>
      </w:r>
    </w:p>
    <w:p w14:paraId="2E4ED4AF" w14:textId="77777777" w:rsidR="003F34E5" w:rsidRDefault="00000000">
      <w:pPr>
        <w:jc w:val="center"/>
        <w:rPr>
          <w:b/>
          <w:bCs/>
          <w:sz w:val="24"/>
          <w:szCs w:val="24"/>
        </w:rPr>
      </w:pPr>
      <w:r>
        <w:rPr>
          <w:b/>
          <w:bCs/>
          <w:sz w:val="24"/>
          <w:szCs w:val="24"/>
        </w:rPr>
        <w:t>AT-A-GLANCE MLP - Scheduling Guidance for Multilingual Learners (MLs)</w:t>
      </w:r>
    </w:p>
    <w:p w14:paraId="21421B03" w14:textId="77777777" w:rsidR="003F34E5" w:rsidRDefault="003F34E5">
      <w:pPr>
        <w:widowControl w:val="0"/>
        <w:spacing w:line="240" w:lineRule="auto"/>
        <w:jc w:val="center"/>
        <w:rPr>
          <w:b/>
          <w:bCs/>
          <w:sz w:val="24"/>
          <w:szCs w:val="24"/>
        </w:rPr>
      </w:pPr>
    </w:p>
    <w:p w14:paraId="001308FA" w14:textId="77777777" w:rsidR="003F34E5" w:rsidRPr="00B06B29" w:rsidRDefault="00000000">
      <w:pPr>
        <w:widowControl w:val="0"/>
        <w:spacing w:line="240" w:lineRule="auto"/>
        <w:jc w:val="center"/>
        <w:rPr>
          <w:b/>
          <w:bCs/>
          <w:sz w:val="24"/>
          <w:szCs w:val="24"/>
        </w:rPr>
      </w:pPr>
      <w:r w:rsidRPr="00B06B29">
        <w:rPr>
          <w:b/>
          <w:bCs/>
          <w:sz w:val="24"/>
          <w:szCs w:val="24"/>
        </w:rPr>
        <w:t>NOTE: The fifth and sixth-course code positions are reserved for district use (XX00) to delineate as needed.</w:t>
      </w:r>
    </w:p>
    <w:p w14:paraId="754C0BD9" w14:textId="77777777" w:rsidR="003F34E5" w:rsidRDefault="003F34E5">
      <w:pPr>
        <w:widowControl w:val="0"/>
        <w:spacing w:line="240" w:lineRule="auto"/>
        <w:jc w:val="center"/>
        <w:rPr>
          <w:b/>
          <w:bCs/>
          <w:sz w:val="24"/>
          <w:szCs w:val="24"/>
          <w:highlight w:val="yellow"/>
        </w:rPr>
      </w:pPr>
    </w:p>
    <w:tbl>
      <w:tblPr>
        <w:tblpPr w:leftFromText="180" w:rightFromText="180" w:topFromText="180" w:bottomFromText="180" w:vertAnchor="text" w:tblpX="-255" w:tblpY="4"/>
        <w:tblW w:w="14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0"/>
        <w:gridCol w:w="1755"/>
        <w:gridCol w:w="1355"/>
        <w:gridCol w:w="9040"/>
        <w:gridCol w:w="1275"/>
      </w:tblGrid>
      <w:tr w:rsidR="003F34E5" w14:paraId="0A754E80" w14:textId="77777777" w:rsidTr="00DC7C42">
        <w:trPr>
          <w:trHeight w:val="495"/>
        </w:trPr>
        <w:tc>
          <w:tcPr>
            <w:tcW w:w="1380" w:type="dxa"/>
            <w:shd w:val="clear" w:color="auto" w:fill="17365D" w:themeFill="text2" w:themeFillShade="BF"/>
          </w:tcPr>
          <w:p w14:paraId="016F8A69" w14:textId="77777777" w:rsidR="003F34E5" w:rsidRDefault="00000000">
            <w:pPr>
              <w:widowControl w:val="0"/>
              <w:jc w:val="center"/>
              <w:rPr>
                <w:b/>
                <w:bCs/>
                <w:color w:val="FFFFFF"/>
                <w:sz w:val="20"/>
                <w:szCs w:val="20"/>
              </w:rPr>
            </w:pPr>
            <w:r>
              <w:rPr>
                <w:b/>
                <w:bCs/>
                <w:color w:val="FFFFFF"/>
                <w:sz w:val="20"/>
                <w:szCs w:val="20"/>
              </w:rPr>
              <w:t>Grade</w:t>
            </w:r>
          </w:p>
        </w:tc>
        <w:tc>
          <w:tcPr>
            <w:tcW w:w="1755" w:type="dxa"/>
            <w:shd w:val="clear" w:color="auto" w:fill="17365D" w:themeFill="text2" w:themeFillShade="BF"/>
          </w:tcPr>
          <w:p w14:paraId="2F1D81BD" w14:textId="77777777" w:rsidR="003F34E5" w:rsidRDefault="00000000">
            <w:pPr>
              <w:widowControl w:val="0"/>
              <w:spacing w:line="240" w:lineRule="auto"/>
              <w:jc w:val="center"/>
              <w:rPr>
                <w:b/>
                <w:bCs/>
                <w:color w:val="FFFFFF"/>
                <w:sz w:val="20"/>
                <w:szCs w:val="20"/>
              </w:rPr>
            </w:pPr>
            <w:r>
              <w:rPr>
                <w:b/>
                <w:bCs/>
                <w:color w:val="FFFFFF"/>
                <w:sz w:val="20"/>
                <w:szCs w:val="20"/>
              </w:rPr>
              <w:t>Course Title</w:t>
            </w:r>
          </w:p>
        </w:tc>
        <w:tc>
          <w:tcPr>
            <w:tcW w:w="1355" w:type="dxa"/>
            <w:shd w:val="clear" w:color="auto" w:fill="17365D" w:themeFill="text2" w:themeFillShade="BF"/>
          </w:tcPr>
          <w:p w14:paraId="1A06EDDB" w14:textId="77777777" w:rsidR="003F34E5" w:rsidRDefault="00000000">
            <w:pPr>
              <w:widowControl w:val="0"/>
              <w:spacing w:line="240" w:lineRule="auto"/>
              <w:jc w:val="center"/>
              <w:rPr>
                <w:b/>
                <w:bCs/>
                <w:color w:val="FFFFFF"/>
                <w:sz w:val="20"/>
                <w:szCs w:val="20"/>
              </w:rPr>
            </w:pPr>
            <w:r>
              <w:rPr>
                <w:b/>
                <w:bCs/>
                <w:color w:val="FFFFFF"/>
                <w:sz w:val="20"/>
                <w:szCs w:val="20"/>
              </w:rPr>
              <w:t>Course#</w:t>
            </w:r>
          </w:p>
        </w:tc>
        <w:tc>
          <w:tcPr>
            <w:tcW w:w="9039" w:type="dxa"/>
            <w:shd w:val="clear" w:color="auto" w:fill="17365D" w:themeFill="text2" w:themeFillShade="BF"/>
          </w:tcPr>
          <w:p w14:paraId="16DFA066" w14:textId="77777777" w:rsidR="003F34E5" w:rsidRDefault="00000000">
            <w:pPr>
              <w:spacing w:after="60" w:line="259" w:lineRule="auto"/>
              <w:jc w:val="center"/>
              <w:rPr>
                <w:color w:val="FFFFFF"/>
                <w:sz w:val="20"/>
                <w:szCs w:val="20"/>
              </w:rPr>
            </w:pPr>
            <w:r>
              <w:rPr>
                <w:b/>
                <w:bCs/>
                <w:color w:val="FFFFFF"/>
                <w:sz w:val="20"/>
                <w:szCs w:val="20"/>
              </w:rPr>
              <w:t>Scheduling Guidance:</w:t>
            </w:r>
          </w:p>
        </w:tc>
        <w:tc>
          <w:tcPr>
            <w:tcW w:w="1275" w:type="dxa"/>
            <w:shd w:val="clear" w:color="auto" w:fill="17365D" w:themeFill="text2" w:themeFillShade="BF"/>
          </w:tcPr>
          <w:p w14:paraId="1C191CDF" w14:textId="77777777" w:rsidR="003F34E5" w:rsidRDefault="00000000">
            <w:pPr>
              <w:spacing w:after="60" w:line="259" w:lineRule="auto"/>
              <w:jc w:val="center"/>
              <w:rPr>
                <w:b/>
                <w:bCs/>
                <w:color w:val="FFFFFF"/>
                <w:sz w:val="20"/>
                <w:szCs w:val="20"/>
              </w:rPr>
            </w:pPr>
            <w:r>
              <w:rPr>
                <w:b/>
                <w:bCs/>
                <w:color w:val="FFFFFF"/>
                <w:sz w:val="20"/>
                <w:szCs w:val="20"/>
              </w:rPr>
              <w:t>ELP</w:t>
            </w:r>
          </w:p>
        </w:tc>
      </w:tr>
      <w:tr w:rsidR="003F34E5" w14:paraId="6474F995" w14:textId="77777777" w:rsidTr="00DC7C42">
        <w:trPr>
          <w:trHeight w:val="750"/>
        </w:trPr>
        <w:tc>
          <w:tcPr>
            <w:tcW w:w="1380" w:type="dxa"/>
            <w:vMerge w:val="restart"/>
          </w:tcPr>
          <w:p w14:paraId="5151382A" w14:textId="77777777" w:rsidR="003F34E5" w:rsidRDefault="003F34E5">
            <w:pPr>
              <w:widowControl w:val="0"/>
              <w:spacing w:line="240" w:lineRule="auto"/>
              <w:jc w:val="center"/>
              <w:rPr>
                <w:b/>
                <w:bCs/>
                <w:sz w:val="18"/>
                <w:szCs w:val="18"/>
              </w:rPr>
            </w:pPr>
          </w:p>
          <w:p w14:paraId="33E4732B" w14:textId="77777777" w:rsidR="003F34E5" w:rsidRDefault="003F34E5">
            <w:pPr>
              <w:widowControl w:val="0"/>
              <w:spacing w:line="240" w:lineRule="auto"/>
              <w:jc w:val="center"/>
              <w:rPr>
                <w:b/>
                <w:bCs/>
                <w:sz w:val="18"/>
                <w:szCs w:val="18"/>
              </w:rPr>
            </w:pPr>
          </w:p>
          <w:p w14:paraId="5E231AED" w14:textId="77777777" w:rsidR="003F34E5" w:rsidRDefault="003F34E5">
            <w:pPr>
              <w:widowControl w:val="0"/>
              <w:spacing w:line="240" w:lineRule="auto"/>
              <w:jc w:val="center"/>
              <w:rPr>
                <w:b/>
                <w:bCs/>
                <w:sz w:val="18"/>
                <w:szCs w:val="18"/>
              </w:rPr>
            </w:pPr>
          </w:p>
          <w:p w14:paraId="03CCDBEE" w14:textId="77777777" w:rsidR="003F34E5" w:rsidRDefault="003F34E5">
            <w:pPr>
              <w:widowControl w:val="0"/>
              <w:spacing w:line="240" w:lineRule="auto"/>
              <w:jc w:val="center"/>
              <w:rPr>
                <w:b/>
                <w:bCs/>
                <w:sz w:val="18"/>
                <w:szCs w:val="18"/>
              </w:rPr>
            </w:pPr>
          </w:p>
          <w:p w14:paraId="651DE72A" w14:textId="77777777" w:rsidR="003F34E5" w:rsidRDefault="003F34E5">
            <w:pPr>
              <w:widowControl w:val="0"/>
              <w:spacing w:line="240" w:lineRule="auto"/>
              <w:jc w:val="center"/>
              <w:rPr>
                <w:b/>
                <w:bCs/>
                <w:sz w:val="18"/>
                <w:szCs w:val="18"/>
              </w:rPr>
            </w:pPr>
          </w:p>
          <w:p w14:paraId="473A2ED1" w14:textId="77777777" w:rsidR="003F34E5" w:rsidRDefault="003F34E5">
            <w:pPr>
              <w:widowControl w:val="0"/>
              <w:spacing w:line="240" w:lineRule="auto"/>
              <w:jc w:val="center"/>
              <w:rPr>
                <w:b/>
                <w:bCs/>
                <w:sz w:val="18"/>
                <w:szCs w:val="18"/>
              </w:rPr>
            </w:pPr>
          </w:p>
          <w:p w14:paraId="1E22EBBC" w14:textId="77777777" w:rsidR="003F34E5" w:rsidRDefault="003F34E5">
            <w:pPr>
              <w:widowControl w:val="0"/>
              <w:spacing w:line="240" w:lineRule="auto"/>
              <w:jc w:val="center"/>
              <w:rPr>
                <w:b/>
                <w:bCs/>
                <w:sz w:val="18"/>
                <w:szCs w:val="18"/>
              </w:rPr>
            </w:pPr>
          </w:p>
          <w:p w14:paraId="3CBA3CAD" w14:textId="77777777" w:rsidR="003F34E5" w:rsidRDefault="003F34E5">
            <w:pPr>
              <w:widowControl w:val="0"/>
              <w:spacing w:line="240" w:lineRule="auto"/>
              <w:jc w:val="center"/>
              <w:rPr>
                <w:b/>
                <w:bCs/>
                <w:sz w:val="18"/>
                <w:szCs w:val="18"/>
              </w:rPr>
            </w:pPr>
          </w:p>
          <w:p w14:paraId="4FB68739" w14:textId="77777777" w:rsidR="003F34E5" w:rsidRDefault="003F34E5">
            <w:pPr>
              <w:widowControl w:val="0"/>
              <w:spacing w:line="240" w:lineRule="auto"/>
              <w:jc w:val="center"/>
              <w:rPr>
                <w:b/>
                <w:bCs/>
                <w:sz w:val="18"/>
                <w:szCs w:val="18"/>
              </w:rPr>
            </w:pPr>
          </w:p>
          <w:p w14:paraId="286E6F66" w14:textId="77777777" w:rsidR="003F34E5" w:rsidRDefault="003F34E5">
            <w:pPr>
              <w:widowControl w:val="0"/>
              <w:spacing w:line="240" w:lineRule="auto"/>
              <w:jc w:val="center"/>
              <w:rPr>
                <w:b/>
                <w:bCs/>
                <w:sz w:val="18"/>
                <w:szCs w:val="18"/>
              </w:rPr>
            </w:pPr>
          </w:p>
          <w:p w14:paraId="2FB45FCB" w14:textId="77777777" w:rsidR="003F34E5" w:rsidRDefault="003F34E5">
            <w:pPr>
              <w:widowControl w:val="0"/>
              <w:spacing w:line="240" w:lineRule="auto"/>
              <w:jc w:val="center"/>
              <w:rPr>
                <w:b/>
                <w:bCs/>
                <w:sz w:val="18"/>
                <w:szCs w:val="18"/>
              </w:rPr>
            </w:pPr>
          </w:p>
          <w:p w14:paraId="35CBAA04" w14:textId="77777777" w:rsidR="003F34E5" w:rsidRDefault="003F34E5">
            <w:pPr>
              <w:widowControl w:val="0"/>
              <w:spacing w:line="240" w:lineRule="auto"/>
              <w:jc w:val="center"/>
              <w:rPr>
                <w:b/>
                <w:bCs/>
                <w:sz w:val="18"/>
                <w:szCs w:val="18"/>
              </w:rPr>
            </w:pPr>
          </w:p>
          <w:p w14:paraId="614628ED" w14:textId="77777777" w:rsidR="003F34E5" w:rsidRDefault="003F34E5">
            <w:pPr>
              <w:widowControl w:val="0"/>
              <w:spacing w:line="240" w:lineRule="auto"/>
              <w:jc w:val="center"/>
              <w:rPr>
                <w:b/>
                <w:bCs/>
                <w:sz w:val="18"/>
                <w:szCs w:val="18"/>
              </w:rPr>
            </w:pPr>
          </w:p>
          <w:p w14:paraId="5B9D0541" w14:textId="77777777" w:rsidR="003F34E5" w:rsidRDefault="003F34E5">
            <w:pPr>
              <w:widowControl w:val="0"/>
              <w:spacing w:line="240" w:lineRule="auto"/>
              <w:jc w:val="center"/>
              <w:rPr>
                <w:b/>
                <w:bCs/>
                <w:sz w:val="18"/>
                <w:szCs w:val="18"/>
              </w:rPr>
            </w:pPr>
          </w:p>
          <w:p w14:paraId="31DF83CD" w14:textId="77777777" w:rsidR="003F34E5" w:rsidRDefault="00000000">
            <w:pPr>
              <w:widowControl w:val="0"/>
              <w:spacing w:line="240" w:lineRule="auto"/>
              <w:jc w:val="center"/>
              <w:rPr>
                <w:b/>
                <w:bCs/>
                <w:sz w:val="40"/>
                <w:szCs w:val="40"/>
              </w:rPr>
            </w:pPr>
            <w:r>
              <w:rPr>
                <w:b/>
                <w:bCs/>
                <w:sz w:val="40"/>
                <w:szCs w:val="40"/>
              </w:rPr>
              <w:t>K-5</w:t>
            </w:r>
          </w:p>
        </w:tc>
        <w:tc>
          <w:tcPr>
            <w:tcW w:w="1755" w:type="dxa"/>
            <w:vMerge w:val="restart"/>
          </w:tcPr>
          <w:p w14:paraId="66D02C9B" w14:textId="77777777" w:rsidR="003F34E5" w:rsidRDefault="003F34E5">
            <w:pPr>
              <w:widowControl w:val="0"/>
              <w:spacing w:line="240" w:lineRule="auto"/>
              <w:jc w:val="center"/>
              <w:rPr>
                <w:b/>
                <w:bCs/>
                <w:sz w:val="18"/>
                <w:szCs w:val="18"/>
              </w:rPr>
            </w:pPr>
          </w:p>
          <w:p w14:paraId="5B4C2E0B" w14:textId="77777777" w:rsidR="003F34E5" w:rsidRDefault="003F34E5">
            <w:pPr>
              <w:widowControl w:val="0"/>
              <w:spacing w:line="240" w:lineRule="auto"/>
              <w:jc w:val="center"/>
              <w:rPr>
                <w:b/>
                <w:bCs/>
                <w:sz w:val="18"/>
                <w:szCs w:val="18"/>
              </w:rPr>
            </w:pPr>
          </w:p>
          <w:p w14:paraId="148F3FE1" w14:textId="77777777" w:rsidR="003F34E5" w:rsidRDefault="00000000">
            <w:pPr>
              <w:widowControl w:val="0"/>
              <w:spacing w:line="240" w:lineRule="auto"/>
              <w:jc w:val="center"/>
              <w:rPr>
                <w:b/>
                <w:bCs/>
                <w:sz w:val="18"/>
                <w:szCs w:val="18"/>
              </w:rPr>
            </w:pPr>
            <w:r>
              <w:rPr>
                <w:b/>
                <w:bCs/>
                <w:sz w:val="18"/>
                <w:szCs w:val="18"/>
              </w:rPr>
              <w:t>MLP</w:t>
            </w:r>
          </w:p>
        </w:tc>
        <w:tc>
          <w:tcPr>
            <w:tcW w:w="1355" w:type="dxa"/>
          </w:tcPr>
          <w:p w14:paraId="56925315" w14:textId="77777777" w:rsidR="003F34E5" w:rsidRDefault="00000000">
            <w:pPr>
              <w:shd w:val="clear" w:color="auto" w:fill="FFFFFF"/>
              <w:jc w:val="center"/>
              <w:rPr>
                <w:b/>
                <w:bCs/>
                <w:sz w:val="18"/>
                <w:szCs w:val="18"/>
              </w:rPr>
            </w:pPr>
            <w:r>
              <w:rPr>
                <w:sz w:val="18"/>
                <w:szCs w:val="18"/>
              </w:rPr>
              <w:t>1084</w:t>
            </w:r>
            <w:r w:rsidRPr="00B06B29">
              <w:rPr>
                <w:sz w:val="18"/>
                <w:szCs w:val="18"/>
              </w:rPr>
              <w:t>-</w:t>
            </w:r>
            <w:r w:rsidRPr="00B06B29">
              <w:rPr>
                <w:b/>
                <w:bCs/>
                <w:sz w:val="18"/>
                <w:szCs w:val="18"/>
              </w:rPr>
              <w:t>CL00</w:t>
            </w:r>
          </w:p>
        </w:tc>
        <w:tc>
          <w:tcPr>
            <w:tcW w:w="9039" w:type="dxa"/>
          </w:tcPr>
          <w:p w14:paraId="468A3D3F" w14:textId="77777777" w:rsidR="003F34E5" w:rsidRDefault="00000000">
            <w:pPr>
              <w:spacing w:line="259" w:lineRule="auto"/>
              <w:rPr>
                <w:sz w:val="18"/>
                <w:szCs w:val="18"/>
              </w:rPr>
            </w:pPr>
            <w:r>
              <w:rPr>
                <w:sz w:val="18"/>
                <w:szCs w:val="18"/>
              </w:rPr>
              <w:t xml:space="preserve">Use this course code for MLs in a </w:t>
            </w:r>
            <w:r>
              <w:rPr>
                <w:b/>
                <w:bCs/>
                <w:sz w:val="18"/>
                <w:szCs w:val="18"/>
              </w:rPr>
              <w:t>Class Period</w:t>
            </w:r>
            <w:r>
              <w:rPr>
                <w:sz w:val="18"/>
                <w:szCs w:val="18"/>
              </w:rPr>
              <w:t xml:space="preserve"> as a program service delivery model (PSDM).</w:t>
            </w:r>
          </w:p>
        </w:tc>
        <w:tc>
          <w:tcPr>
            <w:tcW w:w="1275" w:type="dxa"/>
          </w:tcPr>
          <w:p w14:paraId="405C73F3" w14:textId="77777777" w:rsidR="003F34E5" w:rsidRPr="00B06B29" w:rsidRDefault="00000000">
            <w:pPr>
              <w:spacing w:line="259" w:lineRule="auto"/>
              <w:jc w:val="center"/>
              <w:rPr>
                <w:sz w:val="16"/>
                <w:szCs w:val="16"/>
              </w:rPr>
            </w:pPr>
            <w:r w:rsidRPr="00B06B29">
              <w:rPr>
                <w:sz w:val="16"/>
                <w:szCs w:val="16"/>
              </w:rPr>
              <w:t xml:space="preserve">1.0-6.0, </w:t>
            </w:r>
          </w:p>
          <w:p w14:paraId="35D917DB" w14:textId="77777777" w:rsidR="003F34E5" w:rsidRDefault="00000000">
            <w:pPr>
              <w:spacing w:line="259" w:lineRule="auto"/>
              <w:jc w:val="center"/>
              <w:rPr>
                <w:sz w:val="16"/>
                <w:szCs w:val="16"/>
                <w:highlight w:val="yellow"/>
              </w:rPr>
            </w:pPr>
            <w:r w:rsidRPr="00B06B29">
              <w:rPr>
                <w:sz w:val="16"/>
                <w:szCs w:val="16"/>
              </w:rPr>
              <w:t>AL1, AL2</w:t>
            </w:r>
          </w:p>
        </w:tc>
      </w:tr>
      <w:tr w:rsidR="003F34E5" w14:paraId="7B2DCE32" w14:textId="77777777" w:rsidTr="00DC7C42">
        <w:trPr>
          <w:trHeight w:val="750"/>
        </w:trPr>
        <w:tc>
          <w:tcPr>
            <w:tcW w:w="1380" w:type="dxa"/>
            <w:vMerge/>
          </w:tcPr>
          <w:p w14:paraId="7697BED7" w14:textId="77777777" w:rsidR="003F34E5" w:rsidRDefault="003F34E5">
            <w:pPr>
              <w:widowControl w:val="0"/>
              <w:spacing w:line="240" w:lineRule="auto"/>
              <w:jc w:val="center"/>
              <w:rPr>
                <w:b/>
                <w:bCs/>
                <w:sz w:val="18"/>
                <w:szCs w:val="18"/>
              </w:rPr>
            </w:pPr>
          </w:p>
        </w:tc>
        <w:tc>
          <w:tcPr>
            <w:tcW w:w="1755" w:type="dxa"/>
            <w:vMerge/>
          </w:tcPr>
          <w:p w14:paraId="368125A8" w14:textId="77777777" w:rsidR="003F34E5" w:rsidRDefault="003F34E5">
            <w:pPr>
              <w:widowControl w:val="0"/>
              <w:spacing w:line="240" w:lineRule="auto"/>
              <w:jc w:val="center"/>
              <w:rPr>
                <w:b/>
                <w:bCs/>
                <w:sz w:val="18"/>
                <w:szCs w:val="18"/>
              </w:rPr>
            </w:pPr>
          </w:p>
        </w:tc>
        <w:tc>
          <w:tcPr>
            <w:tcW w:w="1355" w:type="dxa"/>
          </w:tcPr>
          <w:p w14:paraId="138E7912" w14:textId="77777777" w:rsidR="003F34E5" w:rsidRDefault="00000000">
            <w:pPr>
              <w:shd w:val="clear" w:color="auto" w:fill="FFFFFF"/>
              <w:jc w:val="center"/>
              <w:rPr>
                <w:sz w:val="18"/>
                <w:szCs w:val="18"/>
              </w:rPr>
            </w:pPr>
            <w:r w:rsidRPr="00B06B29">
              <w:rPr>
                <w:sz w:val="18"/>
                <w:szCs w:val="18"/>
              </w:rPr>
              <w:t>1084-</w:t>
            </w:r>
            <w:r w:rsidRPr="00B06B29">
              <w:rPr>
                <w:b/>
                <w:bCs/>
                <w:sz w:val="18"/>
                <w:szCs w:val="18"/>
              </w:rPr>
              <w:t>NP00</w:t>
            </w:r>
          </w:p>
        </w:tc>
        <w:tc>
          <w:tcPr>
            <w:tcW w:w="9039" w:type="dxa"/>
          </w:tcPr>
          <w:p w14:paraId="5BC7759D" w14:textId="77777777" w:rsidR="003F34E5" w:rsidRDefault="00000000">
            <w:pPr>
              <w:spacing w:line="259" w:lineRule="auto"/>
              <w:rPr>
                <w:sz w:val="18"/>
                <w:szCs w:val="18"/>
              </w:rPr>
            </w:pPr>
            <w:r>
              <w:rPr>
                <w:sz w:val="18"/>
                <w:szCs w:val="18"/>
              </w:rPr>
              <w:t xml:space="preserve">Use this course code for MLs in a </w:t>
            </w:r>
            <w:r>
              <w:rPr>
                <w:b/>
                <w:bCs/>
                <w:sz w:val="18"/>
                <w:szCs w:val="18"/>
              </w:rPr>
              <w:t>Newcomer Program</w:t>
            </w:r>
            <w:r>
              <w:rPr>
                <w:sz w:val="18"/>
                <w:szCs w:val="18"/>
              </w:rPr>
              <w:t xml:space="preserve"> as a program service delivery model (PSDM).</w:t>
            </w:r>
          </w:p>
        </w:tc>
        <w:tc>
          <w:tcPr>
            <w:tcW w:w="1275" w:type="dxa"/>
          </w:tcPr>
          <w:p w14:paraId="0DF7EC38" w14:textId="77777777" w:rsidR="003F34E5" w:rsidRDefault="00000000">
            <w:pPr>
              <w:spacing w:line="259" w:lineRule="auto"/>
              <w:jc w:val="center"/>
              <w:rPr>
                <w:sz w:val="16"/>
                <w:szCs w:val="16"/>
                <w:highlight w:val="yellow"/>
              </w:rPr>
            </w:pPr>
            <w:r w:rsidRPr="00B06B29">
              <w:rPr>
                <w:sz w:val="16"/>
                <w:szCs w:val="16"/>
              </w:rPr>
              <w:t>Newcomer, 1.0-1.7</w:t>
            </w:r>
          </w:p>
        </w:tc>
      </w:tr>
      <w:tr w:rsidR="003F34E5" w14:paraId="4D5E9013" w14:textId="77777777" w:rsidTr="00DC7C42">
        <w:trPr>
          <w:trHeight w:val="750"/>
        </w:trPr>
        <w:tc>
          <w:tcPr>
            <w:tcW w:w="1380" w:type="dxa"/>
            <w:vMerge/>
          </w:tcPr>
          <w:p w14:paraId="274C5AAA" w14:textId="77777777" w:rsidR="003F34E5" w:rsidRDefault="003F34E5">
            <w:pPr>
              <w:widowControl w:val="0"/>
              <w:spacing w:line="240" w:lineRule="auto"/>
              <w:jc w:val="center"/>
              <w:rPr>
                <w:b/>
                <w:bCs/>
                <w:sz w:val="40"/>
                <w:szCs w:val="40"/>
              </w:rPr>
            </w:pPr>
          </w:p>
        </w:tc>
        <w:tc>
          <w:tcPr>
            <w:tcW w:w="1755" w:type="dxa"/>
            <w:vMerge w:val="restart"/>
          </w:tcPr>
          <w:p w14:paraId="373EE108" w14:textId="77777777" w:rsidR="003F34E5" w:rsidRDefault="003F34E5">
            <w:pPr>
              <w:widowControl w:val="0"/>
              <w:spacing w:line="240" w:lineRule="auto"/>
              <w:jc w:val="center"/>
              <w:rPr>
                <w:b/>
                <w:bCs/>
                <w:sz w:val="18"/>
                <w:szCs w:val="18"/>
              </w:rPr>
            </w:pPr>
          </w:p>
          <w:p w14:paraId="024BCF5E" w14:textId="77777777" w:rsidR="003F34E5" w:rsidRDefault="003F34E5">
            <w:pPr>
              <w:widowControl w:val="0"/>
              <w:spacing w:line="240" w:lineRule="auto"/>
              <w:jc w:val="center"/>
              <w:rPr>
                <w:b/>
                <w:bCs/>
                <w:sz w:val="18"/>
                <w:szCs w:val="18"/>
              </w:rPr>
            </w:pPr>
          </w:p>
          <w:p w14:paraId="315F0C5C" w14:textId="77777777" w:rsidR="003F34E5" w:rsidRDefault="003F34E5">
            <w:pPr>
              <w:widowControl w:val="0"/>
              <w:spacing w:line="240" w:lineRule="auto"/>
              <w:jc w:val="center"/>
              <w:rPr>
                <w:b/>
                <w:bCs/>
                <w:sz w:val="18"/>
                <w:szCs w:val="18"/>
              </w:rPr>
            </w:pPr>
          </w:p>
          <w:p w14:paraId="2669FCA5" w14:textId="77777777" w:rsidR="003F34E5" w:rsidRDefault="003F34E5">
            <w:pPr>
              <w:widowControl w:val="0"/>
              <w:spacing w:line="240" w:lineRule="auto"/>
              <w:jc w:val="center"/>
              <w:rPr>
                <w:b/>
                <w:bCs/>
                <w:sz w:val="18"/>
                <w:szCs w:val="18"/>
              </w:rPr>
            </w:pPr>
          </w:p>
          <w:p w14:paraId="4B0DFA8A" w14:textId="77777777" w:rsidR="003F34E5" w:rsidRDefault="003F34E5">
            <w:pPr>
              <w:widowControl w:val="0"/>
              <w:spacing w:line="240" w:lineRule="auto"/>
              <w:jc w:val="center"/>
              <w:rPr>
                <w:b/>
                <w:bCs/>
                <w:sz w:val="18"/>
                <w:szCs w:val="18"/>
              </w:rPr>
            </w:pPr>
          </w:p>
          <w:p w14:paraId="72516D9A" w14:textId="77777777" w:rsidR="003F34E5" w:rsidRDefault="003F34E5">
            <w:pPr>
              <w:widowControl w:val="0"/>
              <w:spacing w:line="240" w:lineRule="auto"/>
              <w:jc w:val="center"/>
              <w:rPr>
                <w:b/>
                <w:bCs/>
                <w:sz w:val="18"/>
                <w:szCs w:val="18"/>
              </w:rPr>
            </w:pPr>
          </w:p>
          <w:p w14:paraId="38E6953F" w14:textId="77777777" w:rsidR="003F34E5" w:rsidRDefault="003F34E5">
            <w:pPr>
              <w:widowControl w:val="0"/>
              <w:spacing w:line="240" w:lineRule="auto"/>
              <w:jc w:val="center"/>
              <w:rPr>
                <w:b/>
                <w:bCs/>
                <w:sz w:val="18"/>
                <w:szCs w:val="18"/>
              </w:rPr>
            </w:pPr>
          </w:p>
          <w:p w14:paraId="00F865BC" w14:textId="77777777" w:rsidR="003F34E5" w:rsidRDefault="003F34E5">
            <w:pPr>
              <w:widowControl w:val="0"/>
              <w:spacing w:line="240" w:lineRule="auto"/>
              <w:jc w:val="center"/>
              <w:rPr>
                <w:b/>
                <w:bCs/>
                <w:sz w:val="18"/>
                <w:szCs w:val="18"/>
              </w:rPr>
            </w:pPr>
          </w:p>
          <w:p w14:paraId="54639A96" w14:textId="77777777" w:rsidR="003F34E5" w:rsidRDefault="00000000">
            <w:pPr>
              <w:widowControl w:val="0"/>
              <w:spacing w:line="240" w:lineRule="auto"/>
              <w:jc w:val="center"/>
              <w:rPr>
                <w:b/>
                <w:bCs/>
                <w:sz w:val="18"/>
                <w:szCs w:val="18"/>
              </w:rPr>
            </w:pPr>
            <w:r>
              <w:rPr>
                <w:b/>
                <w:bCs/>
                <w:sz w:val="18"/>
                <w:szCs w:val="18"/>
              </w:rPr>
              <w:t>MLP Services</w:t>
            </w:r>
          </w:p>
        </w:tc>
        <w:tc>
          <w:tcPr>
            <w:tcW w:w="1355" w:type="dxa"/>
          </w:tcPr>
          <w:p w14:paraId="0C2E5CAA"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EP00</w:t>
            </w:r>
          </w:p>
        </w:tc>
        <w:tc>
          <w:tcPr>
            <w:tcW w:w="9039" w:type="dxa"/>
          </w:tcPr>
          <w:p w14:paraId="69A5A179" w14:textId="77777777" w:rsidR="003F34E5" w:rsidRPr="00B06B29" w:rsidRDefault="00000000">
            <w:pPr>
              <w:spacing w:line="259" w:lineRule="auto"/>
              <w:rPr>
                <w:sz w:val="16"/>
                <w:szCs w:val="16"/>
              </w:rPr>
            </w:pPr>
            <w:r w:rsidRPr="00B06B29">
              <w:rPr>
                <w:sz w:val="16"/>
                <w:szCs w:val="16"/>
              </w:rPr>
              <w:t xml:space="preserve">Students served via the </w:t>
            </w:r>
            <w:r w:rsidRPr="00B06B29">
              <w:rPr>
                <w:b/>
                <w:bCs/>
                <w:sz w:val="16"/>
                <w:szCs w:val="16"/>
              </w:rPr>
              <w:t>pull-out model</w:t>
            </w:r>
            <w:r w:rsidRPr="00B06B29">
              <w:rPr>
                <w:sz w:val="16"/>
                <w:szCs w:val="16"/>
              </w:rPr>
              <w:t xml:space="preserve"> should be scheduled for an MLP Services non-instructional course with the teacher who serves the student. This section is scheduled to connect MLs to MLPS. </w:t>
            </w:r>
            <w:r w:rsidRPr="00B06B29">
              <w:rPr>
                <w:b/>
                <w:bCs/>
                <w:sz w:val="16"/>
                <w:szCs w:val="16"/>
              </w:rPr>
              <w:t xml:space="preserve">*Non-credit, no grade, no attendance </w:t>
            </w:r>
          </w:p>
        </w:tc>
        <w:tc>
          <w:tcPr>
            <w:tcW w:w="1275" w:type="dxa"/>
          </w:tcPr>
          <w:p w14:paraId="1230963F" w14:textId="77777777" w:rsidR="003F34E5" w:rsidRPr="00B06B29" w:rsidRDefault="00000000">
            <w:pPr>
              <w:spacing w:line="259" w:lineRule="auto"/>
              <w:jc w:val="center"/>
              <w:rPr>
                <w:sz w:val="16"/>
                <w:szCs w:val="16"/>
              </w:rPr>
            </w:pPr>
            <w:r w:rsidRPr="00B06B29">
              <w:rPr>
                <w:sz w:val="16"/>
                <w:szCs w:val="16"/>
              </w:rPr>
              <w:t xml:space="preserve">1.0-6.0, </w:t>
            </w:r>
          </w:p>
          <w:p w14:paraId="6D00A8F4" w14:textId="77777777" w:rsidR="003F34E5" w:rsidRDefault="00000000">
            <w:pPr>
              <w:spacing w:line="259" w:lineRule="auto"/>
              <w:jc w:val="center"/>
              <w:rPr>
                <w:sz w:val="16"/>
                <w:szCs w:val="16"/>
                <w:highlight w:val="yellow"/>
              </w:rPr>
            </w:pPr>
            <w:r w:rsidRPr="00B06B29">
              <w:rPr>
                <w:sz w:val="16"/>
                <w:szCs w:val="16"/>
              </w:rPr>
              <w:t>AL1, AL2</w:t>
            </w:r>
          </w:p>
        </w:tc>
      </w:tr>
      <w:tr w:rsidR="003F34E5" w14:paraId="0FDCD76F" w14:textId="77777777" w:rsidTr="00DC7C42">
        <w:trPr>
          <w:trHeight w:val="675"/>
        </w:trPr>
        <w:tc>
          <w:tcPr>
            <w:tcW w:w="1380" w:type="dxa"/>
            <w:vMerge/>
          </w:tcPr>
          <w:p w14:paraId="3FCA176C" w14:textId="77777777" w:rsidR="003F34E5" w:rsidRDefault="003F34E5">
            <w:pPr>
              <w:widowControl w:val="0"/>
              <w:spacing w:line="240" w:lineRule="auto"/>
              <w:jc w:val="center"/>
              <w:rPr>
                <w:b/>
                <w:bCs/>
                <w:sz w:val="24"/>
                <w:szCs w:val="24"/>
              </w:rPr>
            </w:pPr>
          </w:p>
        </w:tc>
        <w:tc>
          <w:tcPr>
            <w:tcW w:w="1755" w:type="dxa"/>
            <w:vMerge/>
          </w:tcPr>
          <w:p w14:paraId="46F16100" w14:textId="77777777" w:rsidR="003F34E5" w:rsidRDefault="003F34E5">
            <w:pPr>
              <w:widowControl w:val="0"/>
              <w:spacing w:line="240" w:lineRule="auto"/>
              <w:jc w:val="center"/>
              <w:rPr>
                <w:b/>
                <w:bCs/>
                <w:sz w:val="24"/>
                <w:szCs w:val="24"/>
                <w:shd w:val="clear" w:color="auto" w:fill="FFF2CC"/>
              </w:rPr>
            </w:pPr>
          </w:p>
        </w:tc>
        <w:tc>
          <w:tcPr>
            <w:tcW w:w="1355" w:type="dxa"/>
          </w:tcPr>
          <w:p w14:paraId="352323E1" w14:textId="77777777" w:rsidR="003F34E5" w:rsidRDefault="00000000">
            <w:pPr>
              <w:shd w:val="clear" w:color="auto" w:fill="FFFFFF"/>
              <w:jc w:val="center"/>
              <w:rPr>
                <w:b/>
                <w:bCs/>
                <w:sz w:val="18"/>
                <w:szCs w:val="18"/>
              </w:rPr>
            </w:pPr>
            <w:r w:rsidRPr="00B06B29">
              <w:rPr>
                <w:sz w:val="18"/>
                <w:szCs w:val="18"/>
              </w:rPr>
              <w:t>0679-</w:t>
            </w:r>
            <w:r w:rsidRPr="00B06B29">
              <w:rPr>
                <w:b/>
                <w:bCs/>
                <w:sz w:val="18"/>
                <w:szCs w:val="18"/>
              </w:rPr>
              <w:t>EI00</w:t>
            </w:r>
          </w:p>
        </w:tc>
        <w:tc>
          <w:tcPr>
            <w:tcW w:w="9039" w:type="dxa"/>
          </w:tcPr>
          <w:p w14:paraId="20243147" w14:textId="77777777" w:rsidR="003F34E5" w:rsidRDefault="00000000">
            <w:pPr>
              <w:spacing w:line="259" w:lineRule="auto"/>
              <w:rPr>
                <w:sz w:val="16"/>
                <w:szCs w:val="16"/>
              </w:rPr>
            </w:pPr>
            <w:r>
              <w:rPr>
                <w:sz w:val="16"/>
                <w:szCs w:val="16"/>
              </w:rPr>
              <w:t xml:space="preserve">Students served via the </w:t>
            </w:r>
            <w:r>
              <w:rPr>
                <w:b/>
                <w:bCs/>
                <w:sz w:val="16"/>
                <w:szCs w:val="16"/>
              </w:rPr>
              <w:t>push-in model</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275" w:type="dxa"/>
          </w:tcPr>
          <w:p w14:paraId="27832FA9" w14:textId="77777777" w:rsidR="003F34E5" w:rsidRPr="00B06B29" w:rsidRDefault="00000000">
            <w:pPr>
              <w:spacing w:line="259" w:lineRule="auto"/>
              <w:jc w:val="center"/>
              <w:rPr>
                <w:sz w:val="16"/>
                <w:szCs w:val="16"/>
              </w:rPr>
            </w:pPr>
            <w:r w:rsidRPr="00B06B29">
              <w:rPr>
                <w:sz w:val="16"/>
                <w:szCs w:val="16"/>
              </w:rPr>
              <w:t xml:space="preserve">1.0-6.0, </w:t>
            </w:r>
          </w:p>
          <w:p w14:paraId="6EC82914" w14:textId="77777777" w:rsidR="003F34E5" w:rsidRDefault="00000000">
            <w:pPr>
              <w:spacing w:line="259" w:lineRule="auto"/>
              <w:jc w:val="center"/>
              <w:rPr>
                <w:sz w:val="16"/>
                <w:szCs w:val="16"/>
                <w:highlight w:val="yellow"/>
              </w:rPr>
            </w:pPr>
            <w:r w:rsidRPr="00B06B29">
              <w:rPr>
                <w:sz w:val="16"/>
                <w:szCs w:val="16"/>
              </w:rPr>
              <w:t>AL1, AL2</w:t>
            </w:r>
          </w:p>
        </w:tc>
      </w:tr>
      <w:tr w:rsidR="003F34E5" w14:paraId="24AA8000" w14:textId="77777777" w:rsidTr="00DC7C42">
        <w:trPr>
          <w:trHeight w:val="675"/>
        </w:trPr>
        <w:tc>
          <w:tcPr>
            <w:tcW w:w="1380" w:type="dxa"/>
            <w:vMerge/>
          </w:tcPr>
          <w:p w14:paraId="264177D8" w14:textId="77777777" w:rsidR="003F34E5" w:rsidRDefault="003F34E5">
            <w:pPr>
              <w:widowControl w:val="0"/>
              <w:spacing w:line="240" w:lineRule="auto"/>
              <w:jc w:val="center"/>
              <w:rPr>
                <w:b/>
                <w:bCs/>
                <w:sz w:val="24"/>
                <w:szCs w:val="24"/>
              </w:rPr>
            </w:pPr>
          </w:p>
        </w:tc>
        <w:tc>
          <w:tcPr>
            <w:tcW w:w="1755" w:type="dxa"/>
            <w:vMerge/>
          </w:tcPr>
          <w:p w14:paraId="389F6DFD" w14:textId="77777777" w:rsidR="003F34E5" w:rsidRDefault="003F34E5">
            <w:pPr>
              <w:widowControl w:val="0"/>
              <w:spacing w:line="240" w:lineRule="auto"/>
              <w:jc w:val="center"/>
              <w:rPr>
                <w:b/>
                <w:bCs/>
                <w:sz w:val="24"/>
                <w:szCs w:val="24"/>
                <w:shd w:val="clear" w:color="auto" w:fill="FFF2CC"/>
              </w:rPr>
            </w:pPr>
          </w:p>
        </w:tc>
        <w:tc>
          <w:tcPr>
            <w:tcW w:w="1355" w:type="dxa"/>
          </w:tcPr>
          <w:p w14:paraId="574B588D"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ET00</w:t>
            </w:r>
          </w:p>
        </w:tc>
        <w:tc>
          <w:tcPr>
            <w:tcW w:w="9039" w:type="dxa"/>
          </w:tcPr>
          <w:p w14:paraId="00910AAB" w14:textId="77777777" w:rsidR="003F34E5" w:rsidRDefault="00000000">
            <w:pPr>
              <w:spacing w:line="259" w:lineRule="auto"/>
              <w:rPr>
                <w:sz w:val="16"/>
                <w:szCs w:val="16"/>
              </w:rPr>
            </w:pPr>
            <w:r>
              <w:rPr>
                <w:sz w:val="16"/>
                <w:szCs w:val="16"/>
              </w:rPr>
              <w:t xml:space="preserve">Students served via the </w:t>
            </w:r>
            <w:r>
              <w:rPr>
                <w:b/>
                <w:bCs/>
                <w:sz w:val="16"/>
                <w:szCs w:val="16"/>
              </w:rPr>
              <w:t>co-teaching model</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275" w:type="dxa"/>
          </w:tcPr>
          <w:p w14:paraId="5752F5BF" w14:textId="77777777" w:rsidR="003F34E5" w:rsidRDefault="00000000">
            <w:pPr>
              <w:spacing w:line="259" w:lineRule="auto"/>
              <w:jc w:val="center"/>
              <w:rPr>
                <w:sz w:val="16"/>
                <w:szCs w:val="16"/>
                <w:highlight w:val="yellow"/>
              </w:rPr>
            </w:pPr>
            <w:r w:rsidRPr="00B06B29">
              <w:rPr>
                <w:sz w:val="16"/>
                <w:szCs w:val="16"/>
              </w:rPr>
              <w:t>MLPS Assigned</w:t>
            </w:r>
          </w:p>
        </w:tc>
      </w:tr>
      <w:tr w:rsidR="003F34E5" w14:paraId="22D2B46C" w14:textId="77777777" w:rsidTr="00DC7C42">
        <w:trPr>
          <w:trHeight w:val="675"/>
        </w:trPr>
        <w:tc>
          <w:tcPr>
            <w:tcW w:w="1380" w:type="dxa"/>
            <w:vMerge/>
          </w:tcPr>
          <w:p w14:paraId="3BFD3640" w14:textId="77777777" w:rsidR="003F34E5" w:rsidRDefault="003F34E5">
            <w:pPr>
              <w:widowControl w:val="0"/>
              <w:spacing w:line="240" w:lineRule="auto"/>
              <w:jc w:val="center"/>
              <w:rPr>
                <w:b/>
                <w:bCs/>
                <w:sz w:val="24"/>
                <w:szCs w:val="24"/>
              </w:rPr>
            </w:pPr>
          </w:p>
        </w:tc>
        <w:tc>
          <w:tcPr>
            <w:tcW w:w="1755" w:type="dxa"/>
            <w:vMerge/>
          </w:tcPr>
          <w:p w14:paraId="7C16FC34" w14:textId="77777777" w:rsidR="003F34E5" w:rsidRDefault="003F34E5">
            <w:pPr>
              <w:widowControl w:val="0"/>
              <w:spacing w:line="240" w:lineRule="auto"/>
              <w:jc w:val="center"/>
              <w:rPr>
                <w:b/>
                <w:bCs/>
                <w:sz w:val="24"/>
                <w:szCs w:val="24"/>
                <w:shd w:val="clear" w:color="auto" w:fill="FFF2CC"/>
              </w:rPr>
            </w:pPr>
          </w:p>
        </w:tc>
        <w:tc>
          <w:tcPr>
            <w:tcW w:w="1355" w:type="dxa"/>
          </w:tcPr>
          <w:p w14:paraId="18D6579F" w14:textId="77777777" w:rsidR="003F34E5" w:rsidRDefault="00000000">
            <w:pPr>
              <w:shd w:val="clear" w:color="auto" w:fill="FFFFFF"/>
              <w:jc w:val="center"/>
              <w:rPr>
                <w:b/>
                <w:bCs/>
                <w:sz w:val="18"/>
                <w:szCs w:val="18"/>
              </w:rPr>
            </w:pPr>
            <w:r w:rsidRPr="00B06B29">
              <w:rPr>
                <w:sz w:val="18"/>
                <w:szCs w:val="18"/>
              </w:rPr>
              <w:t>0679-</w:t>
            </w:r>
            <w:r w:rsidRPr="00B06B29">
              <w:rPr>
                <w:b/>
                <w:bCs/>
                <w:sz w:val="18"/>
                <w:szCs w:val="18"/>
              </w:rPr>
              <w:t>EC00</w:t>
            </w:r>
          </w:p>
        </w:tc>
        <w:tc>
          <w:tcPr>
            <w:tcW w:w="9039" w:type="dxa"/>
          </w:tcPr>
          <w:p w14:paraId="71EC24A2" w14:textId="77777777" w:rsidR="003F34E5" w:rsidRDefault="00000000">
            <w:pPr>
              <w:spacing w:line="259" w:lineRule="auto"/>
              <w:rPr>
                <w:sz w:val="16"/>
                <w:szCs w:val="16"/>
              </w:rPr>
            </w:pPr>
            <w:r>
              <w:rPr>
                <w:sz w:val="16"/>
                <w:szCs w:val="16"/>
              </w:rPr>
              <w:t xml:space="preserve">Students served via the </w:t>
            </w:r>
            <w:r>
              <w:rPr>
                <w:b/>
                <w:bCs/>
                <w:sz w:val="16"/>
                <w:szCs w:val="16"/>
              </w:rPr>
              <w:t>consultative model</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275" w:type="dxa"/>
          </w:tcPr>
          <w:p w14:paraId="0B464BB2" w14:textId="77777777" w:rsidR="003F34E5" w:rsidRDefault="00000000">
            <w:pPr>
              <w:spacing w:line="259" w:lineRule="auto"/>
              <w:jc w:val="center"/>
              <w:rPr>
                <w:sz w:val="16"/>
                <w:szCs w:val="16"/>
                <w:highlight w:val="yellow"/>
              </w:rPr>
            </w:pPr>
            <w:r w:rsidRPr="00B06B29">
              <w:rPr>
                <w:sz w:val="16"/>
                <w:szCs w:val="16"/>
              </w:rPr>
              <w:t>MLPS Assigned</w:t>
            </w:r>
          </w:p>
        </w:tc>
      </w:tr>
      <w:tr w:rsidR="003F34E5" w14:paraId="1C6AFEC8" w14:textId="77777777" w:rsidTr="00DC7C42">
        <w:trPr>
          <w:trHeight w:val="630"/>
        </w:trPr>
        <w:tc>
          <w:tcPr>
            <w:tcW w:w="1380" w:type="dxa"/>
            <w:vMerge/>
          </w:tcPr>
          <w:p w14:paraId="08605506" w14:textId="77777777" w:rsidR="003F34E5" w:rsidRDefault="003F34E5">
            <w:pPr>
              <w:widowControl w:val="0"/>
              <w:spacing w:line="240" w:lineRule="auto"/>
              <w:jc w:val="center"/>
              <w:rPr>
                <w:b/>
                <w:bCs/>
                <w:sz w:val="24"/>
                <w:szCs w:val="24"/>
              </w:rPr>
            </w:pPr>
          </w:p>
        </w:tc>
        <w:tc>
          <w:tcPr>
            <w:tcW w:w="1755" w:type="dxa"/>
            <w:vMerge/>
          </w:tcPr>
          <w:p w14:paraId="72AA8D16" w14:textId="77777777" w:rsidR="003F34E5" w:rsidRDefault="003F34E5">
            <w:pPr>
              <w:widowControl w:val="0"/>
              <w:spacing w:line="240" w:lineRule="auto"/>
              <w:jc w:val="center"/>
              <w:rPr>
                <w:b/>
                <w:bCs/>
                <w:sz w:val="24"/>
                <w:szCs w:val="24"/>
                <w:shd w:val="clear" w:color="auto" w:fill="FFF2CC"/>
              </w:rPr>
            </w:pPr>
          </w:p>
        </w:tc>
        <w:tc>
          <w:tcPr>
            <w:tcW w:w="1355" w:type="dxa"/>
          </w:tcPr>
          <w:p w14:paraId="13F370E4" w14:textId="77777777" w:rsidR="003F34E5" w:rsidRDefault="00000000">
            <w:pPr>
              <w:shd w:val="clear" w:color="auto" w:fill="FFFFFF"/>
              <w:jc w:val="center"/>
              <w:rPr>
                <w:b/>
                <w:bCs/>
                <w:sz w:val="18"/>
                <w:szCs w:val="18"/>
              </w:rPr>
            </w:pPr>
            <w:r w:rsidRPr="00B06B29">
              <w:rPr>
                <w:sz w:val="18"/>
                <w:szCs w:val="18"/>
              </w:rPr>
              <w:t>0679-</w:t>
            </w:r>
            <w:r w:rsidRPr="00B06B29">
              <w:rPr>
                <w:b/>
                <w:bCs/>
                <w:sz w:val="18"/>
                <w:szCs w:val="18"/>
              </w:rPr>
              <w:t>EM00</w:t>
            </w:r>
          </w:p>
        </w:tc>
        <w:tc>
          <w:tcPr>
            <w:tcW w:w="9039" w:type="dxa"/>
          </w:tcPr>
          <w:p w14:paraId="7D3EA3E1" w14:textId="77777777" w:rsidR="003F34E5" w:rsidRDefault="00000000">
            <w:pPr>
              <w:spacing w:line="259" w:lineRule="auto"/>
              <w:rPr>
                <w:sz w:val="16"/>
                <w:szCs w:val="16"/>
              </w:rPr>
            </w:pPr>
            <w:r>
              <w:rPr>
                <w:sz w:val="16"/>
                <w:szCs w:val="16"/>
              </w:rPr>
              <w:t xml:space="preserve">Students who are </w:t>
            </w:r>
            <w:r>
              <w:rPr>
                <w:b/>
                <w:bCs/>
                <w:sz w:val="16"/>
                <w:szCs w:val="16"/>
              </w:rPr>
              <w:t>monitored (M1-M4)</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275" w:type="dxa"/>
          </w:tcPr>
          <w:p w14:paraId="6721F2C3" w14:textId="77777777" w:rsidR="003F34E5" w:rsidRDefault="00000000">
            <w:pPr>
              <w:spacing w:line="259" w:lineRule="auto"/>
              <w:jc w:val="center"/>
              <w:rPr>
                <w:sz w:val="16"/>
                <w:szCs w:val="16"/>
                <w:highlight w:val="yellow"/>
              </w:rPr>
            </w:pPr>
            <w:r w:rsidRPr="00B06B29">
              <w:rPr>
                <w:sz w:val="16"/>
                <w:szCs w:val="16"/>
              </w:rPr>
              <w:t>M1-M4</w:t>
            </w:r>
          </w:p>
        </w:tc>
      </w:tr>
      <w:tr w:rsidR="003F34E5" w14:paraId="1D678387" w14:textId="77777777" w:rsidTr="00DC7C42">
        <w:trPr>
          <w:trHeight w:val="615"/>
        </w:trPr>
        <w:tc>
          <w:tcPr>
            <w:tcW w:w="1380" w:type="dxa"/>
            <w:vMerge/>
          </w:tcPr>
          <w:p w14:paraId="4FBCED43" w14:textId="77777777" w:rsidR="003F34E5" w:rsidRDefault="003F34E5">
            <w:pPr>
              <w:widowControl w:val="0"/>
              <w:spacing w:line="240" w:lineRule="auto"/>
              <w:jc w:val="center"/>
              <w:rPr>
                <w:b/>
                <w:bCs/>
                <w:sz w:val="24"/>
                <w:szCs w:val="24"/>
              </w:rPr>
            </w:pPr>
          </w:p>
        </w:tc>
        <w:tc>
          <w:tcPr>
            <w:tcW w:w="1755" w:type="dxa"/>
            <w:vMerge/>
          </w:tcPr>
          <w:p w14:paraId="1DE6FC6F" w14:textId="77777777" w:rsidR="003F34E5" w:rsidRDefault="003F34E5">
            <w:pPr>
              <w:widowControl w:val="0"/>
              <w:spacing w:line="240" w:lineRule="auto"/>
              <w:jc w:val="center"/>
              <w:rPr>
                <w:b/>
                <w:bCs/>
                <w:sz w:val="24"/>
                <w:szCs w:val="24"/>
                <w:shd w:val="clear" w:color="auto" w:fill="FFF2CC"/>
              </w:rPr>
            </w:pPr>
          </w:p>
        </w:tc>
        <w:tc>
          <w:tcPr>
            <w:tcW w:w="1355" w:type="dxa"/>
          </w:tcPr>
          <w:p w14:paraId="416EE0AD" w14:textId="77777777" w:rsidR="003F34E5" w:rsidRDefault="00000000">
            <w:pPr>
              <w:shd w:val="clear" w:color="auto" w:fill="FFFFFF"/>
              <w:jc w:val="center"/>
              <w:rPr>
                <w:b/>
                <w:bCs/>
                <w:sz w:val="18"/>
                <w:szCs w:val="18"/>
              </w:rPr>
            </w:pPr>
            <w:r w:rsidRPr="00B06B29">
              <w:rPr>
                <w:sz w:val="18"/>
                <w:szCs w:val="18"/>
              </w:rPr>
              <w:t>0679-</w:t>
            </w:r>
            <w:r w:rsidRPr="00B06B29">
              <w:rPr>
                <w:b/>
                <w:bCs/>
                <w:sz w:val="18"/>
                <w:szCs w:val="18"/>
              </w:rPr>
              <w:t>EW00</w:t>
            </w:r>
          </w:p>
        </w:tc>
        <w:tc>
          <w:tcPr>
            <w:tcW w:w="9039" w:type="dxa"/>
          </w:tcPr>
          <w:p w14:paraId="55AE2915" w14:textId="77777777" w:rsidR="003F34E5" w:rsidRDefault="00000000">
            <w:pPr>
              <w:spacing w:line="259" w:lineRule="auto"/>
              <w:rPr>
                <w:sz w:val="16"/>
                <w:szCs w:val="16"/>
              </w:rPr>
            </w:pPr>
            <w:r>
              <w:rPr>
                <w:sz w:val="16"/>
                <w:szCs w:val="16"/>
              </w:rPr>
              <w:t xml:space="preserve">Students with </w:t>
            </w:r>
            <w:r>
              <w:rPr>
                <w:b/>
                <w:bCs/>
                <w:sz w:val="16"/>
                <w:szCs w:val="16"/>
              </w:rPr>
              <w:t>service waivers</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275" w:type="dxa"/>
          </w:tcPr>
          <w:p w14:paraId="156AFB79" w14:textId="77777777" w:rsidR="003F34E5" w:rsidRPr="00B06B29" w:rsidRDefault="00000000">
            <w:pPr>
              <w:spacing w:line="259" w:lineRule="auto"/>
              <w:jc w:val="center"/>
              <w:rPr>
                <w:sz w:val="16"/>
                <w:szCs w:val="16"/>
              </w:rPr>
            </w:pPr>
            <w:r w:rsidRPr="00B06B29">
              <w:rPr>
                <w:sz w:val="16"/>
                <w:szCs w:val="16"/>
              </w:rPr>
              <w:t xml:space="preserve">1.0-6.0, </w:t>
            </w:r>
          </w:p>
          <w:p w14:paraId="443E1990" w14:textId="77777777" w:rsidR="003F34E5" w:rsidRDefault="00000000">
            <w:pPr>
              <w:spacing w:line="259" w:lineRule="auto"/>
              <w:jc w:val="center"/>
              <w:rPr>
                <w:sz w:val="16"/>
                <w:szCs w:val="16"/>
                <w:highlight w:val="yellow"/>
              </w:rPr>
            </w:pPr>
            <w:r w:rsidRPr="00B06B29">
              <w:rPr>
                <w:sz w:val="16"/>
                <w:szCs w:val="16"/>
              </w:rPr>
              <w:t>AL1, AL2</w:t>
            </w:r>
          </w:p>
        </w:tc>
      </w:tr>
      <w:tr w:rsidR="003F34E5" w14:paraId="091F4763" w14:textId="77777777" w:rsidTr="00DC7C42">
        <w:trPr>
          <w:trHeight w:val="482"/>
        </w:trPr>
        <w:tc>
          <w:tcPr>
            <w:tcW w:w="1380" w:type="dxa"/>
            <w:vMerge/>
          </w:tcPr>
          <w:p w14:paraId="272DA032" w14:textId="77777777" w:rsidR="003F34E5" w:rsidRDefault="003F34E5">
            <w:pPr>
              <w:widowControl w:val="0"/>
              <w:spacing w:line="240" w:lineRule="auto"/>
              <w:jc w:val="center"/>
              <w:rPr>
                <w:b/>
                <w:bCs/>
                <w:sz w:val="24"/>
                <w:szCs w:val="24"/>
              </w:rPr>
            </w:pPr>
          </w:p>
        </w:tc>
        <w:tc>
          <w:tcPr>
            <w:tcW w:w="12149" w:type="dxa"/>
            <w:gridSpan w:val="3"/>
          </w:tcPr>
          <w:p w14:paraId="1C6762F3" w14:textId="77777777" w:rsidR="003F34E5" w:rsidRPr="00DC7C42" w:rsidRDefault="00000000">
            <w:pPr>
              <w:widowControl w:val="0"/>
              <w:spacing w:line="240" w:lineRule="auto"/>
              <w:jc w:val="center"/>
              <w:rPr>
                <w:b/>
                <w:bCs/>
                <w:sz w:val="18"/>
                <w:szCs w:val="18"/>
              </w:rPr>
            </w:pPr>
            <w:r w:rsidRPr="00DC7C42">
              <w:rPr>
                <w:b/>
                <w:bCs/>
                <w:sz w:val="18"/>
                <w:szCs w:val="18"/>
              </w:rPr>
              <w:t>The courses below must be assigned by MLP to MLs who are Newcomers/SLIFE (If applicable). *ESOL and Literacy Certification Required</w:t>
            </w:r>
          </w:p>
        </w:tc>
        <w:tc>
          <w:tcPr>
            <w:tcW w:w="1275" w:type="dxa"/>
          </w:tcPr>
          <w:p w14:paraId="454BD460" w14:textId="77777777" w:rsidR="003F34E5" w:rsidRDefault="003F34E5">
            <w:pPr>
              <w:spacing w:line="240" w:lineRule="auto"/>
            </w:pPr>
          </w:p>
        </w:tc>
      </w:tr>
      <w:tr w:rsidR="003F34E5" w14:paraId="31BED7DD" w14:textId="77777777" w:rsidTr="00DC7C42">
        <w:trPr>
          <w:trHeight w:val="615"/>
        </w:trPr>
        <w:tc>
          <w:tcPr>
            <w:tcW w:w="1380" w:type="dxa"/>
            <w:vMerge/>
          </w:tcPr>
          <w:p w14:paraId="100252A5" w14:textId="77777777" w:rsidR="003F34E5" w:rsidRDefault="003F34E5">
            <w:pPr>
              <w:widowControl w:val="0"/>
              <w:spacing w:line="240" w:lineRule="auto"/>
              <w:jc w:val="center"/>
              <w:rPr>
                <w:b/>
                <w:bCs/>
                <w:sz w:val="24"/>
                <w:szCs w:val="24"/>
              </w:rPr>
            </w:pPr>
          </w:p>
        </w:tc>
        <w:tc>
          <w:tcPr>
            <w:tcW w:w="1755" w:type="dxa"/>
          </w:tcPr>
          <w:p w14:paraId="442947D4" w14:textId="77777777" w:rsidR="003F34E5" w:rsidRDefault="00000000">
            <w:pPr>
              <w:widowControl w:val="0"/>
              <w:spacing w:line="240" w:lineRule="auto"/>
              <w:jc w:val="center"/>
              <w:rPr>
                <w:b/>
                <w:bCs/>
                <w:sz w:val="18"/>
                <w:szCs w:val="18"/>
              </w:rPr>
            </w:pPr>
            <w:r>
              <w:rPr>
                <w:b/>
                <w:bCs/>
                <w:sz w:val="18"/>
                <w:szCs w:val="18"/>
              </w:rPr>
              <w:t>MLP Literacy</w:t>
            </w:r>
          </w:p>
        </w:tc>
        <w:tc>
          <w:tcPr>
            <w:tcW w:w="1355" w:type="dxa"/>
          </w:tcPr>
          <w:p w14:paraId="7EB55938" w14:textId="77777777" w:rsidR="003F34E5" w:rsidRDefault="00000000">
            <w:pPr>
              <w:shd w:val="clear" w:color="auto" w:fill="FFFFFF"/>
              <w:jc w:val="center"/>
              <w:rPr>
                <w:sz w:val="18"/>
                <w:szCs w:val="18"/>
              </w:rPr>
            </w:pPr>
            <w:r>
              <w:rPr>
                <w:sz w:val="18"/>
                <w:szCs w:val="18"/>
              </w:rPr>
              <w:t>1085-0000</w:t>
            </w:r>
          </w:p>
        </w:tc>
        <w:tc>
          <w:tcPr>
            <w:tcW w:w="9039" w:type="dxa"/>
          </w:tcPr>
          <w:p w14:paraId="0E2CA4F2" w14:textId="77777777" w:rsidR="003F34E5" w:rsidRDefault="00000000">
            <w:pPr>
              <w:spacing w:line="259" w:lineRule="auto"/>
              <w:rPr>
                <w:sz w:val="18"/>
                <w:szCs w:val="18"/>
              </w:rPr>
            </w:pPr>
            <w:r>
              <w:rPr>
                <w:sz w:val="18"/>
                <w:szCs w:val="18"/>
              </w:rPr>
              <w:t xml:space="preserve">Use this course code for MLs who </w:t>
            </w:r>
            <w:proofErr w:type="gramStart"/>
            <w:r>
              <w:rPr>
                <w:sz w:val="18"/>
                <w:szCs w:val="18"/>
              </w:rPr>
              <w:t>are newcomers</w:t>
            </w:r>
            <w:proofErr w:type="gramEnd"/>
            <w:r>
              <w:rPr>
                <w:sz w:val="18"/>
                <w:szCs w:val="18"/>
              </w:rPr>
              <w:t xml:space="preserve"> or SLIFE and have been assigned by the MLPS to a </w:t>
            </w:r>
            <w:r>
              <w:rPr>
                <w:b/>
                <w:bCs/>
                <w:sz w:val="18"/>
                <w:szCs w:val="18"/>
              </w:rPr>
              <w:t>Class Period</w:t>
            </w:r>
            <w:r>
              <w:rPr>
                <w:sz w:val="18"/>
                <w:szCs w:val="18"/>
              </w:rPr>
              <w:t xml:space="preserve"> as a program service delivery model (PSDM). </w:t>
            </w:r>
          </w:p>
        </w:tc>
        <w:tc>
          <w:tcPr>
            <w:tcW w:w="1275" w:type="dxa"/>
          </w:tcPr>
          <w:p w14:paraId="61C08518" w14:textId="77777777" w:rsidR="003F34E5" w:rsidRDefault="003F34E5">
            <w:pPr>
              <w:spacing w:line="259" w:lineRule="auto"/>
              <w:rPr>
                <w:sz w:val="18"/>
                <w:szCs w:val="18"/>
              </w:rPr>
            </w:pPr>
          </w:p>
        </w:tc>
      </w:tr>
    </w:tbl>
    <w:p w14:paraId="016C1394" w14:textId="77777777" w:rsidR="003F34E5" w:rsidRDefault="003F34E5">
      <w:pPr>
        <w:jc w:val="center"/>
        <w:rPr>
          <w:b/>
          <w:bCs/>
          <w:sz w:val="24"/>
          <w:szCs w:val="24"/>
          <w:highlight w:val="yellow"/>
        </w:rPr>
      </w:pPr>
    </w:p>
    <w:p w14:paraId="2A37C386" w14:textId="77777777" w:rsidR="003F34E5" w:rsidRDefault="003F34E5">
      <w:pPr>
        <w:jc w:val="center"/>
        <w:rPr>
          <w:b/>
          <w:bCs/>
          <w:sz w:val="24"/>
          <w:szCs w:val="24"/>
          <w:highlight w:val="yellow"/>
        </w:rPr>
      </w:pPr>
    </w:p>
    <w:p w14:paraId="3854AC58" w14:textId="77777777" w:rsidR="003F34E5" w:rsidRDefault="003F34E5">
      <w:pPr>
        <w:jc w:val="center"/>
        <w:rPr>
          <w:b/>
          <w:bCs/>
          <w:sz w:val="24"/>
          <w:szCs w:val="24"/>
          <w:highlight w:val="yellow"/>
        </w:rPr>
      </w:pPr>
    </w:p>
    <w:p w14:paraId="236487F2" w14:textId="77777777" w:rsidR="003F34E5" w:rsidRDefault="003F34E5">
      <w:pPr>
        <w:jc w:val="center"/>
        <w:rPr>
          <w:b/>
          <w:bCs/>
          <w:sz w:val="24"/>
          <w:szCs w:val="24"/>
          <w:highlight w:val="yellow"/>
        </w:rPr>
      </w:pPr>
    </w:p>
    <w:p w14:paraId="62C01425" w14:textId="77777777" w:rsidR="003F34E5" w:rsidRDefault="003F34E5">
      <w:pPr>
        <w:jc w:val="center"/>
        <w:rPr>
          <w:b/>
          <w:bCs/>
          <w:sz w:val="24"/>
          <w:szCs w:val="24"/>
          <w:highlight w:val="yellow"/>
        </w:rPr>
      </w:pPr>
    </w:p>
    <w:p w14:paraId="7DD1C959" w14:textId="77777777" w:rsidR="003F34E5" w:rsidRPr="00B06B29" w:rsidRDefault="00000000">
      <w:pPr>
        <w:jc w:val="center"/>
        <w:rPr>
          <w:b/>
          <w:bCs/>
          <w:sz w:val="24"/>
          <w:szCs w:val="24"/>
        </w:rPr>
      </w:pPr>
      <w:r>
        <w:rPr>
          <w:b/>
          <w:bCs/>
          <w:sz w:val="24"/>
          <w:szCs w:val="24"/>
        </w:rPr>
        <w:t xml:space="preserve">Middle School 6-8 </w:t>
      </w:r>
      <w:r w:rsidRPr="00B06B29">
        <w:rPr>
          <w:b/>
          <w:bCs/>
          <w:sz w:val="24"/>
          <w:szCs w:val="24"/>
        </w:rPr>
        <w:t>(TEMPLATE GUIDANCE EXEMPLAR)</w:t>
      </w:r>
    </w:p>
    <w:p w14:paraId="74264979" w14:textId="77777777" w:rsidR="003F34E5" w:rsidRDefault="00000000">
      <w:pPr>
        <w:jc w:val="center"/>
        <w:rPr>
          <w:b/>
          <w:bCs/>
        </w:rPr>
      </w:pPr>
      <w:r>
        <w:rPr>
          <w:b/>
          <w:bCs/>
        </w:rPr>
        <w:t>AT-A-GLANCE MLP - Scheduling Guidance for Multilingual Learners (MLs)</w:t>
      </w:r>
    </w:p>
    <w:p w14:paraId="7BDDA7C1" w14:textId="77777777" w:rsidR="003F34E5" w:rsidRDefault="00000000">
      <w:pPr>
        <w:widowControl w:val="0"/>
        <w:spacing w:line="240" w:lineRule="auto"/>
        <w:jc w:val="center"/>
        <w:rPr>
          <w:b/>
          <w:bCs/>
          <w:sz w:val="24"/>
          <w:szCs w:val="24"/>
        </w:rPr>
      </w:pPr>
      <w:r w:rsidRPr="00B06B29">
        <w:rPr>
          <w:b/>
          <w:bCs/>
          <w:sz w:val="24"/>
          <w:szCs w:val="24"/>
        </w:rPr>
        <w:t>NOTE: The fifth and sixth-course code positions are reserved for district use (XX00) to delineate as needed.</w:t>
      </w:r>
    </w:p>
    <w:p w14:paraId="0179A09C" w14:textId="77777777" w:rsidR="003F34E5" w:rsidRDefault="003F34E5">
      <w:pPr>
        <w:widowControl w:val="0"/>
        <w:spacing w:line="240" w:lineRule="auto"/>
        <w:jc w:val="center"/>
        <w:rPr>
          <w:b/>
          <w:bCs/>
          <w:sz w:val="16"/>
          <w:szCs w:val="16"/>
        </w:rPr>
      </w:pPr>
    </w:p>
    <w:tbl>
      <w:tblPr>
        <w:tblpPr w:leftFromText="180" w:rightFromText="180" w:topFromText="180" w:bottomFromText="180" w:vertAnchor="text" w:tblpX="-270"/>
        <w:tblW w:w="15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5"/>
        <w:gridCol w:w="1410"/>
        <w:gridCol w:w="1455"/>
        <w:gridCol w:w="9012"/>
        <w:gridCol w:w="1578"/>
      </w:tblGrid>
      <w:tr w:rsidR="003F34E5" w14:paraId="656D9C67" w14:textId="77777777" w:rsidTr="00DC7C42">
        <w:trPr>
          <w:trHeight w:val="421"/>
        </w:trPr>
        <w:tc>
          <w:tcPr>
            <w:tcW w:w="1665" w:type="dxa"/>
            <w:shd w:val="clear" w:color="auto" w:fill="17365D" w:themeFill="text2" w:themeFillShade="BF"/>
          </w:tcPr>
          <w:p w14:paraId="32134023" w14:textId="77777777" w:rsidR="003F34E5" w:rsidRDefault="00000000">
            <w:pPr>
              <w:widowControl w:val="0"/>
              <w:spacing w:line="240" w:lineRule="auto"/>
              <w:jc w:val="center"/>
              <w:rPr>
                <w:b/>
                <w:bCs/>
                <w:color w:val="FFFFFF"/>
                <w:sz w:val="18"/>
                <w:szCs w:val="18"/>
              </w:rPr>
            </w:pPr>
            <w:r>
              <w:rPr>
                <w:b/>
                <w:bCs/>
                <w:color w:val="FFFFFF"/>
                <w:sz w:val="18"/>
                <w:szCs w:val="18"/>
              </w:rPr>
              <w:t>Course Title</w:t>
            </w:r>
          </w:p>
        </w:tc>
        <w:tc>
          <w:tcPr>
            <w:tcW w:w="1410" w:type="dxa"/>
            <w:shd w:val="clear" w:color="auto" w:fill="17365D" w:themeFill="text2" w:themeFillShade="BF"/>
          </w:tcPr>
          <w:p w14:paraId="279052CA" w14:textId="77777777" w:rsidR="003F34E5" w:rsidRDefault="00000000">
            <w:pPr>
              <w:widowControl w:val="0"/>
              <w:spacing w:line="240" w:lineRule="auto"/>
              <w:jc w:val="center"/>
              <w:rPr>
                <w:b/>
                <w:bCs/>
                <w:color w:val="FFFFFF"/>
                <w:sz w:val="18"/>
                <w:szCs w:val="18"/>
              </w:rPr>
            </w:pPr>
            <w:r>
              <w:rPr>
                <w:b/>
                <w:bCs/>
                <w:color w:val="FFFFFF"/>
                <w:sz w:val="18"/>
                <w:szCs w:val="18"/>
              </w:rPr>
              <w:t>Course # 6th</w:t>
            </w:r>
          </w:p>
        </w:tc>
        <w:tc>
          <w:tcPr>
            <w:tcW w:w="1455" w:type="dxa"/>
            <w:shd w:val="clear" w:color="auto" w:fill="17365D" w:themeFill="text2" w:themeFillShade="BF"/>
          </w:tcPr>
          <w:p w14:paraId="66C4C6B7" w14:textId="77777777" w:rsidR="003F34E5" w:rsidRDefault="00000000">
            <w:pPr>
              <w:widowControl w:val="0"/>
              <w:spacing w:line="240" w:lineRule="auto"/>
              <w:jc w:val="center"/>
              <w:rPr>
                <w:b/>
                <w:bCs/>
                <w:color w:val="FFFFFF"/>
                <w:sz w:val="18"/>
                <w:szCs w:val="18"/>
              </w:rPr>
            </w:pPr>
            <w:r>
              <w:rPr>
                <w:b/>
                <w:bCs/>
                <w:color w:val="FFFFFF"/>
                <w:sz w:val="18"/>
                <w:szCs w:val="18"/>
              </w:rPr>
              <w:t>Course# 7-8th</w:t>
            </w:r>
          </w:p>
        </w:tc>
        <w:tc>
          <w:tcPr>
            <w:tcW w:w="9011" w:type="dxa"/>
            <w:shd w:val="clear" w:color="auto" w:fill="17365D" w:themeFill="text2" w:themeFillShade="BF"/>
          </w:tcPr>
          <w:p w14:paraId="26084CEF" w14:textId="77777777" w:rsidR="003F34E5" w:rsidRDefault="00000000">
            <w:pPr>
              <w:spacing w:after="60" w:line="259" w:lineRule="auto"/>
              <w:jc w:val="center"/>
              <w:rPr>
                <w:color w:val="FFFFFF"/>
                <w:sz w:val="18"/>
                <w:szCs w:val="18"/>
              </w:rPr>
            </w:pPr>
            <w:r>
              <w:rPr>
                <w:b/>
                <w:bCs/>
                <w:color w:val="FFFFFF"/>
                <w:sz w:val="18"/>
                <w:szCs w:val="18"/>
              </w:rPr>
              <w:t>Scheduling Guidance:</w:t>
            </w:r>
          </w:p>
        </w:tc>
        <w:tc>
          <w:tcPr>
            <w:tcW w:w="1578" w:type="dxa"/>
            <w:shd w:val="clear" w:color="auto" w:fill="17365D" w:themeFill="text2" w:themeFillShade="BF"/>
          </w:tcPr>
          <w:p w14:paraId="277C44F1" w14:textId="77777777" w:rsidR="003F34E5" w:rsidRDefault="00000000">
            <w:pPr>
              <w:spacing w:after="60" w:line="259" w:lineRule="auto"/>
              <w:jc w:val="center"/>
              <w:rPr>
                <w:b/>
                <w:bCs/>
                <w:color w:val="FFFFFF"/>
                <w:sz w:val="18"/>
                <w:szCs w:val="18"/>
              </w:rPr>
            </w:pPr>
            <w:r>
              <w:rPr>
                <w:b/>
                <w:bCs/>
                <w:color w:val="FFFFFF"/>
                <w:sz w:val="18"/>
                <w:szCs w:val="18"/>
              </w:rPr>
              <w:t>ELP</w:t>
            </w:r>
          </w:p>
        </w:tc>
      </w:tr>
      <w:tr w:rsidR="003F34E5" w14:paraId="7E5EB285" w14:textId="77777777" w:rsidTr="00DC7C42">
        <w:trPr>
          <w:trHeight w:val="483"/>
        </w:trPr>
        <w:tc>
          <w:tcPr>
            <w:tcW w:w="1665" w:type="dxa"/>
            <w:vMerge w:val="restart"/>
          </w:tcPr>
          <w:p w14:paraId="391606DE" w14:textId="77777777" w:rsidR="003F34E5" w:rsidRDefault="003F34E5">
            <w:pPr>
              <w:widowControl w:val="0"/>
              <w:spacing w:line="240" w:lineRule="auto"/>
              <w:jc w:val="center"/>
              <w:rPr>
                <w:b/>
                <w:bCs/>
                <w:sz w:val="18"/>
                <w:szCs w:val="18"/>
              </w:rPr>
            </w:pPr>
          </w:p>
          <w:p w14:paraId="1D123842" w14:textId="77777777" w:rsidR="003F34E5" w:rsidRDefault="003F34E5">
            <w:pPr>
              <w:widowControl w:val="0"/>
              <w:spacing w:line="240" w:lineRule="auto"/>
              <w:jc w:val="center"/>
              <w:rPr>
                <w:b/>
                <w:bCs/>
                <w:sz w:val="18"/>
                <w:szCs w:val="18"/>
              </w:rPr>
            </w:pPr>
          </w:p>
          <w:p w14:paraId="5F050C00" w14:textId="77777777" w:rsidR="003F34E5" w:rsidRDefault="003F34E5">
            <w:pPr>
              <w:widowControl w:val="0"/>
              <w:spacing w:line="240" w:lineRule="auto"/>
              <w:jc w:val="center"/>
              <w:rPr>
                <w:b/>
                <w:bCs/>
                <w:sz w:val="18"/>
                <w:szCs w:val="18"/>
              </w:rPr>
            </w:pPr>
          </w:p>
          <w:p w14:paraId="5FAA358A" w14:textId="77777777" w:rsidR="003F34E5" w:rsidRDefault="003F34E5">
            <w:pPr>
              <w:widowControl w:val="0"/>
              <w:spacing w:line="240" w:lineRule="auto"/>
              <w:rPr>
                <w:b/>
                <w:bCs/>
                <w:sz w:val="18"/>
                <w:szCs w:val="18"/>
              </w:rPr>
            </w:pPr>
          </w:p>
          <w:p w14:paraId="1FD4CB4C" w14:textId="77777777" w:rsidR="003F34E5" w:rsidRDefault="003F34E5">
            <w:pPr>
              <w:widowControl w:val="0"/>
              <w:spacing w:line="240" w:lineRule="auto"/>
              <w:jc w:val="center"/>
              <w:rPr>
                <w:b/>
                <w:bCs/>
                <w:sz w:val="18"/>
                <w:szCs w:val="18"/>
              </w:rPr>
            </w:pPr>
          </w:p>
          <w:p w14:paraId="4187E61F" w14:textId="77777777" w:rsidR="003F34E5" w:rsidRDefault="003F34E5">
            <w:pPr>
              <w:widowControl w:val="0"/>
              <w:spacing w:line="240" w:lineRule="auto"/>
              <w:jc w:val="center"/>
              <w:rPr>
                <w:b/>
                <w:bCs/>
                <w:sz w:val="18"/>
                <w:szCs w:val="18"/>
              </w:rPr>
            </w:pPr>
          </w:p>
          <w:p w14:paraId="1593FFFE" w14:textId="77777777" w:rsidR="003F34E5" w:rsidRDefault="003F34E5">
            <w:pPr>
              <w:widowControl w:val="0"/>
              <w:spacing w:line="240" w:lineRule="auto"/>
              <w:jc w:val="center"/>
              <w:rPr>
                <w:b/>
                <w:bCs/>
                <w:sz w:val="18"/>
                <w:szCs w:val="18"/>
              </w:rPr>
            </w:pPr>
          </w:p>
          <w:p w14:paraId="69D066BF" w14:textId="77777777" w:rsidR="003F34E5" w:rsidRDefault="00000000">
            <w:pPr>
              <w:widowControl w:val="0"/>
              <w:spacing w:line="240" w:lineRule="auto"/>
              <w:jc w:val="center"/>
              <w:rPr>
                <w:b/>
                <w:bCs/>
                <w:sz w:val="18"/>
                <w:szCs w:val="18"/>
              </w:rPr>
            </w:pPr>
            <w:r>
              <w:rPr>
                <w:b/>
                <w:bCs/>
                <w:sz w:val="18"/>
                <w:szCs w:val="18"/>
              </w:rPr>
              <w:t>MLP</w:t>
            </w:r>
          </w:p>
          <w:p w14:paraId="7B02A56B" w14:textId="77777777" w:rsidR="003F34E5" w:rsidRDefault="003F34E5">
            <w:pPr>
              <w:widowControl w:val="0"/>
              <w:spacing w:line="240" w:lineRule="auto"/>
              <w:jc w:val="center"/>
              <w:rPr>
                <w:b/>
                <w:bCs/>
                <w:sz w:val="18"/>
                <w:szCs w:val="18"/>
              </w:rPr>
            </w:pPr>
          </w:p>
        </w:tc>
        <w:tc>
          <w:tcPr>
            <w:tcW w:w="1410" w:type="dxa"/>
          </w:tcPr>
          <w:p w14:paraId="2F90F9A0" w14:textId="77777777" w:rsidR="003F34E5" w:rsidRPr="00B06B29" w:rsidRDefault="00000000">
            <w:pPr>
              <w:spacing w:line="240" w:lineRule="auto"/>
              <w:jc w:val="center"/>
              <w:rPr>
                <w:b/>
                <w:bCs/>
                <w:sz w:val="18"/>
                <w:szCs w:val="18"/>
              </w:rPr>
            </w:pPr>
            <w:r w:rsidRPr="00B06B29">
              <w:rPr>
                <w:sz w:val="18"/>
                <w:szCs w:val="18"/>
              </w:rPr>
              <w:t>1084-</w:t>
            </w:r>
            <w:r w:rsidRPr="00B06B29">
              <w:rPr>
                <w:b/>
                <w:bCs/>
                <w:sz w:val="18"/>
                <w:szCs w:val="18"/>
              </w:rPr>
              <w:t>CL00</w:t>
            </w:r>
          </w:p>
        </w:tc>
        <w:tc>
          <w:tcPr>
            <w:tcW w:w="1455" w:type="dxa"/>
          </w:tcPr>
          <w:p w14:paraId="67C53D6C" w14:textId="77777777" w:rsidR="003F34E5" w:rsidRPr="00B06B29" w:rsidRDefault="00000000">
            <w:pPr>
              <w:spacing w:line="240" w:lineRule="auto"/>
              <w:jc w:val="center"/>
              <w:rPr>
                <w:b/>
                <w:bCs/>
                <w:sz w:val="18"/>
                <w:szCs w:val="18"/>
              </w:rPr>
            </w:pPr>
            <w:r w:rsidRPr="00B06B29">
              <w:rPr>
                <w:sz w:val="18"/>
                <w:szCs w:val="18"/>
              </w:rPr>
              <w:t>2084-</w:t>
            </w:r>
            <w:r w:rsidRPr="00B06B29">
              <w:rPr>
                <w:b/>
                <w:bCs/>
                <w:sz w:val="18"/>
                <w:szCs w:val="18"/>
              </w:rPr>
              <w:t>CL00</w:t>
            </w:r>
          </w:p>
        </w:tc>
        <w:tc>
          <w:tcPr>
            <w:tcW w:w="9011" w:type="dxa"/>
          </w:tcPr>
          <w:p w14:paraId="14D25152" w14:textId="77777777" w:rsidR="003F34E5" w:rsidRPr="00B06B29" w:rsidRDefault="00000000">
            <w:pPr>
              <w:spacing w:line="259" w:lineRule="auto"/>
              <w:rPr>
                <w:sz w:val="16"/>
                <w:szCs w:val="16"/>
              </w:rPr>
            </w:pPr>
            <w:r w:rsidRPr="00B06B29">
              <w:rPr>
                <w:sz w:val="16"/>
                <w:szCs w:val="16"/>
              </w:rPr>
              <w:t xml:space="preserve">Use this course code for MLs in a </w:t>
            </w:r>
            <w:r w:rsidRPr="00B06B29">
              <w:rPr>
                <w:b/>
                <w:bCs/>
                <w:sz w:val="16"/>
                <w:szCs w:val="16"/>
              </w:rPr>
              <w:t>Class Period</w:t>
            </w:r>
            <w:r w:rsidRPr="00B06B29">
              <w:rPr>
                <w:sz w:val="16"/>
                <w:szCs w:val="16"/>
              </w:rPr>
              <w:t xml:space="preserve"> as a program service delivery model (PSDM).</w:t>
            </w:r>
          </w:p>
        </w:tc>
        <w:tc>
          <w:tcPr>
            <w:tcW w:w="1578" w:type="dxa"/>
          </w:tcPr>
          <w:p w14:paraId="63867EA5" w14:textId="77777777" w:rsidR="003F34E5" w:rsidRPr="00B06B29" w:rsidRDefault="00000000">
            <w:pPr>
              <w:spacing w:line="259" w:lineRule="auto"/>
              <w:jc w:val="center"/>
              <w:rPr>
                <w:sz w:val="16"/>
                <w:szCs w:val="16"/>
              </w:rPr>
            </w:pPr>
            <w:r w:rsidRPr="00B06B29">
              <w:rPr>
                <w:sz w:val="16"/>
                <w:szCs w:val="16"/>
              </w:rPr>
              <w:t xml:space="preserve">1.0-6.0, </w:t>
            </w:r>
          </w:p>
          <w:p w14:paraId="39B56133" w14:textId="77777777" w:rsidR="003F34E5" w:rsidRPr="00B06B29" w:rsidRDefault="00000000">
            <w:pPr>
              <w:spacing w:line="259" w:lineRule="auto"/>
              <w:jc w:val="center"/>
              <w:rPr>
                <w:sz w:val="16"/>
                <w:szCs w:val="16"/>
              </w:rPr>
            </w:pPr>
            <w:r w:rsidRPr="00B06B29">
              <w:rPr>
                <w:sz w:val="16"/>
                <w:szCs w:val="16"/>
              </w:rPr>
              <w:t>AL1, AL2</w:t>
            </w:r>
          </w:p>
        </w:tc>
      </w:tr>
      <w:tr w:rsidR="003F34E5" w14:paraId="7F952232" w14:textId="77777777" w:rsidTr="00DC7C42">
        <w:trPr>
          <w:trHeight w:val="523"/>
        </w:trPr>
        <w:tc>
          <w:tcPr>
            <w:tcW w:w="1665" w:type="dxa"/>
            <w:vMerge/>
          </w:tcPr>
          <w:p w14:paraId="11F3A615" w14:textId="77777777" w:rsidR="003F34E5" w:rsidRDefault="003F34E5">
            <w:pPr>
              <w:widowControl w:val="0"/>
              <w:spacing w:line="240" w:lineRule="auto"/>
              <w:jc w:val="center"/>
              <w:rPr>
                <w:b/>
                <w:bCs/>
                <w:sz w:val="18"/>
                <w:szCs w:val="18"/>
              </w:rPr>
            </w:pPr>
          </w:p>
        </w:tc>
        <w:tc>
          <w:tcPr>
            <w:tcW w:w="1410" w:type="dxa"/>
          </w:tcPr>
          <w:p w14:paraId="4B374094" w14:textId="77777777" w:rsidR="003F34E5" w:rsidRPr="00B06B29" w:rsidRDefault="00000000">
            <w:pPr>
              <w:spacing w:line="240" w:lineRule="auto"/>
              <w:jc w:val="center"/>
              <w:rPr>
                <w:b/>
                <w:bCs/>
                <w:sz w:val="18"/>
                <w:szCs w:val="18"/>
              </w:rPr>
            </w:pPr>
            <w:r w:rsidRPr="00B06B29">
              <w:rPr>
                <w:sz w:val="18"/>
                <w:szCs w:val="18"/>
              </w:rPr>
              <w:t>1084-</w:t>
            </w:r>
            <w:r w:rsidRPr="00B06B29">
              <w:rPr>
                <w:b/>
                <w:bCs/>
                <w:sz w:val="18"/>
                <w:szCs w:val="18"/>
              </w:rPr>
              <w:t>NP00</w:t>
            </w:r>
          </w:p>
        </w:tc>
        <w:tc>
          <w:tcPr>
            <w:tcW w:w="1455" w:type="dxa"/>
          </w:tcPr>
          <w:p w14:paraId="21B55C83" w14:textId="77777777" w:rsidR="003F34E5" w:rsidRPr="00B06B29" w:rsidRDefault="00000000">
            <w:pPr>
              <w:spacing w:line="240" w:lineRule="auto"/>
              <w:jc w:val="center"/>
              <w:rPr>
                <w:b/>
                <w:bCs/>
                <w:sz w:val="18"/>
                <w:szCs w:val="18"/>
              </w:rPr>
            </w:pPr>
            <w:r w:rsidRPr="00B06B29">
              <w:rPr>
                <w:sz w:val="18"/>
                <w:szCs w:val="18"/>
              </w:rPr>
              <w:t>2084-</w:t>
            </w:r>
            <w:r w:rsidRPr="00B06B29">
              <w:rPr>
                <w:b/>
                <w:bCs/>
                <w:sz w:val="18"/>
                <w:szCs w:val="18"/>
              </w:rPr>
              <w:t>NP00</w:t>
            </w:r>
          </w:p>
        </w:tc>
        <w:tc>
          <w:tcPr>
            <w:tcW w:w="9011" w:type="dxa"/>
          </w:tcPr>
          <w:p w14:paraId="45AAD2E6" w14:textId="77777777" w:rsidR="003F34E5" w:rsidRPr="00B06B29" w:rsidRDefault="00000000">
            <w:pPr>
              <w:spacing w:line="259" w:lineRule="auto"/>
              <w:rPr>
                <w:sz w:val="16"/>
                <w:szCs w:val="16"/>
              </w:rPr>
            </w:pPr>
            <w:r w:rsidRPr="00B06B29">
              <w:rPr>
                <w:sz w:val="16"/>
                <w:szCs w:val="16"/>
              </w:rPr>
              <w:t xml:space="preserve">Use this course code for MLs in a </w:t>
            </w:r>
            <w:r w:rsidRPr="00B06B29">
              <w:rPr>
                <w:b/>
                <w:bCs/>
                <w:sz w:val="16"/>
                <w:szCs w:val="16"/>
              </w:rPr>
              <w:t>Newcomer Program</w:t>
            </w:r>
            <w:r w:rsidRPr="00B06B29">
              <w:rPr>
                <w:sz w:val="16"/>
                <w:szCs w:val="16"/>
              </w:rPr>
              <w:t xml:space="preserve"> as a program service delivery model (PSDM).</w:t>
            </w:r>
          </w:p>
        </w:tc>
        <w:tc>
          <w:tcPr>
            <w:tcW w:w="1578" w:type="dxa"/>
          </w:tcPr>
          <w:p w14:paraId="45699C11" w14:textId="77777777" w:rsidR="003F34E5" w:rsidRPr="00B06B29" w:rsidRDefault="00000000">
            <w:pPr>
              <w:spacing w:line="259" w:lineRule="auto"/>
              <w:jc w:val="center"/>
              <w:rPr>
                <w:sz w:val="16"/>
                <w:szCs w:val="16"/>
              </w:rPr>
            </w:pPr>
            <w:r w:rsidRPr="00B06B29">
              <w:rPr>
                <w:sz w:val="16"/>
                <w:szCs w:val="16"/>
              </w:rPr>
              <w:t>Newcomer, 1.0-1.7</w:t>
            </w:r>
          </w:p>
        </w:tc>
      </w:tr>
      <w:tr w:rsidR="003F34E5" w14:paraId="32DCDABD" w14:textId="77777777" w:rsidTr="00DC7C42">
        <w:trPr>
          <w:trHeight w:val="447"/>
        </w:trPr>
        <w:tc>
          <w:tcPr>
            <w:tcW w:w="1665" w:type="dxa"/>
            <w:vMerge/>
          </w:tcPr>
          <w:p w14:paraId="174DD932" w14:textId="77777777" w:rsidR="003F34E5" w:rsidRDefault="003F34E5">
            <w:pPr>
              <w:widowControl w:val="0"/>
              <w:spacing w:line="240" w:lineRule="auto"/>
              <w:jc w:val="center"/>
              <w:rPr>
                <w:b/>
                <w:bCs/>
                <w:sz w:val="18"/>
                <w:szCs w:val="18"/>
              </w:rPr>
            </w:pPr>
          </w:p>
        </w:tc>
        <w:tc>
          <w:tcPr>
            <w:tcW w:w="1410" w:type="dxa"/>
          </w:tcPr>
          <w:p w14:paraId="2091FE8D" w14:textId="77777777" w:rsidR="003F34E5" w:rsidRPr="00B06B29" w:rsidRDefault="00000000">
            <w:pPr>
              <w:spacing w:line="240" w:lineRule="auto"/>
              <w:jc w:val="center"/>
              <w:rPr>
                <w:b/>
                <w:bCs/>
                <w:sz w:val="18"/>
                <w:szCs w:val="18"/>
              </w:rPr>
            </w:pPr>
            <w:r w:rsidRPr="00B06B29">
              <w:rPr>
                <w:sz w:val="18"/>
                <w:szCs w:val="18"/>
              </w:rPr>
              <w:t>1084-</w:t>
            </w:r>
            <w:r w:rsidRPr="00B06B29">
              <w:rPr>
                <w:b/>
                <w:bCs/>
                <w:sz w:val="18"/>
                <w:szCs w:val="18"/>
              </w:rPr>
              <w:t>US00</w:t>
            </w:r>
          </w:p>
        </w:tc>
        <w:tc>
          <w:tcPr>
            <w:tcW w:w="1455" w:type="dxa"/>
          </w:tcPr>
          <w:p w14:paraId="1BDF2138" w14:textId="77777777" w:rsidR="003F34E5" w:rsidRPr="00B06B29" w:rsidRDefault="00000000">
            <w:pPr>
              <w:spacing w:line="240" w:lineRule="auto"/>
              <w:jc w:val="center"/>
              <w:rPr>
                <w:b/>
                <w:bCs/>
                <w:sz w:val="18"/>
                <w:szCs w:val="18"/>
              </w:rPr>
            </w:pPr>
            <w:r w:rsidRPr="00B06B29">
              <w:rPr>
                <w:sz w:val="18"/>
                <w:szCs w:val="18"/>
              </w:rPr>
              <w:t>2084-</w:t>
            </w:r>
            <w:r w:rsidRPr="00B06B29">
              <w:rPr>
                <w:b/>
                <w:bCs/>
                <w:sz w:val="18"/>
                <w:szCs w:val="18"/>
              </w:rPr>
              <w:t>US00</w:t>
            </w:r>
          </w:p>
        </w:tc>
        <w:tc>
          <w:tcPr>
            <w:tcW w:w="9011" w:type="dxa"/>
          </w:tcPr>
          <w:p w14:paraId="5A0A2B72" w14:textId="77777777" w:rsidR="003F34E5" w:rsidRPr="00B06B29" w:rsidRDefault="00000000">
            <w:pPr>
              <w:spacing w:line="259" w:lineRule="auto"/>
              <w:rPr>
                <w:sz w:val="16"/>
                <w:szCs w:val="16"/>
              </w:rPr>
            </w:pPr>
            <w:r w:rsidRPr="00B06B29">
              <w:rPr>
                <w:sz w:val="16"/>
                <w:szCs w:val="16"/>
              </w:rPr>
              <w:t xml:space="preserve">Use this course code for MLs who </w:t>
            </w:r>
            <w:proofErr w:type="gramStart"/>
            <w:r w:rsidRPr="00B06B29">
              <w:rPr>
                <w:sz w:val="16"/>
                <w:szCs w:val="16"/>
              </w:rPr>
              <w:t xml:space="preserve">are </w:t>
            </w:r>
            <w:r w:rsidRPr="00B06B29">
              <w:rPr>
                <w:b/>
                <w:bCs/>
                <w:sz w:val="16"/>
                <w:szCs w:val="16"/>
              </w:rPr>
              <w:t>Newcomer / ELP 1.0-1.7</w:t>
            </w:r>
            <w:proofErr w:type="gramEnd"/>
            <w:r w:rsidRPr="00B06B29">
              <w:rPr>
                <w:b/>
                <w:bCs/>
                <w:sz w:val="16"/>
                <w:szCs w:val="16"/>
              </w:rPr>
              <w:t xml:space="preserve"> </w:t>
            </w:r>
          </w:p>
        </w:tc>
        <w:tc>
          <w:tcPr>
            <w:tcW w:w="1578" w:type="dxa"/>
          </w:tcPr>
          <w:p w14:paraId="5331A6E7" w14:textId="77777777" w:rsidR="003F34E5" w:rsidRPr="00B06B29" w:rsidRDefault="00000000">
            <w:pPr>
              <w:spacing w:line="259" w:lineRule="auto"/>
              <w:jc w:val="center"/>
              <w:rPr>
                <w:sz w:val="16"/>
                <w:szCs w:val="16"/>
              </w:rPr>
            </w:pPr>
            <w:r w:rsidRPr="00B06B29">
              <w:rPr>
                <w:sz w:val="16"/>
                <w:szCs w:val="16"/>
              </w:rPr>
              <w:t>Newcomer, 1.0-1.7</w:t>
            </w:r>
          </w:p>
        </w:tc>
      </w:tr>
      <w:tr w:rsidR="003F34E5" w14:paraId="788C2EEF" w14:textId="77777777" w:rsidTr="00DC7C42">
        <w:trPr>
          <w:trHeight w:val="375"/>
        </w:trPr>
        <w:tc>
          <w:tcPr>
            <w:tcW w:w="1665" w:type="dxa"/>
            <w:vMerge/>
          </w:tcPr>
          <w:p w14:paraId="5DC050F0" w14:textId="77777777" w:rsidR="003F34E5" w:rsidRDefault="003F34E5">
            <w:pPr>
              <w:widowControl w:val="0"/>
              <w:spacing w:line="240" w:lineRule="auto"/>
              <w:jc w:val="center"/>
              <w:rPr>
                <w:b/>
                <w:bCs/>
                <w:sz w:val="18"/>
                <w:szCs w:val="18"/>
              </w:rPr>
            </w:pPr>
          </w:p>
        </w:tc>
        <w:tc>
          <w:tcPr>
            <w:tcW w:w="1410" w:type="dxa"/>
          </w:tcPr>
          <w:p w14:paraId="35EDDD95" w14:textId="77777777" w:rsidR="003F34E5" w:rsidRPr="00B06B29" w:rsidRDefault="00000000">
            <w:pPr>
              <w:spacing w:line="240" w:lineRule="auto"/>
              <w:jc w:val="center"/>
              <w:rPr>
                <w:b/>
                <w:bCs/>
                <w:sz w:val="18"/>
                <w:szCs w:val="18"/>
              </w:rPr>
            </w:pPr>
            <w:r w:rsidRPr="00B06B29">
              <w:rPr>
                <w:sz w:val="18"/>
                <w:szCs w:val="18"/>
              </w:rPr>
              <w:t>1084-</w:t>
            </w:r>
            <w:r w:rsidRPr="00B06B29">
              <w:rPr>
                <w:b/>
                <w:bCs/>
                <w:sz w:val="18"/>
                <w:szCs w:val="18"/>
              </w:rPr>
              <w:t>A000</w:t>
            </w:r>
          </w:p>
        </w:tc>
        <w:tc>
          <w:tcPr>
            <w:tcW w:w="1455" w:type="dxa"/>
          </w:tcPr>
          <w:p w14:paraId="015A612B" w14:textId="77777777" w:rsidR="003F34E5" w:rsidRPr="00B06B29" w:rsidRDefault="00000000">
            <w:pPr>
              <w:spacing w:line="240" w:lineRule="auto"/>
              <w:jc w:val="center"/>
              <w:rPr>
                <w:b/>
                <w:bCs/>
                <w:sz w:val="18"/>
                <w:szCs w:val="18"/>
              </w:rPr>
            </w:pPr>
            <w:r w:rsidRPr="00B06B29">
              <w:rPr>
                <w:sz w:val="18"/>
                <w:szCs w:val="18"/>
              </w:rPr>
              <w:t>2084-</w:t>
            </w:r>
            <w:r w:rsidRPr="00B06B29">
              <w:rPr>
                <w:b/>
                <w:bCs/>
                <w:sz w:val="18"/>
                <w:szCs w:val="18"/>
              </w:rPr>
              <w:t>A000</w:t>
            </w:r>
          </w:p>
        </w:tc>
        <w:tc>
          <w:tcPr>
            <w:tcW w:w="9011" w:type="dxa"/>
          </w:tcPr>
          <w:p w14:paraId="034E5F67" w14:textId="77777777" w:rsidR="003F34E5" w:rsidRPr="00B06B29" w:rsidRDefault="00000000">
            <w:pPr>
              <w:spacing w:line="259" w:lineRule="auto"/>
              <w:rPr>
                <w:sz w:val="16"/>
                <w:szCs w:val="16"/>
              </w:rPr>
            </w:pPr>
            <w:r w:rsidRPr="00B06B29">
              <w:rPr>
                <w:sz w:val="16"/>
                <w:szCs w:val="16"/>
              </w:rPr>
              <w:t>Use this course code for MLs with</w:t>
            </w:r>
            <w:r w:rsidRPr="00B06B29">
              <w:rPr>
                <w:b/>
                <w:bCs/>
                <w:sz w:val="16"/>
                <w:szCs w:val="16"/>
              </w:rPr>
              <w:t xml:space="preserve"> ELP 1.8-2.9 </w:t>
            </w:r>
          </w:p>
        </w:tc>
        <w:tc>
          <w:tcPr>
            <w:tcW w:w="1578" w:type="dxa"/>
          </w:tcPr>
          <w:p w14:paraId="70AEAF68" w14:textId="77777777" w:rsidR="003F34E5" w:rsidRPr="00B06B29" w:rsidRDefault="00000000">
            <w:pPr>
              <w:spacing w:line="259" w:lineRule="auto"/>
              <w:jc w:val="center"/>
              <w:rPr>
                <w:sz w:val="16"/>
                <w:szCs w:val="16"/>
              </w:rPr>
            </w:pPr>
            <w:r w:rsidRPr="00B06B29">
              <w:rPr>
                <w:sz w:val="16"/>
                <w:szCs w:val="16"/>
              </w:rPr>
              <w:t>1.8-2.9</w:t>
            </w:r>
          </w:p>
        </w:tc>
      </w:tr>
      <w:tr w:rsidR="003F34E5" w14:paraId="7EDF31D3" w14:textId="77777777" w:rsidTr="00DC7C42">
        <w:trPr>
          <w:trHeight w:val="422"/>
        </w:trPr>
        <w:tc>
          <w:tcPr>
            <w:tcW w:w="1665" w:type="dxa"/>
            <w:vMerge/>
          </w:tcPr>
          <w:p w14:paraId="34F18BF9" w14:textId="77777777" w:rsidR="003F34E5" w:rsidRDefault="003F34E5">
            <w:pPr>
              <w:widowControl w:val="0"/>
              <w:spacing w:line="240" w:lineRule="auto"/>
              <w:jc w:val="center"/>
              <w:rPr>
                <w:b/>
                <w:bCs/>
                <w:sz w:val="18"/>
                <w:szCs w:val="18"/>
              </w:rPr>
            </w:pPr>
          </w:p>
        </w:tc>
        <w:tc>
          <w:tcPr>
            <w:tcW w:w="1410" w:type="dxa"/>
          </w:tcPr>
          <w:p w14:paraId="3193A0C1" w14:textId="77777777" w:rsidR="003F34E5" w:rsidRPr="00B06B29" w:rsidRDefault="00000000">
            <w:pPr>
              <w:spacing w:line="240" w:lineRule="auto"/>
              <w:jc w:val="center"/>
              <w:rPr>
                <w:b/>
                <w:bCs/>
                <w:sz w:val="18"/>
                <w:szCs w:val="18"/>
              </w:rPr>
            </w:pPr>
            <w:r w:rsidRPr="00B06B29">
              <w:rPr>
                <w:sz w:val="18"/>
                <w:szCs w:val="18"/>
              </w:rPr>
              <w:t>1084-</w:t>
            </w:r>
            <w:r w:rsidRPr="00B06B29">
              <w:rPr>
                <w:b/>
                <w:bCs/>
                <w:sz w:val="18"/>
                <w:szCs w:val="18"/>
              </w:rPr>
              <w:t>B000</w:t>
            </w:r>
          </w:p>
        </w:tc>
        <w:tc>
          <w:tcPr>
            <w:tcW w:w="1455" w:type="dxa"/>
          </w:tcPr>
          <w:p w14:paraId="078AE907" w14:textId="77777777" w:rsidR="003F34E5" w:rsidRPr="00B06B29" w:rsidRDefault="00000000">
            <w:pPr>
              <w:spacing w:line="240" w:lineRule="auto"/>
              <w:jc w:val="center"/>
              <w:rPr>
                <w:b/>
                <w:bCs/>
                <w:sz w:val="18"/>
                <w:szCs w:val="18"/>
              </w:rPr>
            </w:pPr>
            <w:r w:rsidRPr="00B06B29">
              <w:rPr>
                <w:sz w:val="18"/>
                <w:szCs w:val="18"/>
              </w:rPr>
              <w:t>2084-</w:t>
            </w:r>
            <w:r w:rsidRPr="00B06B29">
              <w:rPr>
                <w:b/>
                <w:bCs/>
                <w:sz w:val="18"/>
                <w:szCs w:val="18"/>
              </w:rPr>
              <w:t>B000</w:t>
            </w:r>
          </w:p>
        </w:tc>
        <w:tc>
          <w:tcPr>
            <w:tcW w:w="9011" w:type="dxa"/>
          </w:tcPr>
          <w:p w14:paraId="771A6E02" w14:textId="77777777" w:rsidR="003F34E5" w:rsidRPr="00B06B29" w:rsidRDefault="00000000">
            <w:pPr>
              <w:spacing w:line="259" w:lineRule="auto"/>
              <w:rPr>
                <w:sz w:val="16"/>
                <w:szCs w:val="16"/>
              </w:rPr>
            </w:pPr>
            <w:r w:rsidRPr="00B06B29">
              <w:rPr>
                <w:sz w:val="16"/>
                <w:szCs w:val="16"/>
              </w:rPr>
              <w:t>Use this course code for MLs with</w:t>
            </w:r>
            <w:r w:rsidRPr="00B06B29">
              <w:rPr>
                <w:b/>
                <w:bCs/>
                <w:sz w:val="16"/>
                <w:szCs w:val="16"/>
              </w:rPr>
              <w:t xml:space="preserve"> ELP 3.0-3.9 </w:t>
            </w:r>
          </w:p>
        </w:tc>
        <w:tc>
          <w:tcPr>
            <w:tcW w:w="1578" w:type="dxa"/>
          </w:tcPr>
          <w:p w14:paraId="4BFB32F8" w14:textId="77777777" w:rsidR="003F34E5" w:rsidRPr="00B06B29" w:rsidRDefault="00000000">
            <w:pPr>
              <w:spacing w:line="259" w:lineRule="auto"/>
              <w:jc w:val="center"/>
              <w:rPr>
                <w:sz w:val="16"/>
                <w:szCs w:val="16"/>
              </w:rPr>
            </w:pPr>
            <w:r w:rsidRPr="00B06B29">
              <w:rPr>
                <w:sz w:val="16"/>
                <w:szCs w:val="16"/>
              </w:rPr>
              <w:t>3.0-3.9</w:t>
            </w:r>
          </w:p>
        </w:tc>
      </w:tr>
      <w:tr w:rsidR="003F34E5" w14:paraId="43946B5B" w14:textId="77777777" w:rsidTr="00DC7C42">
        <w:trPr>
          <w:trHeight w:val="471"/>
        </w:trPr>
        <w:tc>
          <w:tcPr>
            <w:tcW w:w="1665" w:type="dxa"/>
            <w:vMerge/>
          </w:tcPr>
          <w:p w14:paraId="538774C5" w14:textId="77777777" w:rsidR="003F34E5" w:rsidRDefault="003F34E5">
            <w:pPr>
              <w:widowControl w:val="0"/>
              <w:spacing w:line="240" w:lineRule="auto"/>
              <w:jc w:val="center"/>
              <w:rPr>
                <w:b/>
                <w:bCs/>
                <w:sz w:val="18"/>
                <w:szCs w:val="18"/>
              </w:rPr>
            </w:pPr>
          </w:p>
        </w:tc>
        <w:tc>
          <w:tcPr>
            <w:tcW w:w="1410" w:type="dxa"/>
          </w:tcPr>
          <w:p w14:paraId="0E9792FE" w14:textId="77777777" w:rsidR="003F34E5" w:rsidRPr="00B06B29" w:rsidRDefault="00000000">
            <w:pPr>
              <w:spacing w:line="240" w:lineRule="auto"/>
              <w:jc w:val="center"/>
              <w:rPr>
                <w:b/>
                <w:bCs/>
                <w:sz w:val="18"/>
                <w:szCs w:val="18"/>
              </w:rPr>
            </w:pPr>
            <w:r w:rsidRPr="00B06B29">
              <w:rPr>
                <w:sz w:val="18"/>
                <w:szCs w:val="18"/>
              </w:rPr>
              <w:t>1084-</w:t>
            </w:r>
            <w:r w:rsidRPr="00B06B29">
              <w:rPr>
                <w:b/>
                <w:bCs/>
                <w:sz w:val="18"/>
                <w:szCs w:val="18"/>
              </w:rPr>
              <w:t>C000</w:t>
            </w:r>
          </w:p>
        </w:tc>
        <w:tc>
          <w:tcPr>
            <w:tcW w:w="1455" w:type="dxa"/>
          </w:tcPr>
          <w:p w14:paraId="67EEE38D" w14:textId="77777777" w:rsidR="003F34E5" w:rsidRPr="00B06B29" w:rsidRDefault="00000000">
            <w:pPr>
              <w:spacing w:line="240" w:lineRule="auto"/>
              <w:jc w:val="center"/>
              <w:rPr>
                <w:b/>
                <w:bCs/>
                <w:sz w:val="18"/>
                <w:szCs w:val="18"/>
              </w:rPr>
            </w:pPr>
            <w:r w:rsidRPr="00B06B29">
              <w:rPr>
                <w:sz w:val="18"/>
                <w:szCs w:val="18"/>
              </w:rPr>
              <w:t>2084-</w:t>
            </w:r>
            <w:r w:rsidRPr="00B06B29">
              <w:rPr>
                <w:b/>
                <w:bCs/>
                <w:sz w:val="18"/>
                <w:szCs w:val="18"/>
              </w:rPr>
              <w:t>C000</w:t>
            </w:r>
          </w:p>
        </w:tc>
        <w:tc>
          <w:tcPr>
            <w:tcW w:w="9011" w:type="dxa"/>
          </w:tcPr>
          <w:p w14:paraId="529C8ACA" w14:textId="77777777" w:rsidR="003F34E5" w:rsidRPr="00B06B29" w:rsidRDefault="00000000">
            <w:pPr>
              <w:spacing w:line="259" w:lineRule="auto"/>
              <w:rPr>
                <w:sz w:val="16"/>
                <w:szCs w:val="16"/>
              </w:rPr>
            </w:pPr>
            <w:r w:rsidRPr="00B06B29">
              <w:rPr>
                <w:sz w:val="16"/>
                <w:szCs w:val="16"/>
              </w:rPr>
              <w:t>Use this course code for MLs with</w:t>
            </w:r>
            <w:r w:rsidRPr="00B06B29">
              <w:rPr>
                <w:b/>
                <w:bCs/>
                <w:sz w:val="16"/>
                <w:szCs w:val="16"/>
              </w:rPr>
              <w:t xml:space="preserve"> ELP 4.0-6.0 </w:t>
            </w:r>
          </w:p>
        </w:tc>
        <w:tc>
          <w:tcPr>
            <w:tcW w:w="1578" w:type="dxa"/>
          </w:tcPr>
          <w:p w14:paraId="5A8536CE" w14:textId="77777777" w:rsidR="003F34E5" w:rsidRPr="00B06B29" w:rsidRDefault="00000000">
            <w:pPr>
              <w:spacing w:line="259" w:lineRule="auto"/>
              <w:jc w:val="center"/>
              <w:rPr>
                <w:sz w:val="16"/>
                <w:szCs w:val="16"/>
              </w:rPr>
            </w:pPr>
            <w:r w:rsidRPr="00B06B29">
              <w:rPr>
                <w:sz w:val="16"/>
                <w:szCs w:val="16"/>
              </w:rPr>
              <w:t>4.0-6.0</w:t>
            </w:r>
          </w:p>
        </w:tc>
      </w:tr>
      <w:tr w:rsidR="003F34E5" w14:paraId="3EE45AD8" w14:textId="77777777" w:rsidTr="00DC7C42">
        <w:trPr>
          <w:trHeight w:val="618"/>
        </w:trPr>
        <w:tc>
          <w:tcPr>
            <w:tcW w:w="1665" w:type="dxa"/>
            <w:vMerge w:val="restart"/>
          </w:tcPr>
          <w:p w14:paraId="2FE758D4" w14:textId="77777777" w:rsidR="003F34E5" w:rsidRDefault="003F34E5">
            <w:pPr>
              <w:widowControl w:val="0"/>
              <w:spacing w:line="240" w:lineRule="auto"/>
              <w:jc w:val="center"/>
              <w:rPr>
                <w:b/>
                <w:bCs/>
                <w:sz w:val="18"/>
                <w:szCs w:val="18"/>
              </w:rPr>
            </w:pPr>
          </w:p>
          <w:p w14:paraId="59477D87" w14:textId="77777777" w:rsidR="003F34E5" w:rsidRDefault="003F34E5">
            <w:pPr>
              <w:widowControl w:val="0"/>
              <w:spacing w:line="240" w:lineRule="auto"/>
              <w:jc w:val="center"/>
              <w:rPr>
                <w:b/>
                <w:bCs/>
                <w:sz w:val="18"/>
                <w:szCs w:val="18"/>
              </w:rPr>
            </w:pPr>
          </w:p>
          <w:p w14:paraId="26A78CF2" w14:textId="77777777" w:rsidR="003F34E5" w:rsidRDefault="003F34E5">
            <w:pPr>
              <w:widowControl w:val="0"/>
              <w:spacing w:line="240" w:lineRule="auto"/>
              <w:jc w:val="center"/>
              <w:rPr>
                <w:b/>
                <w:bCs/>
                <w:sz w:val="18"/>
                <w:szCs w:val="18"/>
              </w:rPr>
            </w:pPr>
          </w:p>
          <w:p w14:paraId="04D6DEC8" w14:textId="77777777" w:rsidR="003F34E5" w:rsidRDefault="003F34E5">
            <w:pPr>
              <w:widowControl w:val="0"/>
              <w:spacing w:line="240" w:lineRule="auto"/>
              <w:jc w:val="center"/>
              <w:rPr>
                <w:b/>
                <w:bCs/>
                <w:sz w:val="18"/>
                <w:szCs w:val="18"/>
              </w:rPr>
            </w:pPr>
          </w:p>
          <w:p w14:paraId="422D6158" w14:textId="77777777" w:rsidR="003F34E5" w:rsidRDefault="003F34E5">
            <w:pPr>
              <w:widowControl w:val="0"/>
              <w:spacing w:line="240" w:lineRule="auto"/>
              <w:jc w:val="center"/>
              <w:rPr>
                <w:b/>
                <w:bCs/>
                <w:sz w:val="18"/>
                <w:szCs w:val="18"/>
              </w:rPr>
            </w:pPr>
          </w:p>
          <w:p w14:paraId="61FC39C5" w14:textId="77777777" w:rsidR="003F34E5" w:rsidRDefault="003F34E5">
            <w:pPr>
              <w:widowControl w:val="0"/>
              <w:spacing w:line="240" w:lineRule="auto"/>
              <w:jc w:val="center"/>
              <w:rPr>
                <w:b/>
                <w:bCs/>
                <w:sz w:val="18"/>
                <w:szCs w:val="18"/>
              </w:rPr>
            </w:pPr>
          </w:p>
          <w:p w14:paraId="24411B60" w14:textId="77777777" w:rsidR="003F34E5" w:rsidRDefault="003F34E5">
            <w:pPr>
              <w:widowControl w:val="0"/>
              <w:spacing w:line="240" w:lineRule="auto"/>
              <w:jc w:val="center"/>
              <w:rPr>
                <w:b/>
                <w:bCs/>
                <w:sz w:val="18"/>
                <w:szCs w:val="18"/>
              </w:rPr>
            </w:pPr>
          </w:p>
          <w:p w14:paraId="70C3FF6C" w14:textId="77777777" w:rsidR="003F34E5" w:rsidRDefault="003F34E5">
            <w:pPr>
              <w:widowControl w:val="0"/>
              <w:spacing w:line="240" w:lineRule="auto"/>
              <w:jc w:val="center"/>
              <w:rPr>
                <w:b/>
                <w:bCs/>
                <w:sz w:val="18"/>
                <w:szCs w:val="18"/>
              </w:rPr>
            </w:pPr>
          </w:p>
          <w:p w14:paraId="2A2AD25D" w14:textId="77777777" w:rsidR="003F34E5" w:rsidRDefault="00000000">
            <w:pPr>
              <w:widowControl w:val="0"/>
              <w:spacing w:line="240" w:lineRule="auto"/>
              <w:jc w:val="center"/>
              <w:rPr>
                <w:b/>
                <w:bCs/>
                <w:sz w:val="18"/>
                <w:szCs w:val="18"/>
              </w:rPr>
            </w:pPr>
            <w:r>
              <w:rPr>
                <w:b/>
                <w:bCs/>
                <w:sz w:val="18"/>
                <w:szCs w:val="18"/>
              </w:rPr>
              <w:t>MLP Services</w:t>
            </w:r>
          </w:p>
        </w:tc>
        <w:tc>
          <w:tcPr>
            <w:tcW w:w="1410" w:type="dxa"/>
          </w:tcPr>
          <w:p w14:paraId="47D504A3"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EP00</w:t>
            </w:r>
          </w:p>
        </w:tc>
        <w:tc>
          <w:tcPr>
            <w:tcW w:w="1455" w:type="dxa"/>
          </w:tcPr>
          <w:p w14:paraId="521FCCA9"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MP00</w:t>
            </w:r>
          </w:p>
        </w:tc>
        <w:tc>
          <w:tcPr>
            <w:tcW w:w="9011" w:type="dxa"/>
          </w:tcPr>
          <w:p w14:paraId="28FB5B5E" w14:textId="77777777" w:rsidR="003F34E5" w:rsidRPr="00B06B29" w:rsidRDefault="00000000">
            <w:pPr>
              <w:spacing w:line="259" w:lineRule="auto"/>
              <w:rPr>
                <w:sz w:val="16"/>
                <w:szCs w:val="16"/>
              </w:rPr>
            </w:pPr>
            <w:r w:rsidRPr="00B06B29">
              <w:rPr>
                <w:sz w:val="16"/>
                <w:szCs w:val="16"/>
              </w:rPr>
              <w:t xml:space="preserve">Students served via the </w:t>
            </w:r>
            <w:r w:rsidRPr="00B06B29">
              <w:rPr>
                <w:b/>
                <w:bCs/>
                <w:sz w:val="16"/>
                <w:szCs w:val="16"/>
              </w:rPr>
              <w:t>pull-out model</w:t>
            </w:r>
            <w:r w:rsidRPr="00B06B29">
              <w:rPr>
                <w:sz w:val="16"/>
                <w:szCs w:val="16"/>
              </w:rPr>
              <w:t xml:space="preserve"> should be scheduled for an MLP Services non-instructional course with the teacher who serves the student. This section is scheduled to connect MLs to MLPS. </w:t>
            </w:r>
            <w:r w:rsidRPr="00B06B29">
              <w:rPr>
                <w:b/>
                <w:bCs/>
                <w:sz w:val="16"/>
                <w:szCs w:val="16"/>
              </w:rPr>
              <w:t xml:space="preserve">*Non-credit, no grade, no attendance </w:t>
            </w:r>
          </w:p>
        </w:tc>
        <w:tc>
          <w:tcPr>
            <w:tcW w:w="1578" w:type="dxa"/>
          </w:tcPr>
          <w:p w14:paraId="4DECF52C" w14:textId="77777777" w:rsidR="003F34E5" w:rsidRPr="00B06B29" w:rsidRDefault="00000000">
            <w:pPr>
              <w:spacing w:line="259" w:lineRule="auto"/>
              <w:jc w:val="center"/>
              <w:rPr>
                <w:sz w:val="16"/>
                <w:szCs w:val="16"/>
              </w:rPr>
            </w:pPr>
            <w:r w:rsidRPr="00B06B29">
              <w:rPr>
                <w:sz w:val="16"/>
                <w:szCs w:val="16"/>
              </w:rPr>
              <w:t xml:space="preserve">1.0-6.0, </w:t>
            </w:r>
          </w:p>
          <w:p w14:paraId="16867287" w14:textId="77777777" w:rsidR="003F34E5" w:rsidRPr="00B06B29" w:rsidRDefault="00000000">
            <w:pPr>
              <w:spacing w:line="259" w:lineRule="auto"/>
              <w:jc w:val="center"/>
              <w:rPr>
                <w:sz w:val="16"/>
                <w:szCs w:val="16"/>
              </w:rPr>
            </w:pPr>
            <w:r w:rsidRPr="00B06B29">
              <w:rPr>
                <w:sz w:val="16"/>
                <w:szCs w:val="16"/>
              </w:rPr>
              <w:t>AL1, AL2</w:t>
            </w:r>
          </w:p>
        </w:tc>
      </w:tr>
      <w:tr w:rsidR="003F34E5" w14:paraId="20654BE1" w14:textId="77777777" w:rsidTr="00DC7C42">
        <w:trPr>
          <w:trHeight w:val="639"/>
        </w:trPr>
        <w:tc>
          <w:tcPr>
            <w:tcW w:w="1665" w:type="dxa"/>
            <w:vMerge/>
          </w:tcPr>
          <w:p w14:paraId="597DD3FA" w14:textId="77777777" w:rsidR="003F34E5" w:rsidRDefault="003F34E5">
            <w:pPr>
              <w:widowControl w:val="0"/>
              <w:spacing w:line="240" w:lineRule="auto"/>
              <w:jc w:val="center"/>
              <w:rPr>
                <w:b/>
                <w:bCs/>
                <w:sz w:val="24"/>
                <w:szCs w:val="24"/>
                <w:shd w:val="clear" w:color="auto" w:fill="FFF2CC"/>
              </w:rPr>
            </w:pPr>
          </w:p>
        </w:tc>
        <w:tc>
          <w:tcPr>
            <w:tcW w:w="1410" w:type="dxa"/>
          </w:tcPr>
          <w:p w14:paraId="4B3A10E9"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EI00</w:t>
            </w:r>
          </w:p>
        </w:tc>
        <w:tc>
          <w:tcPr>
            <w:tcW w:w="1455" w:type="dxa"/>
          </w:tcPr>
          <w:p w14:paraId="0DA7947D"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MI00</w:t>
            </w:r>
          </w:p>
        </w:tc>
        <w:tc>
          <w:tcPr>
            <w:tcW w:w="9011" w:type="dxa"/>
          </w:tcPr>
          <w:p w14:paraId="70F82AB7" w14:textId="77777777" w:rsidR="003F34E5" w:rsidRPr="00B06B29" w:rsidRDefault="00000000">
            <w:pPr>
              <w:spacing w:line="259" w:lineRule="auto"/>
              <w:rPr>
                <w:sz w:val="16"/>
                <w:szCs w:val="16"/>
              </w:rPr>
            </w:pPr>
            <w:r w:rsidRPr="00B06B29">
              <w:rPr>
                <w:sz w:val="16"/>
                <w:szCs w:val="16"/>
              </w:rPr>
              <w:t xml:space="preserve">Students served via the </w:t>
            </w:r>
            <w:r w:rsidRPr="00B06B29">
              <w:rPr>
                <w:b/>
                <w:bCs/>
                <w:sz w:val="16"/>
                <w:szCs w:val="16"/>
              </w:rPr>
              <w:t>push-in model</w:t>
            </w:r>
            <w:r w:rsidRPr="00B06B29">
              <w:rPr>
                <w:sz w:val="16"/>
                <w:szCs w:val="16"/>
              </w:rPr>
              <w:t xml:space="preserve"> should be scheduled for an MLP Services non-instructional course with the teacher who serves the student. This section is scheduled to connect MLs to MLPS. </w:t>
            </w:r>
            <w:r w:rsidRPr="00B06B29">
              <w:rPr>
                <w:b/>
                <w:bCs/>
                <w:sz w:val="16"/>
                <w:szCs w:val="16"/>
              </w:rPr>
              <w:t xml:space="preserve">*Non-credit, no grade, no attendance </w:t>
            </w:r>
          </w:p>
        </w:tc>
        <w:tc>
          <w:tcPr>
            <w:tcW w:w="1578" w:type="dxa"/>
          </w:tcPr>
          <w:p w14:paraId="7B8BAE3B" w14:textId="77777777" w:rsidR="003F34E5" w:rsidRPr="00B06B29" w:rsidRDefault="00000000">
            <w:pPr>
              <w:spacing w:line="259" w:lineRule="auto"/>
              <w:jc w:val="center"/>
              <w:rPr>
                <w:sz w:val="16"/>
                <w:szCs w:val="16"/>
              </w:rPr>
            </w:pPr>
            <w:r w:rsidRPr="00B06B29">
              <w:rPr>
                <w:sz w:val="16"/>
                <w:szCs w:val="16"/>
              </w:rPr>
              <w:t xml:space="preserve">1.0-6.0, </w:t>
            </w:r>
          </w:p>
          <w:p w14:paraId="38A80219" w14:textId="77777777" w:rsidR="003F34E5" w:rsidRPr="00B06B29" w:rsidRDefault="00000000">
            <w:pPr>
              <w:spacing w:line="259" w:lineRule="auto"/>
              <w:jc w:val="center"/>
              <w:rPr>
                <w:sz w:val="16"/>
                <w:szCs w:val="16"/>
              </w:rPr>
            </w:pPr>
            <w:r w:rsidRPr="00B06B29">
              <w:rPr>
                <w:sz w:val="16"/>
                <w:szCs w:val="16"/>
              </w:rPr>
              <w:t>AL1, AL2</w:t>
            </w:r>
          </w:p>
        </w:tc>
      </w:tr>
      <w:tr w:rsidR="003F34E5" w14:paraId="1C1552C7" w14:textId="77777777" w:rsidTr="00DC7C42">
        <w:trPr>
          <w:trHeight w:val="638"/>
        </w:trPr>
        <w:tc>
          <w:tcPr>
            <w:tcW w:w="1665" w:type="dxa"/>
            <w:vMerge/>
          </w:tcPr>
          <w:p w14:paraId="691CC590" w14:textId="77777777" w:rsidR="003F34E5" w:rsidRDefault="003F34E5">
            <w:pPr>
              <w:widowControl w:val="0"/>
              <w:spacing w:line="240" w:lineRule="auto"/>
              <w:jc w:val="center"/>
              <w:rPr>
                <w:b/>
                <w:bCs/>
                <w:sz w:val="24"/>
                <w:szCs w:val="24"/>
                <w:shd w:val="clear" w:color="auto" w:fill="FFF2CC"/>
              </w:rPr>
            </w:pPr>
          </w:p>
        </w:tc>
        <w:tc>
          <w:tcPr>
            <w:tcW w:w="1410" w:type="dxa"/>
          </w:tcPr>
          <w:p w14:paraId="0FD40274"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ET00</w:t>
            </w:r>
          </w:p>
        </w:tc>
        <w:tc>
          <w:tcPr>
            <w:tcW w:w="1455" w:type="dxa"/>
          </w:tcPr>
          <w:p w14:paraId="536EC726"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MT00</w:t>
            </w:r>
          </w:p>
        </w:tc>
        <w:tc>
          <w:tcPr>
            <w:tcW w:w="9011" w:type="dxa"/>
          </w:tcPr>
          <w:p w14:paraId="5BDAE0AF" w14:textId="77777777" w:rsidR="003F34E5" w:rsidRPr="00B06B29" w:rsidRDefault="00000000">
            <w:pPr>
              <w:spacing w:line="259" w:lineRule="auto"/>
              <w:rPr>
                <w:sz w:val="16"/>
                <w:szCs w:val="16"/>
              </w:rPr>
            </w:pPr>
            <w:r w:rsidRPr="00B06B29">
              <w:rPr>
                <w:sz w:val="16"/>
                <w:szCs w:val="16"/>
              </w:rPr>
              <w:t xml:space="preserve">Students served via the </w:t>
            </w:r>
            <w:r w:rsidRPr="00B06B29">
              <w:rPr>
                <w:b/>
                <w:bCs/>
                <w:sz w:val="16"/>
                <w:szCs w:val="16"/>
              </w:rPr>
              <w:t>co-teaching model</w:t>
            </w:r>
            <w:r w:rsidRPr="00B06B29">
              <w:rPr>
                <w:sz w:val="16"/>
                <w:szCs w:val="16"/>
              </w:rPr>
              <w:t xml:space="preserve"> should be scheduled for an MLP Services non-instructional course with the teacher who serves the student. This section is scheduled to connect MLs to MLPS. </w:t>
            </w:r>
            <w:r w:rsidRPr="00B06B29">
              <w:rPr>
                <w:b/>
                <w:bCs/>
                <w:sz w:val="16"/>
                <w:szCs w:val="16"/>
              </w:rPr>
              <w:t xml:space="preserve">*Non-credit, no grade, no attendance </w:t>
            </w:r>
          </w:p>
        </w:tc>
        <w:tc>
          <w:tcPr>
            <w:tcW w:w="1578" w:type="dxa"/>
          </w:tcPr>
          <w:p w14:paraId="76EA7848" w14:textId="77777777" w:rsidR="003F34E5" w:rsidRPr="00B06B29" w:rsidRDefault="00000000">
            <w:pPr>
              <w:spacing w:line="259" w:lineRule="auto"/>
              <w:jc w:val="center"/>
              <w:rPr>
                <w:sz w:val="16"/>
                <w:szCs w:val="16"/>
              </w:rPr>
            </w:pPr>
            <w:r w:rsidRPr="00B06B29">
              <w:rPr>
                <w:sz w:val="16"/>
                <w:szCs w:val="16"/>
              </w:rPr>
              <w:t>MLPS Assigned</w:t>
            </w:r>
          </w:p>
        </w:tc>
      </w:tr>
      <w:tr w:rsidR="003F34E5" w14:paraId="01C3266B" w14:textId="77777777" w:rsidTr="00DC7C42">
        <w:trPr>
          <w:trHeight w:val="555"/>
        </w:trPr>
        <w:tc>
          <w:tcPr>
            <w:tcW w:w="1665" w:type="dxa"/>
            <w:vMerge/>
          </w:tcPr>
          <w:p w14:paraId="79155011" w14:textId="77777777" w:rsidR="003F34E5" w:rsidRDefault="003F34E5">
            <w:pPr>
              <w:widowControl w:val="0"/>
              <w:spacing w:line="240" w:lineRule="auto"/>
              <w:jc w:val="center"/>
              <w:rPr>
                <w:b/>
                <w:bCs/>
                <w:sz w:val="24"/>
                <w:szCs w:val="24"/>
                <w:shd w:val="clear" w:color="auto" w:fill="FFF2CC"/>
              </w:rPr>
            </w:pPr>
          </w:p>
        </w:tc>
        <w:tc>
          <w:tcPr>
            <w:tcW w:w="1410" w:type="dxa"/>
          </w:tcPr>
          <w:p w14:paraId="41AD89B9"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EC00</w:t>
            </w:r>
          </w:p>
        </w:tc>
        <w:tc>
          <w:tcPr>
            <w:tcW w:w="1455" w:type="dxa"/>
          </w:tcPr>
          <w:p w14:paraId="39894743"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MC00</w:t>
            </w:r>
          </w:p>
        </w:tc>
        <w:tc>
          <w:tcPr>
            <w:tcW w:w="9011" w:type="dxa"/>
          </w:tcPr>
          <w:p w14:paraId="627FB300" w14:textId="77777777" w:rsidR="003F34E5" w:rsidRPr="00B06B29" w:rsidRDefault="00000000">
            <w:pPr>
              <w:spacing w:line="259" w:lineRule="auto"/>
              <w:rPr>
                <w:sz w:val="16"/>
                <w:szCs w:val="16"/>
              </w:rPr>
            </w:pPr>
            <w:r w:rsidRPr="00B06B29">
              <w:rPr>
                <w:sz w:val="16"/>
                <w:szCs w:val="16"/>
              </w:rPr>
              <w:t xml:space="preserve">Students served via the </w:t>
            </w:r>
            <w:r w:rsidRPr="00B06B29">
              <w:rPr>
                <w:b/>
                <w:bCs/>
                <w:sz w:val="16"/>
                <w:szCs w:val="16"/>
              </w:rPr>
              <w:t>consultative model</w:t>
            </w:r>
            <w:r w:rsidRPr="00B06B29">
              <w:rPr>
                <w:sz w:val="16"/>
                <w:szCs w:val="16"/>
              </w:rPr>
              <w:t xml:space="preserve"> should be scheduled for an MLP Services non-instructional course with the teacher who serves the student. This section is scheduled to connect MLs to MLPS. </w:t>
            </w:r>
            <w:r w:rsidRPr="00B06B29">
              <w:rPr>
                <w:b/>
                <w:bCs/>
                <w:sz w:val="16"/>
                <w:szCs w:val="16"/>
              </w:rPr>
              <w:t xml:space="preserve">*Non-credit, no grade, no attendance </w:t>
            </w:r>
          </w:p>
        </w:tc>
        <w:tc>
          <w:tcPr>
            <w:tcW w:w="1578" w:type="dxa"/>
          </w:tcPr>
          <w:p w14:paraId="5802E2C9" w14:textId="77777777" w:rsidR="003F34E5" w:rsidRPr="00B06B29" w:rsidRDefault="00000000">
            <w:pPr>
              <w:spacing w:line="259" w:lineRule="auto"/>
              <w:jc w:val="center"/>
              <w:rPr>
                <w:sz w:val="16"/>
                <w:szCs w:val="16"/>
              </w:rPr>
            </w:pPr>
            <w:r w:rsidRPr="00B06B29">
              <w:rPr>
                <w:sz w:val="16"/>
                <w:szCs w:val="16"/>
              </w:rPr>
              <w:t>MLPS Assigned</w:t>
            </w:r>
          </w:p>
        </w:tc>
      </w:tr>
      <w:tr w:rsidR="003F34E5" w14:paraId="642D9629" w14:textId="77777777" w:rsidTr="00DC7C42">
        <w:trPr>
          <w:trHeight w:val="584"/>
        </w:trPr>
        <w:tc>
          <w:tcPr>
            <w:tcW w:w="1665" w:type="dxa"/>
            <w:vMerge/>
          </w:tcPr>
          <w:p w14:paraId="36A591D7" w14:textId="77777777" w:rsidR="003F34E5" w:rsidRDefault="003F34E5">
            <w:pPr>
              <w:widowControl w:val="0"/>
              <w:spacing w:line="240" w:lineRule="auto"/>
              <w:jc w:val="center"/>
              <w:rPr>
                <w:b/>
                <w:bCs/>
                <w:sz w:val="24"/>
                <w:szCs w:val="24"/>
                <w:shd w:val="clear" w:color="auto" w:fill="FFF2CC"/>
              </w:rPr>
            </w:pPr>
          </w:p>
        </w:tc>
        <w:tc>
          <w:tcPr>
            <w:tcW w:w="1410" w:type="dxa"/>
          </w:tcPr>
          <w:p w14:paraId="08D8BD14"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EM00</w:t>
            </w:r>
          </w:p>
        </w:tc>
        <w:tc>
          <w:tcPr>
            <w:tcW w:w="1455" w:type="dxa"/>
          </w:tcPr>
          <w:p w14:paraId="7DDA55D2"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MM00</w:t>
            </w:r>
          </w:p>
        </w:tc>
        <w:tc>
          <w:tcPr>
            <w:tcW w:w="9011" w:type="dxa"/>
          </w:tcPr>
          <w:p w14:paraId="3C1B43EA" w14:textId="77777777" w:rsidR="003F34E5" w:rsidRPr="00B06B29" w:rsidRDefault="00000000">
            <w:pPr>
              <w:spacing w:line="259" w:lineRule="auto"/>
              <w:rPr>
                <w:sz w:val="16"/>
                <w:szCs w:val="16"/>
              </w:rPr>
            </w:pPr>
            <w:r w:rsidRPr="00B06B29">
              <w:rPr>
                <w:sz w:val="16"/>
                <w:szCs w:val="16"/>
              </w:rPr>
              <w:t xml:space="preserve">Students who are </w:t>
            </w:r>
            <w:r w:rsidRPr="00B06B29">
              <w:rPr>
                <w:b/>
                <w:bCs/>
                <w:sz w:val="16"/>
                <w:szCs w:val="16"/>
              </w:rPr>
              <w:t>monitored (M1-M4)</w:t>
            </w:r>
            <w:r w:rsidRPr="00B06B29">
              <w:rPr>
                <w:sz w:val="16"/>
                <w:szCs w:val="16"/>
              </w:rPr>
              <w:t xml:space="preserve"> should be scheduled for an MLP Services non-instructional course with the teacher who serves the student. This section is scheduled to connect MLs to MLPS. </w:t>
            </w:r>
            <w:r w:rsidRPr="00B06B29">
              <w:rPr>
                <w:b/>
                <w:bCs/>
                <w:sz w:val="16"/>
                <w:szCs w:val="16"/>
              </w:rPr>
              <w:t xml:space="preserve">*Non-credit, no grade, no attendance </w:t>
            </w:r>
          </w:p>
        </w:tc>
        <w:tc>
          <w:tcPr>
            <w:tcW w:w="1578" w:type="dxa"/>
          </w:tcPr>
          <w:p w14:paraId="7D092DC3" w14:textId="77777777" w:rsidR="003F34E5" w:rsidRPr="00B06B29" w:rsidRDefault="00000000">
            <w:pPr>
              <w:spacing w:line="259" w:lineRule="auto"/>
              <w:jc w:val="center"/>
              <w:rPr>
                <w:sz w:val="16"/>
                <w:szCs w:val="16"/>
              </w:rPr>
            </w:pPr>
            <w:r w:rsidRPr="00B06B29">
              <w:rPr>
                <w:sz w:val="16"/>
                <w:szCs w:val="16"/>
              </w:rPr>
              <w:t>M1-M4</w:t>
            </w:r>
          </w:p>
        </w:tc>
      </w:tr>
      <w:tr w:rsidR="003F34E5" w14:paraId="68DB891F" w14:textId="77777777" w:rsidTr="00DC7C42">
        <w:trPr>
          <w:trHeight w:val="608"/>
        </w:trPr>
        <w:tc>
          <w:tcPr>
            <w:tcW w:w="1665" w:type="dxa"/>
            <w:vMerge/>
          </w:tcPr>
          <w:p w14:paraId="43E69AB4" w14:textId="77777777" w:rsidR="003F34E5" w:rsidRDefault="003F34E5">
            <w:pPr>
              <w:widowControl w:val="0"/>
              <w:spacing w:line="240" w:lineRule="auto"/>
              <w:jc w:val="center"/>
              <w:rPr>
                <w:b/>
                <w:bCs/>
                <w:sz w:val="24"/>
                <w:szCs w:val="24"/>
                <w:shd w:val="clear" w:color="auto" w:fill="FFF2CC"/>
              </w:rPr>
            </w:pPr>
          </w:p>
        </w:tc>
        <w:tc>
          <w:tcPr>
            <w:tcW w:w="1410" w:type="dxa"/>
          </w:tcPr>
          <w:p w14:paraId="00C9D63E"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EW00</w:t>
            </w:r>
          </w:p>
        </w:tc>
        <w:tc>
          <w:tcPr>
            <w:tcW w:w="1455" w:type="dxa"/>
          </w:tcPr>
          <w:p w14:paraId="5A2CBCBF" w14:textId="77777777" w:rsidR="003F34E5" w:rsidRPr="00B06B29" w:rsidRDefault="00000000">
            <w:pPr>
              <w:shd w:val="clear" w:color="auto" w:fill="FFFFFF"/>
              <w:jc w:val="center"/>
              <w:rPr>
                <w:b/>
                <w:bCs/>
                <w:sz w:val="18"/>
                <w:szCs w:val="18"/>
              </w:rPr>
            </w:pPr>
            <w:r w:rsidRPr="00B06B29">
              <w:rPr>
                <w:sz w:val="18"/>
                <w:szCs w:val="18"/>
              </w:rPr>
              <w:t>0679-</w:t>
            </w:r>
            <w:r w:rsidRPr="00B06B29">
              <w:rPr>
                <w:b/>
                <w:bCs/>
                <w:sz w:val="18"/>
                <w:szCs w:val="18"/>
              </w:rPr>
              <w:t>MW00</w:t>
            </w:r>
          </w:p>
        </w:tc>
        <w:tc>
          <w:tcPr>
            <w:tcW w:w="9011" w:type="dxa"/>
          </w:tcPr>
          <w:p w14:paraId="0151DC62" w14:textId="77777777" w:rsidR="003F34E5" w:rsidRPr="00B06B29" w:rsidRDefault="00000000">
            <w:pPr>
              <w:spacing w:line="259" w:lineRule="auto"/>
              <w:rPr>
                <w:sz w:val="16"/>
                <w:szCs w:val="16"/>
              </w:rPr>
            </w:pPr>
            <w:r w:rsidRPr="00B06B29">
              <w:rPr>
                <w:sz w:val="16"/>
                <w:szCs w:val="16"/>
              </w:rPr>
              <w:t xml:space="preserve">Students with </w:t>
            </w:r>
            <w:r w:rsidRPr="00B06B29">
              <w:rPr>
                <w:b/>
                <w:bCs/>
                <w:sz w:val="16"/>
                <w:szCs w:val="16"/>
              </w:rPr>
              <w:t>service waivers</w:t>
            </w:r>
            <w:r w:rsidRPr="00B06B29">
              <w:rPr>
                <w:sz w:val="16"/>
                <w:szCs w:val="16"/>
              </w:rPr>
              <w:t xml:space="preserve"> should be scheduled for an MLP Services non-instructional course with the teacher who serves the student. This section is scheduled to connect MLs to MLPS. </w:t>
            </w:r>
            <w:r w:rsidRPr="00B06B29">
              <w:rPr>
                <w:b/>
                <w:bCs/>
                <w:sz w:val="16"/>
                <w:szCs w:val="16"/>
              </w:rPr>
              <w:t xml:space="preserve">*Non-credit, no grade, no attendance </w:t>
            </w:r>
          </w:p>
        </w:tc>
        <w:tc>
          <w:tcPr>
            <w:tcW w:w="1578" w:type="dxa"/>
          </w:tcPr>
          <w:p w14:paraId="3C80573F" w14:textId="77777777" w:rsidR="003F34E5" w:rsidRPr="00B06B29" w:rsidRDefault="00000000">
            <w:pPr>
              <w:spacing w:line="259" w:lineRule="auto"/>
              <w:jc w:val="center"/>
              <w:rPr>
                <w:sz w:val="16"/>
                <w:szCs w:val="16"/>
              </w:rPr>
            </w:pPr>
            <w:r w:rsidRPr="00B06B29">
              <w:rPr>
                <w:sz w:val="16"/>
                <w:szCs w:val="16"/>
              </w:rPr>
              <w:t xml:space="preserve">1.0-6.0, </w:t>
            </w:r>
          </w:p>
          <w:p w14:paraId="229FD5D8" w14:textId="77777777" w:rsidR="003F34E5" w:rsidRPr="00B06B29" w:rsidRDefault="00000000">
            <w:pPr>
              <w:spacing w:line="259" w:lineRule="auto"/>
              <w:jc w:val="center"/>
              <w:rPr>
                <w:sz w:val="16"/>
                <w:szCs w:val="16"/>
              </w:rPr>
            </w:pPr>
            <w:r w:rsidRPr="00B06B29">
              <w:rPr>
                <w:sz w:val="16"/>
                <w:szCs w:val="16"/>
              </w:rPr>
              <w:t>AL1, AL2</w:t>
            </w:r>
          </w:p>
        </w:tc>
      </w:tr>
      <w:tr w:rsidR="003F34E5" w14:paraId="39F64659" w14:textId="77777777" w:rsidTr="00DC7C42">
        <w:trPr>
          <w:trHeight w:val="423"/>
        </w:trPr>
        <w:tc>
          <w:tcPr>
            <w:tcW w:w="13541" w:type="dxa"/>
            <w:gridSpan w:val="4"/>
          </w:tcPr>
          <w:p w14:paraId="4928594E" w14:textId="77777777" w:rsidR="003F34E5" w:rsidRPr="00DC7C42" w:rsidRDefault="00000000">
            <w:pPr>
              <w:widowControl w:val="0"/>
              <w:spacing w:line="240" w:lineRule="auto"/>
              <w:jc w:val="center"/>
              <w:rPr>
                <w:b/>
                <w:bCs/>
                <w:sz w:val="18"/>
                <w:szCs w:val="18"/>
              </w:rPr>
            </w:pPr>
            <w:r w:rsidRPr="00DC7C42">
              <w:rPr>
                <w:b/>
                <w:bCs/>
                <w:sz w:val="18"/>
                <w:szCs w:val="18"/>
              </w:rPr>
              <w:t>The courses below must be assigned by MLP to MLs who are Newcomers/SLIFE (If applicable). *ESOL and Literacy Certification Required</w:t>
            </w:r>
          </w:p>
        </w:tc>
        <w:tc>
          <w:tcPr>
            <w:tcW w:w="1578" w:type="dxa"/>
          </w:tcPr>
          <w:p w14:paraId="2BF6E685" w14:textId="77777777" w:rsidR="003F34E5" w:rsidRDefault="003F34E5">
            <w:pPr>
              <w:spacing w:line="240" w:lineRule="auto"/>
            </w:pPr>
          </w:p>
        </w:tc>
      </w:tr>
      <w:tr w:rsidR="003F34E5" w14:paraId="2B8F9190" w14:textId="77777777" w:rsidTr="00DC7C42">
        <w:trPr>
          <w:trHeight w:val="423"/>
        </w:trPr>
        <w:tc>
          <w:tcPr>
            <w:tcW w:w="1665" w:type="dxa"/>
          </w:tcPr>
          <w:p w14:paraId="37F5897E" w14:textId="77777777" w:rsidR="003F34E5" w:rsidRDefault="00000000">
            <w:pPr>
              <w:widowControl w:val="0"/>
              <w:spacing w:line="240" w:lineRule="auto"/>
              <w:jc w:val="center"/>
              <w:rPr>
                <w:b/>
                <w:bCs/>
                <w:sz w:val="18"/>
                <w:szCs w:val="18"/>
              </w:rPr>
            </w:pPr>
            <w:r>
              <w:rPr>
                <w:b/>
                <w:bCs/>
                <w:sz w:val="18"/>
                <w:szCs w:val="18"/>
              </w:rPr>
              <w:t>MLP Literacy</w:t>
            </w:r>
          </w:p>
        </w:tc>
        <w:tc>
          <w:tcPr>
            <w:tcW w:w="1410" w:type="dxa"/>
          </w:tcPr>
          <w:p w14:paraId="61A87359" w14:textId="77777777" w:rsidR="003F34E5" w:rsidRDefault="00000000">
            <w:pPr>
              <w:spacing w:line="240" w:lineRule="auto"/>
              <w:jc w:val="center"/>
              <w:rPr>
                <w:sz w:val="18"/>
                <w:szCs w:val="18"/>
              </w:rPr>
            </w:pPr>
            <w:r>
              <w:rPr>
                <w:sz w:val="18"/>
                <w:szCs w:val="18"/>
              </w:rPr>
              <w:t>1085-0000</w:t>
            </w:r>
          </w:p>
        </w:tc>
        <w:tc>
          <w:tcPr>
            <w:tcW w:w="1455" w:type="dxa"/>
          </w:tcPr>
          <w:p w14:paraId="165E0F9A" w14:textId="77777777" w:rsidR="003F34E5" w:rsidRDefault="00000000">
            <w:pPr>
              <w:spacing w:line="240" w:lineRule="auto"/>
              <w:jc w:val="center"/>
              <w:rPr>
                <w:sz w:val="18"/>
                <w:szCs w:val="18"/>
              </w:rPr>
            </w:pPr>
            <w:r>
              <w:rPr>
                <w:sz w:val="18"/>
                <w:szCs w:val="18"/>
              </w:rPr>
              <w:t>2085-0000</w:t>
            </w:r>
          </w:p>
        </w:tc>
        <w:tc>
          <w:tcPr>
            <w:tcW w:w="9011" w:type="dxa"/>
          </w:tcPr>
          <w:p w14:paraId="31893A7F" w14:textId="77777777" w:rsidR="003F34E5" w:rsidRDefault="00000000">
            <w:pPr>
              <w:spacing w:line="259" w:lineRule="auto"/>
              <w:rPr>
                <w:sz w:val="16"/>
                <w:szCs w:val="16"/>
              </w:rPr>
            </w:pPr>
            <w:r>
              <w:rPr>
                <w:sz w:val="16"/>
                <w:szCs w:val="16"/>
              </w:rPr>
              <w:t xml:space="preserve">Use this course code for MLs who </w:t>
            </w:r>
            <w:proofErr w:type="gramStart"/>
            <w:r>
              <w:rPr>
                <w:sz w:val="16"/>
                <w:szCs w:val="16"/>
              </w:rPr>
              <w:t>are newcomers</w:t>
            </w:r>
            <w:proofErr w:type="gramEnd"/>
            <w:r>
              <w:rPr>
                <w:sz w:val="16"/>
                <w:szCs w:val="16"/>
              </w:rPr>
              <w:t xml:space="preserve"> or SLIFE and have been assigned by the MLPS to a </w:t>
            </w:r>
            <w:r>
              <w:rPr>
                <w:b/>
                <w:bCs/>
                <w:sz w:val="16"/>
                <w:szCs w:val="16"/>
              </w:rPr>
              <w:t>Class Period</w:t>
            </w:r>
            <w:r>
              <w:rPr>
                <w:sz w:val="16"/>
                <w:szCs w:val="16"/>
              </w:rPr>
              <w:t xml:space="preserve"> as a program service delivery model (PSDM). </w:t>
            </w:r>
          </w:p>
        </w:tc>
        <w:tc>
          <w:tcPr>
            <w:tcW w:w="1578" w:type="dxa"/>
          </w:tcPr>
          <w:p w14:paraId="7895F2C6" w14:textId="77777777" w:rsidR="003F34E5" w:rsidRDefault="003F34E5">
            <w:pPr>
              <w:spacing w:line="259" w:lineRule="auto"/>
              <w:rPr>
                <w:sz w:val="16"/>
                <w:szCs w:val="16"/>
              </w:rPr>
            </w:pPr>
          </w:p>
        </w:tc>
      </w:tr>
    </w:tbl>
    <w:p w14:paraId="3DD01010" w14:textId="77777777" w:rsidR="003F34E5" w:rsidRDefault="003F34E5">
      <w:pPr>
        <w:jc w:val="center"/>
        <w:rPr>
          <w:b/>
          <w:bCs/>
          <w:sz w:val="16"/>
          <w:szCs w:val="16"/>
        </w:rPr>
      </w:pPr>
    </w:p>
    <w:p w14:paraId="72050BFA" w14:textId="77777777" w:rsidR="003F34E5" w:rsidRDefault="003F34E5">
      <w:pPr>
        <w:rPr>
          <w:b/>
          <w:bCs/>
          <w:sz w:val="24"/>
          <w:szCs w:val="24"/>
        </w:rPr>
      </w:pPr>
    </w:p>
    <w:p w14:paraId="46A971AD" w14:textId="77777777" w:rsidR="003F34E5" w:rsidRDefault="003F34E5">
      <w:pPr>
        <w:jc w:val="center"/>
        <w:rPr>
          <w:b/>
          <w:bCs/>
          <w:sz w:val="24"/>
          <w:szCs w:val="24"/>
        </w:rPr>
      </w:pPr>
    </w:p>
    <w:p w14:paraId="6D7ADD6D" w14:textId="77777777" w:rsidR="003F34E5" w:rsidRPr="00B06B29" w:rsidRDefault="00000000">
      <w:pPr>
        <w:jc w:val="center"/>
        <w:rPr>
          <w:b/>
          <w:bCs/>
          <w:sz w:val="24"/>
          <w:szCs w:val="24"/>
        </w:rPr>
      </w:pPr>
      <w:r>
        <w:rPr>
          <w:b/>
          <w:bCs/>
          <w:sz w:val="24"/>
          <w:szCs w:val="24"/>
        </w:rPr>
        <w:t xml:space="preserve">High School 9-12 | Part </w:t>
      </w:r>
      <w:r w:rsidRPr="00B06B29">
        <w:rPr>
          <w:b/>
          <w:bCs/>
          <w:sz w:val="24"/>
          <w:szCs w:val="24"/>
        </w:rPr>
        <w:t>I (TEMPLATE GUIDANCE EXEMPLAR)</w:t>
      </w:r>
    </w:p>
    <w:p w14:paraId="1D8D87CD" w14:textId="77777777" w:rsidR="003F34E5" w:rsidRPr="00B06B29" w:rsidRDefault="00000000">
      <w:pPr>
        <w:spacing w:line="240" w:lineRule="auto"/>
        <w:jc w:val="center"/>
        <w:rPr>
          <w:b/>
          <w:bCs/>
          <w:sz w:val="20"/>
          <w:szCs w:val="20"/>
        </w:rPr>
      </w:pPr>
      <w:r w:rsidRPr="00B06B29">
        <w:rPr>
          <w:b/>
          <w:bCs/>
          <w:sz w:val="24"/>
          <w:szCs w:val="24"/>
        </w:rPr>
        <w:lastRenderedPageBreak/>
        <w:t>AT-A-GLANCE MLP - Scheduling Guidance for Multilingual Learners (MLs)</w:t>
      </w:r>
    </w:p>
    <w:p w14:paraId="599F77D9" w14:textId="77777777" w:rsidR="003F34E5" w:rsidRPr="00B06B29" w:rsidRDefault="003F34E5">
      <w:pPr>
        <w:widowControl w:val="0"/>
        <w:spacing w:line="240" w:lineRule="auto"/>
        <w:jc w:val="center"/>
        <w:rPr>
          <w:b/>
          <w:bCs/>
          <w:sz w:val="20"/>
          <w:szCs w:val="20"/>
        </w:rPr>
      </w:pPr>
    </w:p>
    <w:p w14:paraId="55C59865" w14:textId="77777777" w:rsidR="003F34E5" w:rsidRPr="00B06B29" w:rsidRDefault="00000000">
      <w:pPr>
        <w:widowControl w:val="0"/>
        <w:spacing w:line="240" w:lineRule="auto"/>
        <w:jc w:val="center"/>
        <w:rPr>
          <w:b/>
          <w:bCs/>
          <w:sz w:val="24"/>
          <w:szCs w:val="24"/>
        </w:rPr>
      </w:pPr>
      <w:r w:rsidRPr="00B06B29">
        <w:rPr>
          <w:b/>
          <w:bCs/>
          <w:sz w:val="24"/>
          <w:szCs w:val="24"/>
        </w:rPr>
        <w:t>NOTE: The fifth and sixth-course code positions are reserved for district use (XX00) to delineate as needed.</w:t>
      </w:r>
    </w:p>
    <w:p w14:paraId="18744F5C" w14:textId="77777777" w:rsidR="003F34E5" w:rsidRDefault="003F34E5">
      <w:pPr>
        <w:widowControl w:val="0"/>
        <w:spacing w:line="240" w:lineRule="auto"/>
        <w:jc w:val="center"/>
        <w:rPr>
          <w:b/>
          <w:bCs/>
          <w:sz w:val="20"/>
          <w:szCs w:val="20"/>
        </w:rPr>
      </w:pPr>
    </w:p>
    <w:p w14:paraId="411528C8" w14:textId="77777777" w:rsidR="003F34E5" w:rsidRDefault="00000000">
      <w:pPr>
        <w:widowControl w:val="0"/>
        <w:spacing w:line="240" w:lineRule="auto"/>
        <w:jc w:val="center"/>
        <w:rPr>
          <w:b/>
          <w:bCs/>
          <w:sz w:val="16"/>
          <w:szCs w:val="16"/>
        </w:rPr>
      </w:pPr>
      <w:r>
        <w:rPr>
          <w:b/>
          <w:bCs/>
          <w:sz w:val="16"/>
          <w:szCs w:val="16"/>
        </w:rPr>
        <w:t xml:space="preserve">Requirement: At the High School level, courses are used to identify students who are scheduled for a class for credit. </w:t>
      </w:r>
    </w:p>
    <w:p w14:paraId="63CA4883" w14:textId="77777777" w:rsidR="003F34E5" w:rsidRDefault="00000000">
      <w:pPr>
        <w:spacing w:line="240" w:lineRule="auto"/>
        <w:jc w:val="center"/>
        <w:rPr>
          <w:b/>
          <w:bCs/>
          <w:sz w:val="20"/>
          <w:szCs w:val="20"/>
        </w:rPr>
      </w:pPr>
      <w:r>
        <w:rPr>
          <w:b/>
          <w:bCs/>
          <w:sz w:val="16"/>
          <w:szCs w:val="16"/>
        </w:rPr>
        <w:t>Courses must be scheduled with the MLPS, which is providing services</w:t>
      </w:r>
    </w:p>
    <w:tbl>
      <w:tblPr>
        <w:tblpPr w:leftFromText="180" w:rightFromText="180" w:topFromText="180" w:bottomFromText="180" w:vertAnchor="text"/>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5"/>
        <w:gridCol w:w="1440"/>
        <w:gridCol w:w="1691"/>
        <w:gridCol w:w="8359"/>
        <w:gridCol w:w="1725"/>
      </w:tblGrid>
      <w:tr w:rsidR="003F34E5" w14:paraId="28A3E994" w14:textId="77777777" w:rsidTr="00DC7C42">
        <w:trPr>
          <w:trHeight w:val="414"/>
        </w:trPr>
        <w:tc>
          <w:tcPr>
            <w:tcW w:w="1095" w:type="dxa"/>
            <w:shd w:val="clear" w:color="auto" w:fill="17365D" w:themeFill="text2" w:themeFillShade="BF"/>
          </w:tcPr>
          <w:p w14:paraId="624CAAD8" w14:textId="77777777" w:rsidR="003F34E5" w:rsidRDefault="00000000">
            <w:pPr>
              <w:widowControl w:val="0"/>
              <w:jc w:val="center"/>
              <w:rPr>
                <w:b/>
                <w:bCs/>
                <w:color w:val="FFFFFF"/>
                <w:sz w:val="18"/>
                <w:szCs w:val="18"/>
              </w:rPr>
            </w:pPr>
            <w:r>
              <w:rPr>
                <w:b/>
                <w:bCs/>
                <w:color w:val="FFFFFF"/>
                <w:sz w:val="18"/>
                <w:szCs w:val="18"/>
              </w:rPr>
              <w:t>Grade</w:t>
            </w:r>
          </w:p>
        </w:tc>
        <w:tc>
          <w:tcPr>
            <w:tcW w:w="1440" w:type="dxa"/>
            <w:shd w:val="clear" w:color="auto" w:fill="17365D" w:themeFill="text2" w:themeFillShade="BF"/>
          </w:tcPr>
          <w:p w14:paraId="324317D5" w14:textId="77777777" w:rsidR="003F34E5" w:rsidRDefault="00000000">
            <w:pPr>
              <w:widowControl w:val="0"/>
              <w:spacing w:line="240" w:lineRule="auto"/>
              <w:jc w:val="center"/>
              <w:rPr>
                <w:b/>
                <w:bCs/>
                <w:color w:val="FFFFFF"/>
                <w:sz w:val="18"/>
                <w:szCs w:val="18"/>
              </w:rPr>
            </w:pPr>
            <w:r>
              <w:rPr>
                <w:b/>
                <w:bCs/>
                <w:color w:val="FFFFFF"/>
                <w:sz w:val="18"/>
                <w:szCs w:val="18"/>
              </w:rPr>
              <w:t>Course Title</w:t>
            </w:r>
          </w:p>
        </w:tc>
        <w:tc>
          <w:tcPr>
            <w:tcW w:w="1691" w:type="dxa"/>
            <w:shd w:val="clear" w:color="auto" w:fill="17365D" w:themeFill="text2" w:themeFillShade="BF"/>
          </w:tcPr>
          <w:p w14:paraId="52F6076A" w14:textId="77777777" w:rsidR="003F34E5" w:rsidRDefault="00000000">
            <w:pPr>
              <w:widowControl w:val="0"/>
              <w:spacing w:line="240" w:lineRule="auto"/>
              <w:jc w:val="center"/>
              <w:rPr>
                <w:b/>
                <w:bCs/>
                <w:color w:val="FFFFFF"/>
                <w:sz w:val="18"/>
                <w:szCs w:val="18"/>
              </w:rPr>
            </w:pPr>
            <w:r>
              <w:rPr>
                <w:b/>
                <w:bCs/>
                <w:color w:val="FFFFFF"/>
                <w:sz w:val="18"/>
                <w:szCs w:val="18"/>
              </w:rPr>
              <w:t>Course#</w:t>
            </w:r>
          </w:p>
        </w:tc>
        <w:tc>
          <w:tcPr>
            <w:tcW w:w="8358" w:type="dxa"/>
            <w:shd w:val="clear" w:color="auto" w:fill="17365D" w:themeFill="text2" w:themeFillShade="BF"/>
          </w:tcPr>
          <w:p w14:paraId="438760D3" w14:textId="77777777" w:rsidR="003F34E5" w:rsidRDefault="00000000">
            <w:pPr>
              <w:spacing w:after="60" w:line="259" w:lineRule="auto"/>
              <w:jc w:val="center"/>
              <w:rPr>
                <w:color w:val="FFFFFF"/>
                <w:sz w:val="18"/>
                <w:szCs w:val="18"/>
              </w:rPr>
            </w:pPr>
            <w:r>
              <w:rPr>
                <w:b/>
                <w:bCs/>
                <w:color w:val="FFFFFF"/>
                <w:sz w:val="18"/>
                <w:szCs w:val="18"/>
              </w:rPr>
              <w:t>Scheduling Guidance:</w:t>
            </w:r>
          </w:p>
        </w:tc>
        <w:tc>
          <w:tcPr>
            <w:tcW w:w="1725" w:type="dxa"/>
            <w:shd w:val="clear" w:color="auto" w:fill="17365D" w:themeFill="text2" w:themeFillShade="BF"/>
          </w:tcPr>
          <w:p w14:paraId="3B9A4709" w14:textId="77777777" w:rsidR="003F34E5" w:rsidRDefault="00000000">
            <w:pPr>
              <w:spacing w:after="60" w:line="259" w:lineRule="auto"/>
              <w:jc w:val="center"/>
              <w:rPr>
                <w:b/>
                <w:bCs/>
                <w:color w:val="FFFFFF"/>
                <w:sz w:val="18"/>
                <w:szCs w:val="18"/>
              </w:rPr>
            </w:pPr>
            <w:r>
              <w:rPr>
                <w:b/>
                <w:bCs/>
                <w:color w:val="FFFFFF"/>
                <w:sz w:val="18"/>
                <w:szCs w:val="18"/>
              </w:rPr>
              <w:t>ELP</w:t>
            </w:r>
          </w:p>
        </w:tc>
      </w:tr>
      <w:tr w:rsidR="003F34E5" w14:paraId="0E01782C" w14:textId="77777777" w:rsidTr="00DC7C42">
        <w:trPr>
          <w:trHeight w:val="506"/>
        </w:trPr>
        <w:tc>
          <w:tcPr>
            <w:tcW w:w="1095" w:type="dxa"/>
            <w:vMerge w:val="restart"/>
          </w:tcPr>
          <w:p w14:paraId="3344AD48" w14:textId="77777777" w:rsidR="003F34E5" w:rsidRDefault="003F34E5">
            <w:pPr>
              <w:widowControl w:val="0"/>
              <w:spacing w:line="240" w:lineRule="auto"/>
              <w:jc w:val="center"/>
              <w:rPr>
                <w:b/>
                <w:bCs/>
                <w:sz w:val="18"/>
                <w:szCs w:val="18"/>
              </w:rPr>
            </w:pPr>
          </w:p>
          <w:p w14:paraId="6CB866D0" w14:textId="77777777" w:rsidR="003F34E5" w:rsidRDefault="003F34E5">
            <w:pPr>
              <w:widowControl w:val="0"/>
              <w:spacing w:line="240" w:lineRule="auto"/>
              <w:jc w:val="center"/>
              <w:rPr>
                <w:b/>
                <w:bCs/>
                <w:sz w:val="18"/>
                <w:szCs w:val="18"/>
              </w:rPr>
            </w:pPr>
          </w:p>
          <w:p w14:paraId="794D3A96" w14:textId="77777777" w:rsidR="003F34E5" w:rsidRDefault="003F34E5">
            <w:pPr>
              <w:widowControl w:val="0"/>
              <w:spacing w:line="240" w:lineRule="auto"/>
              <w:jc w:val="center"/>
              <w:rPr>
                <w:b/>
                <w:bCs/>
                <w:sz w:val="18"/>
                <w:szCs w:val="18"/>
              </w:rPr>
            </w:pPr>
          </w:p>
          <w:p w14:paraId="22CD849B" w14:textId="77777777" w:rsidR="003F34E5" w:rsidRDefault="003F34E5">
            <w:pPr>
              <w:widowControl w:val="0"/>
              <w:spacing w:line="240" w:lineRule="auto"/>
              <w:jc w:val="center"/>
              <w:rPr>
                <w:b/>
                <w:bCs/>
                <w:sz w:val="18"/>
                <w:szCs w:val="18"/>
              </w:rPr>
            </w:pPr>
          </w:p>
          <w:p w14:paraId="4164E861" w14:textId="77777777" w:rsidR="003F34E5" w:rsidRDefault="003F34E5">
            <w:pPr>
              <w:widowControl w:val="0"/>
              <w:spacing w:line="240" w:lineRule="auto"/>
              <w:jc w:val="center"/>
              <w:rPr>
                <w:b/>
                <w:bCs/>
                <w:sz w:val="18"/>
                <w:szCs w:val="18"/>
              </w:rPr>
            </w:pPr>
          </w:p>
          <w:p w14:paraId="5733A24F" w14:textId="77777777" w:rsidR="003F34E5" w:rsidRDefault="003F34E5">
            <w:pPr>
              <w:widowControl w:val="0"/>
              <w:spacing w:line="240" w:lineRule="auto"/>
              <w:jc w:val="center"/>
              <w:rPr>
                <w:b/>
                <w:bCs/>
                <w:sz w:val="18"/>
                <w:szCs w:val="18"/>
              </w:rPr>
            </w:pPr>
          </w:p>
          <w:p w14:paraId="72E69F11" w14:textId="77777777" w:rsidR="003F34E5" w:rsidRDefault="003F34E5">
            <w:pPr>
              <w:widowControl w:val="0"/>
              <w:spacing w:line="240" w:lineRule="auto"/>
              <w:jc w:val="center"/>
              <w:rPr>
                <w:b/>
                <w:bCs/>
                <w:sz w:val="18"/>
                <w:szCs w:val="18"/>
              </w:rPr>
            </w:pPr>
          </w:p>
          <w:p w14:paraId="14713E5F" w14:textId="77777777" w:rsidR="003F34E5" w:rsidRDefault="003F34E5">
            <w:pPr>
              <w:widowControl w:val="0"/>
              <w:spacing w:line="240" w:lineRule="auto"/>
              <w:jc w:val="center"/>
              <w:rPr>
                <w:b/>
                <w:bCs/>
                <w:sz w:val="18"/>
                <w:szCs w:val="18"/>
              </w:rPr>
            </w:pPr>
          </w:p>
          <w:p w14:paraId="57728B44" w14:textId="77777777" w:rsidR="003F34E5" w:rsidRDefault="003F34E5">
            <w:pPr>
              <w:widowControl w:val="0"/>
              <w:spacing w:line="240" w:lineRule="auto"/>
              <w:jc w:val="center"/>
              <w:rPr>
                <w:b/>
                <w:bCs/>
                <w:sz w:val="18"/>
                <w:szCs w:val="18"/>
              </w:rPr>
            </w:pPr>
          </w:p>
          <w:p w14:paraId="605597DA" w14:textId="77777777" w:rsidR="003F34E5" w:rsidRDefault="003F34E5">
            <w:pPr>
              <w:widowControl w:val="0"/>
              <w:spacing w:line="240" w:lineRule="auto"/>
              <w:jc w:val="center"/>
              <w:rPr>
                <w:b/>
                <w:bCs/>
                <w:sz w:val="18"/>
                <w:szCs w:val="18"/>
              </w:rPr>
            </w:pPr>
          </w:p>
          <w:p w14:paraId="4EAF7277" w14:textId="77777777" w:rsidR="003F34E5" w:rsidRDefault="003F34E5">
            <w:pPr>
              <w:widowControl w:val="0"/>
              <w:spacing w:line="240" w:lineRule="auto"/>
              <w:rPr>
                <w:b/>
                <w:bCs/>
                <w:sz w:val="18"/>
                <w:szCs w:val="18"/>
              </w:rPr>
            </w:pPr>
          </w:p>
          <w:p w14:paraId="3BC72B21" w14:textId="77777777" w:rsidR="003F34E5" w:rsidRDefault="003F34E5">
            <w:pPr>
              <w:widowControl w:val="0"/>
              <w:spacing w:line="240" w:lineRule="auto"/>
              <w:jc w:val="center"/>
              <w:rPr>
                <w:b/>
                <w:bCs/>
                <w:sz w:val="18"/>
                <w:szCs w:val="18"/>
              </w:rPr>
            </w:pPr>
          </w:p>
          <w:p w14:paraId="62CE5A0B" w14:textId="77777777" w:rsidR="003F34E5" w:rsidRDefault="003F34E5">
            <w:pPr>
              <w:widowControl w:val="0"/>
              <w:spacing w:line="240" w:lineRule="auto"/>
              <w:jc w:val="center"/>
              <w:rPr>
                <w:b/>
                <w:bCs/>
                <w:sz w:val="18"/>
                <w:szCs w:val="18"/>
              </w:rPr>
            </w:pPr>
          </w:p>
          <w:p w14:paraId="216135A9" w14:textId="77777777" w:rsidR="003F34E5" w:rsidRDefault="003F34E5">
            <w:pPr>
              <w:widowControl w:val="0"/>
              <w:spacing w:line="240" w:lineRule="auto"/>
              <w:jc w:val="center"/>
              <w:rPr>
                <w:b/>
                <w:bCs/>
                <w:sz w:val="18"/>
                <w:szCs w:val="18"/>
              </w:rPr>
            </w:pPr>
          </w:p>
          <w:p w14:paraId="295449D2" w14:textId="77777777" w:rsidR="003F34E5" w:rsidRDefault="003F34E5">
            <w:pPr>
              <w:widowControl w:val="0"/>
              <w:spacing w:line="240" w:lineRule="auto"/>
              <w:jc w:val="center"/>
              <w:rPr>
                <w:b/>
                <w:bCs/>
                <w:sz w:val="18"/>
                <w:szCs w:val="18"/>
              </w:rPr>
            </w:pPr>
          </w:p>
          <w:p w14:paraId="21A0C453" w14:textId="77777777" w:rsidR="003F34E5" w:rsidRDefault="00000000">
            <w:pPr>
              <w:widowControl w:val="0"/>
              <w:spacing w:line="240" w:lineRule="auto"/>
              <w:jc w:val="center"/>
              <w:rPr>
                <w:b/>
                <w:bCs/>
                <w:sz w:val="40"/>
                <w:szCs w:val="40"/>
              </w:rPr>
            </w:pPr>
            <w:r>
              <w:rPr>
                <w:b/>
                <w:bCs/>
                <w:sz w:val="40"/>
                <w:szCs w:val="40"/>
              </w:rPr>
              <w:t>9-12</w:t>
            </w:r>
          </w:p>
        </w:tc>
        <w:tc>
          <w:tcPr>
            <w:tcW w:w="1440" w:type="dxa"/>
          </w:tcPr>
          <w:p w14:paraId="2F985F1F" w14:textId="77777777" w:rsidR="003F34E5" w:rsidRDefault="00000000">
            <w:pPr>
              <w:widowControl w:val="0"/>
              <w:spacing w:line="240" w:lineRule="auto"/>
              <w:jc w:val="center"/>
              <w:rPr>
                <w:b/>
                <w:bCs/>
                <w:sz w:val="16"/>
                <w:szCs w:val="16"/>
              </w:rPr>
            </w:pPr>
            <w:r>
              <w:rPr>
                <w:b/>
                <w:bCs/>
                <w:sz w:val="16"/>
                <w:szCs w:val="16"/>
              </w:rPr>
              <w:t>MLP 1</w:t>
            </w:r>
          </w:p>
        </w:tc>
        <w:tc>
          <w:tcPr>
            <w:tcW w:w="1691" w:type="dxa"/>
          </w:tcPr>
          <w:p w14:paraId="0386003B" w14:textId="77777777" w:rsidR="003F34E5" w:rsidRPr="00B06B29" w:rsidRDefault="00000000">
            <w:pPr>
              <w:spacing w:line="240" w:lineRule="auto"/>
              <w:jc w:val="center"/>
              <w:rPr>
                <w:b/>
                <w:bCs/>
                <w:sz w:val="16"/>
                <w:szCs w:val="16"/>
              </w:rPr>
            </w:pPr>
            <w:r w:rsidRPr="00B06B29">
              <w:rPr>
                <w:b/>
                <w:bCs/>
                <w:sz w:val="16"/>
                <w:szCs w:val="16"/>
              </w:rPr>
              <w:t>3084-H1CH or CW</w:t>
            </w:r>
          </w:p>
        </w:tc>
        <w:tc>
          <w:tcPr>
            <w:tcW w:w="8358" w:type="dxa"/>
            <w:vMerge w:val="restart"/>
          </w:tcPr>
          <w:p w14:paraId="46C3945A" w14:textId="77777777" w:rsidR="003F34E5" w:rsidRPr="00B06B29" w:rsidRDefault="00000000">
            <w:pPr>
              <w:spacing w:line="259" w:lineRule="auto"/>
              <w:rPr>
                <w:b/>
                <w:bCs/>
                <w:sz w:val="20"/>
                <w:szCs w:val="20"/>
              </w:rPr>
            </w:pPr>
            <w:r w:rsidRPr="00B06B29">
              <w:rPr>
                <w:sz w:val="20"/>
                <w:szCs w:val="20"/>
              </w:rPr>
              <w:t>MLP 1 course code should be the</w:t>
            </w:r>
            <w:r w:rsidRPr="00B06B29">
              <w:rPr>
                <w:b/>
                <w:bCs/>
                <w:sz w:val="20"/>
                <w:szCs w:val="20"/>
              </w:rPr>
              <w:t xml:space="preserve"> code used for MLs entering high school, independent of grade level, without any MLP course credits. If they come in with MLP credits, this would be used to assign credits instead.</w:t>
            </w:r>
          </w:p>
          <w:p w14:paraId="581F0E05" w14:textId="77777777" w:rsidR="003F34E5" w:rsidRPr="00B06B29" w:rsidRDefault="003F34E5">
            <w:pPr>
              <w:spacing w:line="259" w:lineRule="auto"/>
              <w:rPr>
                <w:b/>
                <w:bCs/>
                <w:sz w:val="20"/>
                <w:szCs w:val="20"/>
              </w:rPr>
            </w:pPr>
          </w:p>
          <w:p w14:paraId="3A69C10A" w14:textId="77777777" w:rsidR="003F34E5" w:rsidRPr="00B06B29" w:rsidRDefault="00000000">
            <w:pPr>
              <w:spacing w:line="259" w:lineRule="auto"/>
              <w:rPr>
                <w:b/>
                <w:bCs/>
                <w:sz w:val="20"/>
                <w:szCs w:val="20"/>
              </w:rPr>
            </w:pPr>
            <w:r w:rsidRPr="00B06B29">
              <w:rPr>
                <w:b/>
                <w:bCs/>
                <w:sz w:val="20"/>
                <w:szCs w:val="20"/>
              </w:rPr>
              <w:t>*</w:t>
            </w:r>
            <w:proofErr w:type="gramStart"/>
            <w:r w:rsidRPr="00B06B29">
              <w:rPr>
                <w:b/>
                <w:bCs/>
                <w:sz w:val="20"/>
                <w:szCs w:val="20"/>
              </w:rPr>
              <w:t>unless</w:t>
            </w:r>
            <w:proofErr w:type="gramEnd"/>
            <w:r w:rsidRPr="00B06B29">
              <w:rPr>
                <w:b/>
                <w:bCs/>
                <w:sz w:val="20"/>
                <w:szCs w:val="20"/>
              </w:rPr>
              <w:t xml:space="preserve"> MLP credits have been earned.</w:t>
            </w:r>
          </w:p>
          <w:p w14:paraId="061F73B4" w14:textId="77777777" w:rsidR="003F34E5" w:rsidRPr="00B06B29" w:rsidRDefault="003F34E5">
            <w:pPr>
              <w:spacing w:line="259" w:lineRule="auto"/>
              <w:rPr>
                <w:b/>
                <w:bCs/>
                <w:sz w:val="20"/>
                <w:szCs w:val="20"/>
              </w:rPr>
            </w:pPr>
          </w:p>
          <w:p w14:paraId="7FA67669" w14:textId="77777777" w:rsidR="003F34E5" w:rsidRPr="00B06B29" w:rsidRDefault="00000000">
            <w:pPr>
              <w:spacing w:line="259" w:lineRule="auto"/>
              <w:rPr>
                <w:b/>
                <w:bCs/>
                <w:sz w:val="20"/>
                <w:szCs w:val="20"/>
                <w:u w:val="single"/>
              </w:rPr>
            </w:pPr>
            <w:r w:rsidRPr="00B06B29">
              <w:rPr>
                <w:b/>
                <w:bCs/>
                <w:sz w:val="20"/>
                <w:szCs w:val="20"/>
                <w:u w:val="single"/>
              </w:rPr>
              <w:t>Sample codes to organize by ELP:</w:t>
            </w:r>
          </w:p>
          <w:p w14:paraId="301998ED" w14:textId="77777777" w:rsidR="003F34E5" w:rsidRPr="00B06B29" w:rsidRDefault="00000000">
            <w:pPr>
              <w:spacing w:line="259" w:lineRule="auto"/>
              <w:rPr>
                <w:b/>
                <w:bCs/>
                <w:sz w:val="20"/>
                <w:szCs w:val="20"/>
              </w:rPr>
            </w:pPr>
            <w:r w:rsidRPr="00B06B29">
              <w:rPr>
                <w:b/>
                <w:bCs/>
                <w:sz w:val="20"/>
                <w:szCs w:val="20"/>
              </w:rPr>
              <w:t>3084 - H1CW - MLP 1 / ELP 1.0-1.7 (Newcomer)</w:t>
            </w:r>
          </w:p>
          <w:p w14:paraId="610C7C76" w14:textId="77777777" w:rsidR="003F34E5" w:rsidRPr="00B06B29" w:rsidRDefault="00000000">
            <w:pPr>
              <w:spacing w:line="259" w:lineRule="auto"/>
              <w:rPr>
                <w:b/>
                <w:bCs/>
                <w:sz w:val="20"/>
                <w:szCs w:val="20"/>
              </w:rPr>
            </w:pPr>
            <w:r w:rsidRPr="00B06B29">
              <w:rPr>
                <w:b/>
                <w:bCs/>
                <w:sz w:val="20"/>
                <w:szCs w:val="20"/>
              </w:rPr>
              <w:t xml:space="preserve">4080 - H2CW - MLP 2 / ELP 1.8-2.9 </w:t>
            </w:r>
          </w:p>
          <w:p w14:paraId="370F95D5" w14:textId="77777777" w:rsidR="003F34E5" w:rsidRPr="00B06B29" w:rsidRDefault="00000000">
            <w:pPr>
              <w:spacing w:line="259" w:lineRule="auto"/>
              <w:rPr>
                <w:b/>
                <w:bCs/>
                <w:sz w:val="20"/>
                <w:szCs w:val="20"/>
              </w:rPr>
            </w:pPr>
            <w:r w:rsidRPr="00B06B29">
              <w:rPr>
                <w:b/>
                <w:bCs/>
                <w:sz w:val="20"/>
                <w:szCs w:val="20"/>
              </w:rPr>
              <w:t>4081 - H3CW - MLP 3 / ELP 3.0-3.9</w:t>
            </w:r>
          </w:p>
          <w:p w14:paraId="6BF3D37C" w14:textId="77777777" w:rsidR="003F34E5" w:rsidRPr="00B06B29" w:rsidRDefault="00000000">
            <w:pPr>
              <w:spacing w:line="259" w:lineRule="auto"/>
              <w:rPr>
                <w:b/>
                <w:bCs/>
                <w:sz w:val="20"/>
                <w:szCs w:val="20"/>
              </w:rPr>
            </w:pPr>
            <w:r w:rsidRPr="00B06B29">
              <w:rPr>
                <w:b/>
                <w:bCs/>
                <w:sz w:val="20"/>
                <w:szCs w:val="20"/>
              </w:rPr>
              <w:t>4082 - H4CW - MLP 4 / ELP 4.0-6.0</w:t>
            </w:r>
          </w:p>
          <w:p w14:paraId="0405245A" w14:textId="77777777" w:rsidR="003F34E5" w:rsidRPr="00B06B29" w:rsidRDefault="003F34E5">
            <w:pPr>
              <w:spacing w:line="259" w:lineRule="auto"/>
              <w:rPr>
                <w:b/>
                <w:bCs/>
                <w:sz w:val="20"/>
                <w:szCs w:val="20"/>
              </w:rPr>
            </w:pPr>
          </w:p>
          <w:p w14:paraId="54503E2D" w14:textId="77777777" w:rsidR="003F34E5" w:rsidRPr="00B06B29" w:rsidRDefault="00000000">
            <w:pPr>
              <w:widowControl w:val="0"/>
              <w:spacing w:before="240" w:after="240"/>
              <w:rPr>
                <w:b/>
                <w:bCs/>
                <w:sz w:val="16"/>
                <w:szCs w:val="16"/>
              </w:rPr>
            </w:pPr>
            <w:r w:rsidRPr="00B06B29">
              <w:rPr>
                <w:b/>
                <w:bCs/>
              </w:rPr>
              <w:t>Note: For high school-level MLP courses, the seventh position in the course code (academic weighting) should be C, and the eighth position (academic unit) should be H or W.</w:t>
            </w:r>
          </w:p>
        </w:tc>
        <w:tc>
          <w:tcPr>
            <w:tcW w:w="1725" w:type="dxa"/>
          </w:tcPr>
          <w:p w14:paraId="256E2801" w14:textId="77777777" w:rsidR="003F34E5" w:rsidRPr="00B06B29" w:rsidRDefault="00000000">
            <w:pPr>
              <w:spacing w:line="259" w:lineRule="auto"/>
              <w:jc w:val="center"/>
              <w:rPr>
                <w:sz w:val="20"/>
                <w:szCs w:val="20"/>
              </w:rPr>
            </w:pPr>
            <w:r w:rsidRPr="00B06B29">
              <w:rPr>
                <w:sz w:val="20"/>
                <w:szCs w:val="20"/>
              </w:rPr>
              <w:t>Newcomer 1.0-1.7</w:t>
            </w:r>
          </w:p>
        </w:tc>
      </w:tr>
      <w:tr w:rsidR="003F34E5" w14:paraId="184EF446" w14:textId="77777777" w:rsidTr="00DC7C42">
        <w:trPr>
          <w:trHeight w:val="459"/>
        </w:trPr>
        <w:tc>
          <w:tcPr>
            <w:tcW w:w="1095" w:type="dxa"/>
            <w:vMerge/>
          </w:tcPr>
          <w:p w14:paraId="696BE03C" w14:textId="77777777" w:rsidR="003F34E5" w:rsidRDefault="003F34E5">
            <w:pPr>
              <w:widowControl w:val="0"/>
              <w:spacing w:line="240" w:lineRule="auto"/>
              <w:jc w:val="center"/>
              <w:rPr>
                <w:b/>
                <w:bCs/>
                <w:sz w:val="24"/>
                <w:szCs w:val="24"/>
              </w:rPr>
            </w:pPr>
          </w:p>
        </w:tc>
        <w:tc>
          <w:tcPr>
            <w:tcW w:w="1440" w:type="dxa"/>
          </w:tcPr>
          <w:p w14:paraId="6A865D19" w14:textId="77777777" w:rsidR="003F34E5" w:rsidRDefault="00000000">
            <w:pPr>
              <w:widowControl w:val="0"/>
              <w:spacing w:line="240" w:lineRule="auto"/>
              <w:jc w:val="center"/>
              <w:rPr>
                <w:b/>
                <w:bCs/>
                <w:sz w:val="16"/>
                <w:szCs w:val="16"/>
              </w:rPr>
            </w:pPr>
            <w:r>
              <w:rPr>
                <w:b/>
                <w:bCs/>
                <w:sz w:val="16"/>
                <w:szCs w:val="16"/>
              </w:rPr>
              <w:t>MLP 2</w:t>
            </w:r>
          </w:p>
        </w:tc>
        <w:tc>
          <w:tcPr>
            <w:tcW w:w="1691" w:type="dxa"/>
          </w:tcPr>
          <w:p w14:paraId="3FAE7939" w14:textId="77777777" w:rsidR="003F34E5" w:rsidRPr="00B06B29" w:rsidRDefault="00000000">
            <w:pPr>
              <w:spacing w:line="240" w:lineRule="auto"/>
              <w:jc w:val="center"/>
              <w:rPr>
                <w:b/>
                <w:bCs/>
                <w:sz w:val="16"/>
                <w:szCs w:val="16"/>
              </w:rPr>
            </w:pPr>
            <w:r w:rsidRPr="00B06B29">
              <w:rPr>
                <w:b/>
                <w:bCs/>
                <w:sz w:val="16"/>
                <w:szCs w:val="16"/>
              </w:rPr>
              <w:t>4080-H2CH or CW</w:t>
            </w:r>
          </w:p>
        </w:tc>
        <w:tc>
          <w:tcPr>
            <w:tcW w:w="8358" w:type="dxa"/>
            <w:vMerge/>
          </w:tcPr>
          <w:p w14:paraId="236D6430" w14:textId="77777777" w:rsidR="003F34E5" w:rsidRDefault="003F34E5">
            <w:pPr>
              <w:spacing w:line="240" w:lineRule="auto"/>
              <w:rPr>
                <w:sz w:val="16"/>
                <w:szCs w:val="16"/>
              </w:rPr>
            </w:pPr>
          </w:p>
        </w:tc>
        <w:tc>
          <w:tcPr>
            <w:tcW w:w="1725" w:type="dxa"/>
          </w:tcPr>
          <w:p w14:paraId="36A94F2B" w14:textId="77777777" w:rsidR="003F34E5" w:rsidRPr="00B06B29" w:rsidRDefault="00000000">
            <w:pPr>
              <w:spacing w:line="240" w:lineRule="auto"/>
              <w:jc w:val="center"/>
              <w:rPr>
                <w:sz w:val="20"/>
                <w:szCs w:val="20"/>
              </w:rPr>
            </w:pPr>
            <w:r w:rsidRPr="00B06B29">
              <w:rPr>
                <w:sz w:val="20"/>
                <w:szCs w:val="20"/>
              </w:rPr>
              <w:t>1.8-2.9</w:t>
            </w:r>
          </w:p>
        </w:tc>
      </w:tr>
      <w:tr w:rsidR="003F34E5" w14:paraId="1291ACC4" w14:textId="77777777" w:rsidTr="00DC7C42">
        <w:trPr>
          <w:trHeight w:val="506"/>
        </w:trPr>
        <w:tc>
          <w:tcPr>
            <w:tcW w:w="1095" w:type="dxa"/>
            <w:vMerge/>
          </w:tcPr>
          <w:p w14:paraId="27FDD821" w14:textId="77777777" w:rsidR="003F34E5" w:rsidRDefault="003F34E5">
            <w:pPr>
              <w:widowControl w:val="0"/>
              <w:spacing w:line="240" w:lineRule="auto"/>
              <w:jc w:val="center"/>
              <w:rPr>
                <w:b/>
                <w:bCs/>
                <w:sz w:val="24"/>
                <w:szCs w:val="24"/>
              </w:rPr>
            </w:pPr>
          </w:p>
        </w:tc>
        <w:tc>
          <w:tcPr>
            <w:tcW w:w="1440" w:type="dxa"/>
          </w:tcPr>
          <w:p w14:paraId="50593464" w14:textId="77777777" w:rsidR="003F34E5" w:rsidRDefault="00000000">
            <w:pPr>
              <w:widowControl w:val="0"/>
              <w:spacing w:line="240" w:lineRule="auto"/>
              <w:jc w:val="center"/>
              <w:rPr>
                <w:b/>
                <w:bCs/>
                <w:sz w:val="16"/>
                <w:szCs w:val="16"/>
              </w:rPr>
            </w:pPr>
            <w:r>
              <w:rPr>
                <w:b/>
                <w:bCs/>
                <w:sz w:val="16"/>
                <w:szCs w:val="16"/>
              </w:rPr>
              <w:t>MLP 3</w:t>
            </w:r>
          </w:p>
        </w:tc>
        <w:tc>
          <w:tcPr>
            <w:tcW w:w="1691" w:type="dxa"/>
          </w:tcPr>
          <w:p w14:paraId="093BC855" w14:textId="77777777" w:rsidR="003F34E5" w:rsidRPr="00B06B29" w:rsidRDefault="00000000">
            <w:pPr>
              <w:spacing w:line="240" w:lineRule="auto"/>
              <w:jc w:val="center"/>
              <w:rPr>
                <w:b/>
                <w:bCs/>
                <w:sz w:val="16"/>
                <w:szCs w:val="16"/>
              </w:rPr>
            </w:pPr>
            <w:r w:rsidRPr="00B06B29">
              <w:rPr>
                <w:b/>
                <w:bCs/>
                <w:sz w:val="16"/>
                <w:szCs w:val="16"/>
              </w:rPr>
              <w:t>4081-H3CH or CW</w:t>
            </w:r>
          </w:p>
        </w:tc>
        <w:tc>
          <w:tcPr>
            <w:tcW w:w="8358" w:type="dxa"/>
            <w:vMerge/>
          </w:tcPr>
          <w:p w14:paraId="55811CD9" w14:textId="77777777" w:rsidR="003F34E5" w:rsidRDefault="003F34E5">
            <w:pPr>
              <w:spacing w:line="240" w:lineRule="auto"/>
              <w:rPr>
                <w:sz w:val="16"/>
                <w:szCs w:val="16"/>
              </w:rPr>
            </w:pPr>
          </w:p>
        </w:tc>
        <w:tc>
          <w:tcPr>
            <w:tcW w:w="1725" w:type="dxa"/>
          </w:tcPr>
          <w:p w14:paraId="553CA4F8" w14:textId="77777777" w:rsidR="003F34E5" w:rsidRPr="00B06B29" w:rsidRDefault="00000000">
            <w:pPr>
              <w:spacing w:line="240" w:lineRule="auto"/>
              <w:jc w:val="center"/>
              <w:rPr>
                <w:sz w:val="20"/>
                <w:szCs w:val="20"/>
              </w:rPr>
            </w:pPr>
            <w:r w:rsidRPr="00B06B29">
              <w:rPr>
                <w:sz w:val="20"/>
                <w:szCs w:val="20"/>
              </w:rPr>
              <w:t>3.0-3.9</w:t>
            </w:r>
          </w:p>
        </w:tc>
      </w:tr>
      <w:tr w:rsidR="003F34E5" w14:paraId="5682C98B" w14:textId="77777777" w:rsidTr="00DC7C42">
        <w:trPr>
          <w:trHeight w:val="507"/>
        </w:trPr>
        <w:tc>
          <w:tcPr>
            <w:tcW w:w="1095" w:type="dxa"/>
            <w:vMerge/>
          </w:tcPr>
          <w:p w14:paraId="799D998A" w14:textId="77777777" w:rsidR="003F34E5" w:rsidRDefault="003F34E5">
            <w:pPr>
              <w:widowControl w:val="0"/>
              <w:spacing w:line="240" w:lineRule="auto"/>
              <w:jc w:val="center"/>
              <w:rPr>
                <w:b/>
                <w:bCs/>
                <w:sz w:val="24"/>
                <w:szCs w:val="24"/>
              </w:rPr>
            </w:pPr>
          </w:p>
        </w:tc>
        <w:tc>
          <w:tcPr>
            <w:tcW w:w="1440" w:type="dxa"/>
          </w:tcPr>
          <w:p w14:paraId="2E184822" w14:textId="77777777" w:rsidR="003F34E5" w:rsidRDefault="00000000">
            <w:pPr>
              <w:widowControl w:val="0"/>
              <w:spacing w:line="240" w:lineRule="auto"/>
              <w:jc w:val="center"/>
              <w:rPr>
                <w:b/>
                <w:bCs/>
                <w:sz w:val="16"/>
                <w:szCs w:val="16"/>
              </w:rPr>
            </w:pPr>
            <w:r>
              <w:rPr>
                <w:b/>
                <w:bCs/>
                <w:sz w:val="16"/>
                <w:szCs w:val="16"/>
              </w:rPr>
              <w:t>MLP 4</w:t>
            </w:r>
          </w:p>
        </w:tc>
        <w:tc>
          <w:tcPr>
            <w:tcW w:w="1691" w:type="dxa"/>
          </w:tcPr>
          <w:p w14:paraId="749403B6" w14:textId="77777777" w:rsidR="003F34E5" w:rsidRPr="00B06B29" w:rsidRDefault="00000000">
            <w:pPr>
              <w:spacing w:line="240" w:lineRule="auto"/>
              <w:jc w:val="center"/>
              <w:rPr>
                <w:b/>
                <w:bCs/>
                <w:sz w:val="16"/>
                <w:szCs w:val="16"/>
              </w:rPr>
            </w:pPr>
            <w:r w:rsidRPr="00B06B29">
              <w:rPr>
                <w:b/>
                <w:bCs/>
                <w:sz w:val="16"/>
                <w:szCs w:val="16"/>
              </w:rPr>
              <w:t>4082-H4CH or CW</w:t>
            </w:r>
          </w:p>
        </w:tc>
        <w:tc>
          <w:tcPr>
            <w:tcW w:w="8358" w:type="dxa"/>
            <w:vMerge/>
          </w:tcPr>
          <w:p w14:paraId="6D5F4245" w14:textId="77777777" w:rsidR="003F34E5" w:rsidRDefault="003F34E5">
            <w:pPr>
              <w:spacing w:line="240" w:lineRule="auto"/>
              <w:rPr>
                <w:sz w:val="16"/>
                <w:szCs w:val="16"/>
              </w:rPr>
            </w:pPr>
          </w:p>
        </w:tc>
        <w:tc>
          <w:tcPr>
            <w:tcW w:w="1725" w:type="dxa"/>
          </w:tcPr>
          <w:p w14:paraId="7A7E334B" w14:textId="77777777" w:rsidR="003F34E5" w:rsidRPr="00B06B29" w:rsidRDefault="00000000">
            <w:pPr>
              <w:spacing w:line="240" w:lineRule="auto"/>
              <w:jc w:val="center"/>
              <w:rPr>
                <w:sz w:val="20"/>
                <w:szCs w:val="20"/>
              </w:rPr>
            </w:pPr>
            <w:r w:rsidRPr="00B06B29">
              <w:rPr>
                <w:sz w:val="20"/>
                <w:szCs w:val="20"/>
              </w:rPr>
              <w:t>4.0-6.0</w:t>
            </w:r>
          </w:p>
        </w:tc>
      </w:tr>
      <w:tr w:rsidR="003F34E5" w14:paraId="1276954B" w14:textId="77777777" w:rsidTr="00DC7C42">
        <w:trPr>
          <w:trHeight w:val="507"/>
        </w:trPr>
        <w:tc>
          <w:tcPr>
            <w:tcW w:w="1095" w:type="dxa"/>
            <w:vMerge/>
          </w:tcPr>
          <w:p w14:paraId="727AB8BA" w14:textId="77777777" w:rsidR="003F34E5" w:rsidRDefault="003F34E5">
            <w:pPr>
              <w:widowControl w:val="0"/>
              <w:spacing w:line="240" w:lineRule="auto"/>
              <w:jc w:val="center"/>
              <w:rPr>
                <w:b/>
                <w:bCs/>
                <w:sz w:val="24"/>
                <w:szCs w:val="24"/>
              </w:rPr>
            </w:pPr>
          </w:p>
        </w:tc>
        <w:tc>
          <w:tcPr>
            <w:tcW w:w="1440" w:type="dxa"/>
          </w:tcPr>
          <w:p w14:paraId="690DB29A" w14:textId="77777777" w:rsidR="003F34E5" w:rsidRDefault="00000000">
            <w:pPr>
              <w:widowControl w:val="0"/>
              <w:spacing w:line="240" w:lineRule="auto"/>
              <w:jc w:val="center"/>
              <w:rPr>
                <w:b/>
                <w:bCs/>
                <w:sz w:val="16"/>
                <w:szCs w:val="16"/>
              </w:rPr>
            </w:pPr>
            <w:r>
              <w:rPr>
                <w:b/>
                <w:bCs/>
                <w:sz w:val="16"/>
                <w:szCs w:val="16"/>
              </w:rPr>
              <w:t>MLP 5</w:t>
            </w:r>
          </w:p>
        </w:tc>
        <w:tc>
          <w:tcPr>
            <w:tcW w:w="1691" w:type="dxa"/>
          </w:tcPr>
          <w:p w14:paraId="4D89A1AD" w14:textId="77777777" w:rsidR="003F34E5" w:rsidRPr="00B06B29" w:rsidRDefault="00000000">
            <w:pPr>
              <w:spacing w:line="240" w:lineRule="auto"/>
              <w:jc w:val="center"/>
              <w:rPr>
                <w:b/>
                <w:bCs/>
                <w:sz w:val="16"/>
                <w:szCs w:val="16"/>
              </w:rPr>
            </w:pPr>
            <w:r w:rsidRPr="00B06B29">
              <w:rPr>
                <w:b/>
                <w:bCs/>
                <w:sz w:val="16"/>
                <w:szCs w:val="16"/>
              </w:rPr>
              <w:t>4087-H5CH or CH</w:t>
            </w:r>
          </w:p>
        </w:tc>
        <w:tc>
          <w:tcPr>
            <w:tcW w:w="8358" w:type="dxa"/>
            <w:vMerge/>
          </w:tcPr>
          <w:p w14:paraId="340C3A9F" w14:textId="77777777" w:rsidR="003F34E5" w:rsidRDefault="003F34E5">
            <w:pPr>
              <w:spacing w:line="240" w:lineRule="auto"/>
              <w:rPr>
                <w:sz w:val="16"/>
                <w:szCs w:val="16"/>
              </w:rPr>
            </w:pPr>
          </w:p>
        </w:tc>
        <w:tc>
          <w:tcPr>
            <w:tcW w:w="1725" w:type="dxa"/>
          </w:tcPr>
          <w:p w14:paraId="5431B842" w14:textId="77777777" w:rsidR="003F34E5" w:rsidRDefault="003F34E5">
            <w:pPr>
              <w:spacing w:line="240" w:lineRule="auto"/>
              <w:jc w:val="center"/>
              <w:rPr>
                <w:sz w:val="20"/>
                <w:szCs w:val="20"/>
              </w:rPr>
            </w:pPr>
          </w:p>
        </w:tc>
      </w:tr>
      <w:tr w:rsidR="003F34E5" w14:paraId="572538A6" w14:textId="77777777" w:rsidTr="00DC7C42">
        <w:trPr>
          <w:trHeight w:val="507"/>
        </w:trPr>
        <w:tc>
          <w:tcPr>
            <w:tcW w:w="1095" w:type="dxa"/>
            <w:vMerge/>
          </w:tcPr>
          <w:p w14:paraId="6A4A2580" w14:textId="77777777" w:rsidR="003F34E5" w:rsidRDefault="003F34E5">
            <w:pPr>
              <w:widowControl w:val="0"/>
              <w:spacing w:line="240" w:lineRule="auto"/>
              <w:jc w:val="center"/>
              <w:rPr>
                <w:b/>
                <w:bCs/>
                <w:sz w:val="24"/>
                <w:szCs w:val="24"/>
              </w:rPr>
            </w:pPr>
          </w:p>
        </w:tc>
        <w:tc>
          <w:tcPr>
            <w:tcW w:w="1440" w:type="dxa"/>
          </w:tcPr>
          <w:p w14:paraId="398D95BD" w14:textId="77777777" w:rsidR="003F34E5" w:rsidRDefault="00000000">
            <w:pPr>
              <w:widowControl w:val="0"/>
              <w:spacing w:line="240" w:lineRule="auto"/>
              <w:jc w:val="center"/>
              <w:rPr>
                <w:b/>
                <w:bCs/>
                <w:sz w:val="16"/>
                <w:szCs w:val="16"/>
              </w:rPr>
            </w:pPr>
            <w:r>
              <w:rPr>
                <w:b/>
                <w:bCs/>
                <w:sz w:val="16"/>
                <w:szCs w:val="16"/>
              </w:rPr>
              <w:t>MLP 6</w:t>
            </w:r>
          </w:p>
        </w:tc>
        <w:tc>
          <w:tcPr>
            <w:tcW w:w="1691" w:type="dxa"/>
          </w:tcPr>
          <w:p w14:paraId="07B63F44" w14:textId="77777777" w:rsidR="003F34E5" w:rsidRPr="00B06B29" w:rsidRDefault="00000000">
            <w:pPr>
              <w:spacing w:line="240" w:lineRule="auto"/>
              <w:jc w:val="center"/>
              <w:rPr>
                <w:b/>
                <w:bCs/>
                <w:sz w:val="16"/>
                <w:szCs w:val="16"/>
              </w:rPr>
            </w:pPr>
            <w:r w:rsidRPr="00B06B29">
              <w:rPr>
                <w:b/>
                <w:bCs/>
                <w:sz w:val="16"/>
                <w:szCs w:val="16"/>
              </w:rPr>
              <w:t>4088-H6CH or CW</w:t>
            </w:r>
          </w:p>
        </w:tc>
        <w:tc>
          <w:tcPr>
            <w:tcW w:w="8358" w:type="dxa"/>
            <w:vMerge/>
          </w:tcPr>
          <w:p w14:paraId="75A5D1BE" w14:textId="77777777" w:rsidR="003F34E5" w:rsidRDefault="003F34E5">
            <w:pPr>
              <w:spacing w:line="240" w:lineRule="auto"/>
              <w:rPr>
                <w:sz w:val="16"/>
                <w:szCs w:val="16"/>
              </w:rPr>
            </w:pPr>
          </w:p>
        </w:tc>
        <w:tc>
          <w:tcPr>
            <w:tcW w:w="1725" w:type="dxa"/>
          </w:tcPr>
          <w:p w14:paraId="756C4F25" w14:textId="77777777" w:rsidR="003F34E5" w:rsidRDefault="003F34E5">
            <w:pPr>
              <w:spacing w:line="240" w:lineRule="auto"/>
              <w:jc w:val="center"/>
              <w:rPr>
                <w:sz w:val="20"/>
                <w:szCs w:val="20"/>
              </w:rPr>
            </w:pPr>
          </w:p>
        </w:tc>
      </w:tr>
      <w:tr w:rsidR="003F34E5" w14:paraId="4AFF6CE9" w14:textId="77777777" w:rsidTr="00DC7C42">
        <w:trPr>
          <w:trHeight w:val="495"/>
        </w:trPr>
        <w:tc>
          <w:tcPr>
            <w:tcW w:w="1095" w:type="dxa"/>
            <w:vMerge/>
          </w:tcPr>
          <w:p w14:paraId="49FB1C09" w14:textId="77777777" w:rsidR="003F34E5" w:rsidRDefault="003F34E5">
            <w:pPr>
              <w:widowControl w:val="0"/>
              <w:spacing w:line="240" w:lineRule="auto"/>
              <w:jc w:val="center"/>
              <w:rPr>
                <w:b/>
                <w:bCs/>
                <w:sz w:val="24"/>
                <w:szCs w:val="24"/>
              </w:rPr>
            </w:pPr>
          </w:p>
        </w:tc>
        <w:tc>
          <w:tcPr>
            <w:tcW w:w="1440" w:type="dxa"/>
          </w:tcPr>
          <w:p w14:paraId="416F560B" w14:textId="77777777" w:rsidR="003F34E5" w:rsidRDefault="00000000">
            <w:pPr>
              <w:widowControl w:val="0"/>
              <w:spacing w:line="240" w:lineRule="auto"/>
              <w:jc w:val="center"/>
              <w:rPr>
                <w:b/>
                <w:bCs/>
                <w:sz w:val="16"/>
                <w:szCs w:val="16"/>
              </w:rPr>
            </w:pPr>
            <w:r>
              <w:rPr>
                <w:b/>
                <w:bCs/>
                <w:sz w:val="16"/>
                <w:szCs w:val="16"/>
              </w:rPr>
              <w:t>MLP 7</w:t>
            </w:r>
          </w:p>
        </w:tc>
        <w:tc>
          <w:tcPr>
            <w:tcW w:w="1691" w:type="dxa"/>
          </w:tcPr>
          <w:p w14:paraId="6744B67D" w14:textId="77777777" w:rsidR="003F34E5" w:rsidRPr="00B06B29" w:rsidRDefault="00000000">
            <w:pPr>
              <w:spacing w:line="240" w:lineRule="auto"/>
              <w:jc w:val="center"/>
              <w:rPr>
                <w:b/>
                <w:bCs/>
                <w:sz w:val="16"/>
                <w:szCs w:val="16"/>
              </w:rPr>
            </w:pPr>
            <w:r w:rsidRPr="00B06B29">
              <w:rPr>
                <w:b/>
                <w:bCs/>
                <w:sz w:val="16"/>
                <w:szCs w:val="16"/>
              </w:rPr>
              <w:t>4089-H7CH or CW</w:t>
            </w:r>
          </w:p>
        </w:tc>
        <w:tc>
          <w:tcPr>
            <w:tcW w:w="8358" w:type="dxa"/>
            <w:vMerge/>
          </w:tcPr>
          <w:p w14:paraId="5219D916" w14:textId="77777777" w:rsidR="003F34E5" w:rsidRDefault="003F34E5">
            <w:pPr>
              <w:spacing w:line="240" w:lineRule="auto"/>
              <w:rPr>
                <w:sz w:val="16"/>
                <w:szCs w:val="16"/>
              </w:rPr>
            </w:pPr>
          </w:p>
        </w:tc>
        <w:tc>
          <w:tcPr>
            <w:tcW w:w="1725" w:type="dxa"/>
          </w:tcPr>
          <w:p w14:paraId="44AA0E9D" w14:textId="77777777" w:rsidR="003F34E5" w:rsidRDefault="003F34E5">
            <w:pPr>
              <w:spacing w:line="240" w:lineRule="auto"/>
              <w:jc w:val="center"/>
              <w:rPr>
                <w:sz w:val="20"/>
                <w:szCs w:val="20"/>
              </w:rPr>
            </w:pPr>
          </w:p>
        </w:tc>
      </w:tr>
      <w:tr w:rsidR="003F34E5" w14:paraId="5FF3CFA7" w14:textId="77777777" w:rsidTr="00DC7C42">
        <w:trPr>
          <w:trHeight w:val="506"/>
        </w:trPr>
        <w:tc>
          <w:tcPr>
            <w:tcW w:w="1095" w:type="dxa"/>
            <w:vMerge/>
          </w:tcPr>
          <w:p w14:paraId="4401F23F" w14:textId="77777777" w:rsidR="003F34E5" w:rsidRDefault="003F34E5">
            <w:pPr>
              <w:widowControl w:val="0"/>
              <w:spacing w:line="240" w:lineRule="auto"/>
              <w:jc w:val="center"/>
              <w:rPr>
                <w:b/>
                <w:bCs/>
                <w:sz w:val="24"/>
                <w:szCs w:val="24"/>
              </w:rPr>
            </w:pPr>
          </w:p>
        </w:tc>
        <w:tc>
          <w:tcPr>
            <w:tcW w:w="1440" w:type="dxa"/>
          </w:tcPr>
          <w:p w14:paraId="19B73F4B" w14:textId="77777777" w:rsidR="003F34E5" w:rsidRDefault="00000000">
            <w:pPr>
              <w:widowControl w:val="0"/>
              <w:spacing w:line="240" w:lineRule="auto"/>
              <w:jc w:val="center"/>
              <w:rPr>
                <w:b/>
                <w:bCs/>
                <w:sz w:val="16"/>
                <w:szCs w:val="16"/>
              </w:rPr>
            </w:pPr>
            <w:r>
              <w:rPr>
                <w:b/>
                <w:bCs/>
                <w:sz w:val="16"/>
                <w:szCs w:val="16"/>
              </w:rPr>
              <w:t>MLP 8</w:t>
            </w:r>
          </w:p>
        </w:tc>
        <w:tc>
          <w:tcPr>
            <w:tcW w:w="1691" w:type="dxa"/>
          </w:tcPr>
          <w:p w14:paraId="2603E302" w14:textId="77777777" w:rsidR="003F34E5" w:rsidRPr="00B06B29" w:rsidRDefault="00000000">
            <w:pPr>
              <w:spacing w:line="240" w:lineRule="auto"/>
              <w:jc w:val="center"/>
              <w:rPr>
                <w:b/>
                <w:bCs/>
                <w:sz w:val="16"/>
                <w:szCs w:val="16"/>
              </w:rPr>
            </w:pPr>
            <w:r w:rsidRPr="00B06B29">
              <w:rPr>
                <w:b/>
                <w:bCs/>
                <w:sz w:val="16"/>
                <w:szCs w:val="16"/>
              </w:rPr>
              <w:t>4090-H8CH or CW</w:t>
            </w:r>
          </w:p>
        </w:tc>
        <w:tc>
          <w:tcPr>
            <w:tcW w:w="8358" w:type="dxa"/>
            <w:vMerge/>
          </w:tcPr>
          <w:p w14:paraId="7E28977E" w14:textId="77777777" w:rsidR="003F34E5" w:rsidRDefault="003F34E5">
            <w:pPr>
              <w:spacing w:line="240" w:lineRule="auto"/>
              <w:rPr>
                <w:sz w:val="16"/>
                <w:szCs w:val="16"/>
              </w:rPr>
            </w:pPr>
          </w:p>
        </w:tc>
        <w:tc>
          <w:tcPr>
            <w:tcW w:w="1725" w:type="dxa"/>
          </w:tcPr>
          <w:p w14:paraId="7648BFD2" w14:textId="77777777" w:rsidR="003F34E5" w:rsidRDefault="003F34E5">
            <w:pPr>
              <w:spacing w:line="240" w:lineRule="auto"/>
              <w:jc w:val="center"/>
              <w:rPr>
                <w:sz w:val="20"/>
                <w:szCs w:val="20"/>
              </w:rPr>
            </w:pPr>
          </w:p>
        </w:tc>
      </w:tr>
      <w:tr w:rsidR="003F34E5" w14:paraId="7E819677" w14:textId="77777777" w:rsidTr="00DC7C42">
        <w:trPr>
          <w:trHeight w:val="465"/>
        </w:trPr>
        <w:tc>
          <w:tcPr>
            <w:tcW w:w="1095" w:type="dxa"/>
            <w:vMerge/>
          </w:tcPr>
          <w:p w14:paraId="277216F5" w14:textId="77777777" w:rsidR="003F34E5" w:rsidRDefault="003F34E5">
            <w:pPr>
              <w:widowControl w:val="0"/>
              <w:spacing w:line="240" w:lineRule="auto"/>
              <w:jc w:val="center"/>
              <w:rPr>
                <w:b/>
                <w:bCs/>
                <w:sz w:val="24"/>
                <w:szCs w:val="24"/>
              </w:rPr>
            </w:pPr>
          </w:p>
        </w:tc>
        <w:tc>
          <w:tcPr>
            <w:tcW w:w="11489" w:type="dxa"/>
            <w:gridSpan w:val="3"/>
          </w:tcPr>
          <w:p w14:paraId="5EE76DF3" w14:textId="77777777" w:rsidR="003F34E5" w:rsidRPr="00DC7C42" w:rsidRDefault="00000000">
            <w:pPr>
              <w:widowControl w:val="0"/>
              <w:spacing w:line="240" w:lineRule="auto"/>
              <w:jc w:val="center"/>
              <w:rPr>
                <w:b/>
                <w:bCs/>
                <w:sz w:val="16"/>
                <w:szCs w:val="16"/>
              </w:rPr>
            </w:pPr>
            <w:r w:rsidRPr="00DC7C42">
              <w:rPr>
                <w:b/>
                <w:bCs/>
                <w:sz w:val="16"/>
                <w:szCs w:val="16"/>
              </w:rPr>
              <w:t>The courses below must be assigned by MLP to MLs who are Newcomer/SLIFE (if applicable). *ESOL and Literacy Certification Required</w:t>
            </w:r>
          </w:p>
        </w:tc>
        <w:tc>
          <w:tcPr>
            <w:tcW w:w="1725" w:type="dxa"/>
          </w:tcPr>
          <w:p w14:paraId="6F71DEE9" w14:textId="77777777" w:rsidR="003F34E5" w:rsidRDefault="003F34E5">
            <w:pPr>
              <w:spacing w:line="240" w:lineRule="auto"/>
            </w:pPr>
          </w:p>
        </w:tc>
      </w:tr>
      <w:tr w:rsidR="003F34E5" w14:paraId="33DEF06B" w14:textId="77777777" w:rsidTr="00DC7C42">
        <w:trPr>
          <w:trHeight w:val="446"/>
        </w:trPr>
        <w:tc>
          <w:tcPr>
            <w:tcW w:w="1095" w:type="dxa"/>
            <w:vMerge/>
          </w:tcPr>
          <w:p w14:paraId="4C763CF4" w14:textId="77777777" w:rsidR="003F34E5" w:rsidRDefault="003F34E5">
            <w:pPr>
              <w:widowControl w:val="0"/>
              <w:spacing w:line="240" w:lineRule="auto"/>
              <w:jc w:val="center"/>
              <w:rPr>
                <w:b/>
                <w:bCs/>
              </w:rPr>
            </w:pPr>
          </w:p>
        </w:tc>
        <w:tc>
          <w:tcPr>
            <w:tcW w:w="1440" w:type="dxa"/>
          </w:tcPr>
          <w:p w14:paraId="6F0D41DE" w14:textId="77777777" w:rsidR="003F34E5" w:rsidRDefault="00000000">
            <w:pPr>
              <w:widowControl w:val="0"/>
              <w:spacing w:line="240" w:lineRule="auto"/>
              <w:jc w:val="center"/>
              <w:rPr>
                <w:b/>
                <w:bCs/>
                <w:sz w:val="16"/>
                <w:szCs w:val="16"/>
              </w:rPr>
            </w:pPr>
            <w:r>
              <w:rPr>
                <w:b/>
                <w:bCs/>
                <w:sz w:val="16"/>
                <w:szCs w:val="16"/>
              </w:rPr>
              <w:t>MLP Literacy 1</w:t>
            </w:r>
          </w:p>
        </w:tc>
        <w:tc>
          <w:tcPr>
            <w:tcW w:w="1691" w:type="dxa"/>
          </w:tcPr>
          <w:p w14:paraId="6AA4CAB2" w14:textId="77777777" w:rsidR="003F34E5" w:rsidRDefault="00000000">
            <w:pPr>
              <w:spacing w:line="240" w:lineRule="auto"/>
              <w:jc w:val="center"/>
              <w:rPr>
                <w:b/>
                <w:bCs/>
                <w:sz w:val="16"/>
                <w:szCs w:val="16"/>
              </w:rPr>
            </w:pPr>
            <w:r>
              <w:rPr>
                <w:b/>
                <w:bCs/>
                <w:sz w:val="16"/>
                <w:szCs w:val="16"/>
              </w:rPr>
              <w:t>3085-00CH or CW</w:t>
            </w:r>
          </w:p>
        </w:tc>
        <w:tc>
          <w:tcPr>
            <w:tcW w:w="8358" w:type="dxa"/>
            <w:vMerge w:val="restart"/>
          </w:tcPr>
          <w:p w14:paraId="4F0101FA" w14:textId="77777777" w:rsidR="003F34E5" w:rsidRDefault="00000000">
            <w:pPr>
              <w:spacing w:line="259" w:lineRule="auto"/>
              <w:rPr>
                <w:sz w:val="20"/>
                <w:szCs w:val="20"/>
              </w:rPr>
            </w:pPr>
            <w:r>
              <w:rPr>
                <w:sz w:val="20"/>
                <w:szCs w:val="20"/>
              </w:rPr>
              <w:t xml:space="preserve">It is recommended, but not required, that high school students begin with ML Literacy 1. MLP Literacy course codes may not be repeated. </w:t>
            </w:r>
          </w:p>
          <w:p w14:paraId="74B5C290" w14:textId="77777777" w:rsidR="003F34E5" w:rsidRDefault="00000000">
            <w:pPr>
              <w:widowControl w:val="0"/>
              <w:spacing w:line="240" w:lineRule="auto"/>
              <w:rPr>
                <w:sz w:val="16"/>
                <w:szCs w:val="16"/>
              </w:rPr>
            </w:pPr>
            <w:r>
              <w:rPr>
                <w:b/>
                <w:bCs/>
                <w:sz w:val="20"/>
                <w:szCs w:val="20"/>
              </w:rPr>
              <w:t>*ESOL &amp; Literacy Certification required</w:t>
            </w:r>
          </w:p>
          <w:p w14:paraId="7BF5F9FB" w14:textId="77777777" w:rsidR="003F34E5" w:rsidRDefault="003F34E5">
            <w:pPr>
              <w:spacing w:line="259" w:lineRule="auto"/>
              <w:rPr>
                <w:sz w:val="16"/>
                <w:szCs w:val="16"/>
              </w:rPr>
            </w:pPr>
          </w:p>
        </w:tc>
        <w:tc>
          <w:tcPr>
            <w:tcW w:w="1725" w:type="dxa"/>
            <w:vMerge w:val="restart"/>
          </w:tcPr>
          <w:p w14:paraId="26841323" w14:textId="77777777" w:rsidR="003F34E5" w:rsidRDefault="003F34E5">
            <w:pPr>
              <w:spacing w:line="259" w:lineRule="auto"/>
              <w:rPr>
                <w:sz w:val="20"/>
                <w:szCs w:val="20"/>
              </w:rPr>
            </w:pPr>
          </w:p>
        </w:tc>
      </w:tr>
      <w:tr w:rsidR="003F34E5" w14:paraId="3AA3BDEA" w14:textId="77777777" w:rsidTr="00DC7C42">
        <w:trPr>
          <w:trHeight w:val="483"/>
        </w:trPr>
        <w:tc>
          <w:tcPr>
            <w:tcW w:w="1095" w:type="dxa"/>
            <w:vMerge/>
          </w:tcPr>
          <w:p w14:paraId="0ABA1663" w14:textId="77777777" w:rsidR="003F34E5" w:rsidRDefault="003F34E5">
            <w:pPr>
              <w:widowControl w:val="0"/>
              <w:spacing w:line="240" w:lineRule="auto"/>
              <w:jc w:val="center"/>
              <w:rPr>
                <w:b/>
                <w:bCs/>
              </w:rPr>
            </w:pPr>
          </w:p>
        </w:tc>
        <w:tc>
          <w:tcPr>
            <w:tcW w:w="1440" w:type="dxa"/>
          </w:tcPr>
          <w:p w14:paraId="1FF97B74" w14:textId="77777777" w:rsidR="003F34E5" w:rsidRDefault="00000000">
            <w:pPr>
              <w:widowControl w:val="0"/>
              <w:spacing w:line="240" w:lineRule="auto"/>
              <w:jc w:val="center"/>
              <w:rPr>
                <w:b/>
                <w:bCs/>
                <w:sz w:val="16"/>
                <w:szCs w:val="16"/>
              </w:rPr>
            </w:pPr>
            <w:r>
              <w:rPr>
                <w:b/>
                <w:bCs/>
                <w:sz w:val="16"/>
                <w:szCs w:val="16"/>
              </w:rPr>
              <w:t>MLP Literacy 2</w:t>
            </w:r>
          </w:p>
        </w:tc>
        <w:tc>
          <w:tcPr>
            <w:tcW w:w="1691" w:type="dxa"/>
          </w:tcPr>
          <w:p w14:paraId="4101E06A" w14:textId="77777777" w:rsidR="003F34E5" w:rsidRDefault="00000000">
            <w:pPr>
              <w:spacing w:line="240" w:lineRule="auto"/>
              <w:jc w:val="center"/>
              <w:rPr>
                <w:b/>
                <w:bCs/>
                <w:sz w:val="16"/>
                <w:szCs w:val="16"/>
              </w:rPr>
            </w:pPr>
            <w:r>
              <w:rPr>
                <w:b/>
                <w:bCs/>
                <w:sz w:val="16"/>
                <w:szCs w:val="16"/>
              </w:rPr>
              <w:t>3086-00CH or CW</w:t>
            </w:r>
          </w:p>
        </w:tc>
        <w:tc>
          <w:tcPr>
            <w:tcW w:w="8358" w:type="dxa"/>
            <w:vMerge/>
          </w:tcPr>
          <w:p w14:paraId="000B2318" w14:textId="77777777" w:rsidR="003F34E5" w:rsidRDefault="003F34E5">
            <w:pPr>
              <w:spacing w:line="240" w:lineRule="auto"/>
              <w:rPr>
                <w:sz w:val="16"/>
                <w:szCs w:val="16"/>
              </w:rPr>
            </w:pPr>
          </w:p>
        </w:tc>
        <w:tc>
          <w:tcPr>
            <w:tcW w:w="1725" w:type="dxa"/>
            <w:vMerge/>
          </w:tcPr>
          <w:p w14:paraId="464E085D" w14:textId="77777777" w:rsidR="003F34E5" w:rsidRDefault="003F34E5">
            <w:pPr>
              <w:spacing w:line="240" w:lineRule="auto"/>
              <w:rPr>
                <w:sz w:val="16"/>
                <w:szCs w:val="16"/>
              </w:rPr>
            </w:pPr>
          </w:p>
        </w:tc>
      </w:tr>
      <w:tr w:rsidR="003F34E5" w14:paraId="00400B2E" w14:textId="77777777" w:rsidTr="00DC7C42">
        <w:trPr>
          <w:trHeight w:val="495"/>
        </w:trPr>
        <w:tc>
          <w:tcPr>
            <w:tcW w:w="1095" w:type="dxa"/>
            <w:vMerge/>
          </w:tcPr>
          <w:p w14:paraId="36B9913A" w14:textId="77777777" w:rsidR="003F34E5" w:rsidRDefault="003F34E5">
            <w:pPr>
              <w:widowControl w:val="0"/>
              <w:spacing w:line="240" w:lineRule="auto"/>
              <w:jc w:val="center"/>
              <w:rPr>
                <w:b/>
                <w:bCs/>
              </w:rPr>
            </w:pPr>
          </w:p>
        </w:tc>
        <w:tc>
          <w:tcPr>
            <w:tcW w:w="1440" w:type="dxa"/>
          </w:tcPr>
          <w:p w14:paraId="08052209" w14:textId="77777777" w:rsidR="003F34E5" w:rsidRDefault="00000000">
            <w:pPr>
              <w:widowControl w:val="0"/>
              <w:spacing w:line="240" w:lineRule="auto"/>
              <w:jc w:val="center"/>
              <w:rPr>
                <w:b/>
                <w:bCs/>
                <w:sz w:val="16"/>
                <w:szCs w:val="16"/>
              </w:rPr>
            </w:pPr>
            <w:r>
              <w:rPr>
                <w:b/>
                <w:bCs/>
                <w:sz w:val="16"/>
                <w:szCs w:val="16"/>
              </w:rPr>
              <w:t>MLP Literacy 3</w:t>
            </w:r>
          </w:p>
        </w:tc>
        <w:tc>
          <w:tcPr>
            <w:tcW w:w="1691" w:type="dxa"/>
          </w:tcPr>
          <w:p w14:paraId="47F75D14" w14:textId="77777777" w:rsidR="003F34E5" w:rsidRDefault="00000000">
            <w:pPr>
              <w:spacing w:line="240" w:lineRule="auto"/>
              <w:jc w:val="center"/>
              <w:rPr>
                <w:b/>
                <w:bCs/>
                <w:sz w:val="16"/>
                <w:szCs w:val="16"/>
              </w:rPr>
            </w:pPr>
            <w:r>
              <w:rPr>
                <w:b/>
                <w:bCs/>
                <w:sz w:val="16"/>
                <w:szCs w:val="16"/>
              </w:rPr>
              <w:t>3087-00CH or CW</w:t>
            </w:r>
          </w:p>
        </w:tc>
        <w:tc>
          <w:tcPr>
            <w:tcW w:w="8358" w:type="dxa"/>
            <w:vMerge/>
          </w:tcPr>
          <w:p w14:paraId="77BAAFBD" w14:textId="77777777" w:rsidR="003F34E5" w:rsidRDefault="003F34E5">
            <w:pPr>
              <w:spacing w:line="240" w:lineRule="auto"/>
              <w:rPr>
                <w:sz w:val="16"/>
                <w:szCs w:val="16"/>
              </w:rPr>
            </w:pPr>
          </w:p>
        </w:tc>
        <w:tc>
          <w:tcPr>
            <w:tcW w:w="1725" w:type="dxa"/>
            <w:vMerge/>
          </w:tcPr>
          <w:p w14:paraId="4FF4DFF1" w14:textId="77777777" w:rsidR="003F34E5" w:rsidRDefault="003F34E5">
            <w:pPr>
              <w:spacing w:line="240" w:lineRule="auto"/>
              <w:rPr>
                <w:sz w:val="16"/>
                <w:szCs w:val="16"/>
              </w:rPr>
            </w:pPr>
          </w:p>
        </w:tc>
      </w:tr>
      <w:tr w:rsidR="003F34E5" w14:paraId="1EDC058B" w14:textId="77777777" w:rsidTr="00DC7C42">
        <w:trPr>
          <w:trHeight w:val="470"/>
        </w:trPr>
        <w:tc>
          <w:tcPr>
            <w:tcW w:w="1095" w:type="dxa"/>
            <w:vMerge/>
          </w:tcPr>
          <w:p w14:paraId="33F98308" w14:textId="77777777" w:rsidR="003F34E5" w:rsidRDefault="003F34E5">
            <w:pPr>
              <w:widowControl w:val="0"/>
              <w:spacing w:line="240" w:lineRule="auto"/>
              <w:jc w:val="center"/>
              <w:rPr>
                <w:b/>
                <w:bCs/>
              </w:rPr>
            </w:pPr>
          </w:p>
        </w:tc>
        <w:tc>
          <w:tcPr>
            <w:tcW w:w="1440" w:type="dxa"/>
          </w:tcPr>
          <w:p w14:paraId="0624A0E7" w14:textId="77777777" w:rsidR="003F34E5" w:rsidRDefault="00000000">
            <w:pPr>
              <w:widowControl w:val="0"/>
              <w:spacing w:line="240" w:lineRule="auto"/>
              <w:jc w:val="center"/>
              <w:rPr>
                <w:b/>
                <w:bCs/>
                <w:sz w:val="16"/>
                <w:szCs w:val="16"/>
              </w:rPr>
            </w:pPr>
            <w:r>
              <w:rPr>
                <w:b/>
                <w:bCs/>
                <w:sz w:val="16"/>
                <w:szCs w:val="16"/>
              </w:rPr>
              <w:t>MLP Literacy 4</w:t>
            </w:r>
          </w:p>
        </w:tc>
        <w:tc>
          <w:tcPr>
            <w:tcW w:w="1691" w:type="dxa"/>
          </w:tcPr>
          <w:p w14:paraId="463D7B5C" w14:textId="77777777" w:rsidR="003F34E5" w:rsidRDefault="00000000">
            <w:pPr>
              <w:spacing w:line="240" w:lineRule="auto"/>
              <w:jc w:val="center"/>
              <w:rPr>
                <w:b/>
                <w:bCs/>
                <w:sz w:val="16"/>
                <w:szCs w:val="16"/>
              </w:rPr>
            </w:pPr>
            <w:r>
              <w:rPr>
                <w:b/>
                <w:bCs/>
                <w:sz w:val="16"/>
                <w:szCs w:val="16"/>
              </w:rPr>
              <w:t>3088-00CH or CW</w:t>
            </w:r>
          </w:p>
        </w:tc>
        <w:tc>
          <w:tcPr>
            <w:tcW w:w="8358" w:type="dxa"/>
            <w:vMerge/>
          </w:tcPr>
          <w:p w14:paraId="3FB2502A" w14:textId="77777777" w:rsidR="003F34E5" w:rsidRDefault="003F34E5">
            <w:pPr>
              <w:spacing w:line="240" w:lineRule="auto"/>
              <w:rPr>
                <w:sz w:val="16"/>
                <w:szCs w:val="16"/>
              </w:rPr>
            </w:pPr>
          </w:p>
        </w:tc>
        <w:tc>
          <w:tcPr>
            <w:tcW w:w="1725" w:type="dxa"/>
            <w:vMerge/>
          </w:tcPr>
          <w:p w14:paraId="36BA29A2" w14:textId="77777777" w:rsidR="003F34E5" w:rsidRDefault="003F34E5">
            <w:pPr>
              <w:spacing w:line="240" w:lineRule="auto"/>
              <w:rPr>
                <w:sz w:val="16"/>
                <w:szCs w:val="16"/>
              </w:rPr>
            </w:pPr>
          </w:p>
        </w:tc>
      </w:tr>
    </w:tbl>
    <w:p w14:paraId="79CD693A" w14:textId="77777777" w:rsidR="003F34E5" w:rsidRDefault="003F34E5">
      <w:pPr>
        <w:widowControl w:val="0"/>
        <w:spacing w:after="200" w:line="240" w:lineRule="auto"/>
        <w:jc w:val="center"/>
        <w:rPr>
          <w:b/>
          <w:bCs/>
          <w:sz w:val="18"/>
          <w:szCs w:val="18"/>
        </w:rPr>
      </w:pPr>
    </w:p>
    <w:p w14:paraId="584ADE10" w14:textId="77777777" w:rsidR="003F34E5" w:rsidRDefault="003F34E5">
      <w:pPr>
        <w:widowControl w:val="0"/>
        <w:spacing w:after="200" w:line="240" w:lineRule="auto"/>
        <w:jc w:val="center"/>
        <w:rPr>
          <w:b/>
          <w:bCs/>
          <w:sz w:val="18"/>
          <w:szCs w:val="18"/>
        </w:rPr>
      </w:pPr>
    </w:p>
    <w:p w14:paraId="4B35FFBA" w14:textId="77777777" w:rsidR="003F34E5" w:rsidRDefault="003F34E5">
      <w:pPr>
        <w:widowControl w:val="0"/>
        <w:spacing w:after="200" w:line="240" w:lineRule="auto"/>
        <w:jc w:val="center"/>
        <w:rPr>
          <w:b/>
          <w:bCs/>
          <w:sz w:val="18"/>
          <w:szCs w:val="18"/>
        </w:rPr>
      </w:pPr>
    </w:p>
    <w:p w14:paraId="71A05C55" w14:textId="77777777" w:rsidR="003F34E5" w:rsidRDefault="003F34E5">
      <w:pPr>
        <w:widowControl w:val="0"/>
        <w:spacing w:after="200" w:line="240" w:lineRule="auto"/>
        <w:jc w:val="center"/>
        <w:rPr>
          <w:b/>
          <w:bCs/>
          <w:sz w:val="18"/>
          <w:szCs w:val="18"/>
        </w:rPr>
      </w:pPr>
    </w:p>
    <w:p w14:paraId="300319F2" w14:textId="77777777" w:rsidR="003F34E5" w:rsidRDefault="003F34E5">
      <w:pPr>
        <w:rPr>
          <w:b/>
          <w:bCs/>
          <w:sz w:val="20"/>
          <w:szCs w:val="20"/>
        </w:rPr>
      </w:pPr>
    </w:p>
    <w:p w14:paraId="02073681" w14:textId="77777777" w:rsidR="003F34E5" w:rsidRPr="00B06B29" w:rsidRDefault="00000000">
      <w:pPr>
        <w:jc w:val="center"/>
        <w:rPr>
          <w:b/>
          <w:bCs/>
          <w:sz w:val="24"/>
          <w:szCs w:val="24"/>
        </w:rPr>
      </w:pPr>
      <w:r>
        <w:rPr>
          <w:b/>
          <w:bCs/>
          <w:sz w:val="24"/>
          <w:szCs w:val="24"/>
        </w:rPr>
        <w:lastRenderedPageBreak/>
        <w:t xml:space="preserve">High School 9-12 | PART </w:t>
      </w:r>
      <w:r w:rsidRPr="00B06B29">
        <w:rPr>
          <w:b/>
          <w:bCs/>
          <w:sz w:val="24"/>
          <w:szCs w:val="24"/>
        </w:rPr>
        <w:t>II (TEMPLATE GUIDANCE EXEMPLAR)</w:t>
      </w:r>
    </w:p>
    <w:p w14:paraId="69C2A151" w14:textId="77777777" w:rsidR="003F34E5" w:rsidRPr="00B06B29" w:rsidRDefault="00000000">
      <w:pPr>
        <w:jc w:val="center"/>
        <w:rPr>
          <w:b/>
          <w:bCs/>
          <w:sz w:val="24"/>
          <w:szCs w:val="24"/>
        </w:rPr>
      </w:pPr>
      <w:r w:rsidRPr="00B06B29">
        <w:rPr>
          <w:b/>
          <w:bCs/>
          <w:sz w:val="24"/>
          <w:szCs w:val="24"/>
        </w:rPr>
        <w:t>AT-A-GLANCE MLP - Scheduling Guidance for Multilingual Learners (MLs)</w:t>
      </w:r>
    </w:p>
    <w:p w14:paraId="6AB391F1" w14:textId="77777777" w:rsidR="003F34E5" w:rsidRPr="00B06B29" w:rsidRDefault="003F34E5">
      <w:pPr>
        <w:widowControl w:val="0"/>
        <w:spacing w:line="240" w:lineRule="auto"/>
        <w:jc w:val="both"/>
        <w:rPr>
          <w:b/>
          <w:bCs/>
          <w:sz w:val="18"/>
          <w:szCs w:val="18"/>
        </w:rPr>
      </w:pPr>
    </w:p>
    <w:p w14:paraId="05F2C284" w14:textId="77777777" w:rsidR="003F34E5" w:rsidRPr="00B06B29" w:rsidRDefault="00000000">
      <w:pPr>
        <w:widowControl w:val="0"/>
        <w:spacing w:line="240" w:lineRule="auto"/>
        <w:jc w:val="both"/>
        <w:rPr>
          <w:b/>
          <w:bCs/>
          <w:sz w:val="20"/>
          <w:szCs w:val="20"/>
        </w:rPr>
      </w:pPr>
      <w:r w:rsidRPr="00B06B29">
        <w:rPr>
          <w:b/>
          <w:bCs/>
          <w:sz w:val="20"/>
          <w:szCs w:val="20"/>
        </w:rPr>
        <w:t xml:space="preserve">Note: The MLP Services model code can only be used to connect students to the Multilingual Learner Program Specialists/Teacher </w:t>
      </w:r>
      <w:r w:rsidRPr="00B06B29">
        <w:rPr>
          <w:b/>
          <w:bCs/>
          <w:sz w:val="20"/>
          <w:szCs w:val="20"/>
          <w:u w:val="single"/>
        </w:rPr>
        <w:t>for services other than a class period</w:t>
      </w:r>
      <w:r w:rsidRPr="00B06B29">
        <w:rPr>
          <w:b/>
          <w:bCs/>
          <w:sz w:val="20"/>
          <w:szCs w:val="20"/>
        </w:rPr>
        <w:t>. This service must also be specified in the student's ILAP. The MLP Services course codes are non-credit/no grade courses and are not used for taking attendance. The course codes are applicable to 9th through 12th grade.</w:t>
      </w:r>
    </w:p>
    <w:p w14:paraId="4D1CEE03" w14:textId="77777777" w:rsidR="003F34E5" w:rsidRDefault="00000000">
      <w:pPr>
        <w:widowControl w:val="0"/>
        <w:spacing w:line="240" w:lineRule="auto"/>
        <w:jc w:val="center"/>
        <w:rPr>
          <w:b/>
          <w:bCs/>
          <w:sz w:val="20"/>
          <w:szCs w:val="20"/>
        </w:rPr>
      </w:pPr>
      <w:r w:rsidRPr="00B06B29">
        <w:rPr>
          <w:b/>
          <w:bCs/>
          <w:sz w:val="24"/>
          <w:szCs w:val="24"/>
        </w:rPr>
        <w:t>NOTE: The fifth and sixth-course code positions are reserved for district use (XX00) to delineate as needed.</w:t>
      </w:r>
    </w:p>
    <w:p w14:paraId="69E3BB6F" w14:textId="77777777" w:rsidR="003F34E5" w:rsidRDefault="003F34E5">
      <w:pPr>
        <w:widowControl w:val="0"/>
        <w:spacing w:line="240" w:lineRule="auto"/>
        <w:jc w:val="center"/>
        <w:rPr>
          <w:b/>
          <w:bCs/>
          <w:sz w:val="18"/>
          <w:szCs w:val="18"/>
          <w:highlight w:val="yellow"/>
        </w:rPr>
      </w:pPr>
    </w:p>
    <w:tbl>
      <w:tblPr>
        <w:tblpPr w:leftFromText="180" w:rightFromText="180" w:topFromText="180" w:bottomFromText="180" w:vertAnchor="text"/>
        <w:tblW w:w="14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6"/>
        <w:gridCol w:w="1740"/>
        <w:gridCol w:w="1620"/>
        <w:gridCol w:w="1815"/>
        <w:gridCol w:w="6705"/>
        <w:gridCol w:w="1805"/>
      </w:tblGrid>
      <w:tr w:rsidR="003F34E5" w14:paraId="2CEFF359" w14:textId="77777777" w:rsidTr="00DC7C42">
        <w:trPr>
          <w:trHeight w:val="540"/>
        </w:trPr>
        <w:tc>
          <w:tcPr>
            <w:tcW w:w="1065" w:type="dxa"/>
            <w:shd w:val="clear" w:color="auto" w:fill="17365D" w:themeFill="text2" w:themeFillShade="BF"/>
          </w:tcPr>
          <w:p w14:paraId="609A8310" w14:textId="77777777" w:rsidR="003F34E5" w:rsidRDefault="00000000">
            <w:pPr>
              <w:widowControl w:val="0"/>
              <w:jc w:val="center"/>
              <w:rPr>
                <w:b/>
                <w:bCs/>
                <w:color w:val="FFFFFF"/>
                <w:sz w:val="18"/>
                <w:szCs w:val="18"/>
              </w:rPr>
            </w:pPr>
            <w:r>
              <w:rPr>
                <w:b/>
                <w:bCs/>
                <w:color w:val="FFFFFF"/>
                <w:sz w:val="18"/>
                <w:szCs w:val="18"/>
              </w:rPr>
              <w:t>Grade</w:t>
            </w:r>
          </w:p>
        </w:tc>
        <w:tc>
          <w:tcPr>
            <w:tcW w:w="1740" w:type="dxa"/>
            <w:shd w:val="clear" w:color="auto" w:fill="17365D" w:themeFill="text2" w:themeFillShade="BF"/>
          </w:tcPr>
          <w:p w14:paraId="22A2F2AD" w14:textId="77777777" w:rsidR="003F34E5" w:rsidRDefault="00000000">
            <w:pPr>
              <w:widowControl w:val="0"/>
              <w:spacing w:line="240" w:lineRule="auto"/>
              <w:jc w:val="center"/>
              <w:rPr>
                <w:b/>
                <w:bCs/>
                <w:color w:val="FFFFFF"/>
                <w:sz w:val="18"/>
                <w:szCs w:val="18"/>
              </w:rPr>
            </w:pPr>
            <w:r>
              <w:rPr>
                <w:b/>
                <w:bCs/>
                <w:color w:val="FFFFFF"/>
                <w:sz w:val="18"/>
                <w:szCs w:val="18"/>
              </w:rPr>
              <w:t>Course Title</w:t>
            </w:r>
          </w:p>
        </w:tc>
        <w:tc>
          <w:tcPr>
            <w:tcW w:w="1620" w:type="dxa"/>
            <w:shd w:val="clear" w:color="auto" w:fill="17365D" w:themeFill="text2" w:themeFillShade="BF"/>
          </w:tcPr>
          <w:p w14:paraId="6044A5F8" w14:textId="77777777" w:rsidR="003F34E5" w:rsidRDefault="00000000">
            <w:pPr>
              <w:widowControl w:val="0"/>
              <w:spacing w:line="240" w:lineRule="auto"/>
              <w:jc w:val="center"/>
              <w:rPr>
                <w:b/>
                <w:bCs/>
                <w:color w:val="FFFFFF"/>
                <w:sz w:val="18"/>
                <w:szCs w:val="18"/>
              </w:rPr>
            </w:pPr>
            <w:r>
              <w:rPr>
                <w:b/>
                <w:bCs/>
                <w:color w:val="FFFFFF"/>
                <w:sz w:val="18"/>
                <w:szCs w:val="18"/>
              </w:rPr>
              <w:t xml:space="preserve">Course# </w:t>
            </w:r>
          </w:p>
          <w:p w14:paraId="44A0141A" w14:textId="77777777" w:rsidR="003F34E5" w:rsidRDefault="00000000">
            <w:pPr>
              <w:widowControl w:val="0"/>
              <w:spacing w:line="240" w:lineRule="auto"/>
              <w:jc w:val="center"/>
              <w:rPr>
                <w:b/>
                <w:bCs/>
                <w:color w:val="FFFFFF"/>
                <w:sz w:val="18"/>
                <w:szCs w:val="18"/>
              </w:rPr>
            </w:pPr>
            <w:r>
              <w:rPr>
                <w:b/>
                <w:bCs/>
                <w:color w:val="FFFFFF"/>
                <w:sz w:val="18"/>
                <w:szCs w:val="18"/>
              </w:rPr>
              <w:t>1st Semester</w:t>
            </w:r>
          </w:p>
        </w:tc>
        <w:tc>
          <w:tcPr>
            <w:tcW w:w="1815" w:type="dxa"/>
            <w:shd w:val="clear" w:color="auto" w:fill="17365D" w:themeFill="text2" w:themeFillShade="BF"/>
          </w:tcPr>
          <w:p w14:paraId="4C3010B2" w14:textId="77777777" w:rsidR="003F34E5" w:rsidRDefault="00000000">
            <w:pPr>
              <w:widowControl w:val="0"/>
              <w:spacing w:line="240" w:lineRule="auto"/>
              <w:jc w:val="center"/>
              <w:rPr>
                <w:b/>
                <w:bCs/>
                <w:color w:val="FFFFFF"/>
                <w:sz w:val="18"/>
                <w:szCs w:val="18"/>
              </w:rPr>
            </w:pPr>
            <w:r>
              <w:rPr>
                <w:b/>
                <w:bCs/>
                <w:color w:val="FFFFFF"/>
                <w:sz w:val="18"/>
                <w:szCs w:val="18"/>
              </w:rPr>
              <w:t xml:space="preserve">Course# </w:t>
            </w:r>
          </w:p>
          <w:p w14:paraId="6AFD620A" w14:textId="77777777" w:rsidR="003F34E5" w:rsidRDefault="00000000">
            <w:pPr>
              <w:widowControl w:val="0"/>
              <w:spacing w:line="240" w:lineRule="auto"/>
              <w:jc w:val="center"/>
              <w:rPr>
                <w:b/>
                <w:bCs/>
                <w:color w:val="FFFFFF"/>
                <w:sz w:val="18"/>
                <w:szCs w:val="18"/>
              </w:rPr>
            </w:pPr>
            <w:r>
              <w:rPr>
                <w:b/>
                <w:bCs/>
                <w:color w:val="FFFFFF"/>
                <w:sz w:val="18"/>
                <w:szCs w:val="18"/>
              </w:rPr>
              <w:t>2nd Semester</w:t>
            </w:r>
          </w:p>
        </w:tc>
        <w:tc>
          <w:tcPr>
            <w:tcW w:w="6705" w:type="dxa"/>
            <w:shd w:val="clear" w:color="auto" w:fill="17365D" w:themeFill="text2" w:themeFillShade="BF"/>
          </w:tcPr>
          <w:p w14:paraId="15A7109F" w14:textId="77777777" w:rsidR="003F34E5" w:rsidRDefault="00000000">
            <w:pPr>
              <w:spacing w:after="60" w:line="259" w:lineRule="auto"/>
              <w:jc w:val="center"/>
              <w:rPr>
                <w:color w:val="FFFFFF"/>
                <w:sz w:val="18"/>
                <w:szCs w:val="18"/>
              </w:rPr>
            </w:pPr>
            <w:r>
              <w:rPr>
                <w:b/>
                <w:bCs/>
                <w:color w:val="FFFFFF"/>
                <w:sz w:val="18"/>
                <w:szCs w:val="18"/>
              </w:rPr>
              <w:t>Scheduling Guidance:</w:t>
            </w:r>
          </w:p>
        </w:tc>
        <w:tc>
          <w:tcPr>
            <w:tcW w:w="1805" w:type="dxa"/>
            <w:shd w:val="clear" w:color="auto" w:fill="17365D" w:themeFill="text2" w:themeFillShade="BF"/>
          </w:tcPr>
          <w:p w14:paraId="45356852" w14:textId="77777777" w:rsidR="003F34E5" w:rsidRDefault="00000000">
            <w:pPr>
              <w:spacing w:after="60" w:line="259" w:lineRule="auto"/>
              <w:jc w:val="center"/>
              <w:rPr>
                <w:b/>
                <w:bCs/>
                <w:color w:val="FFFFFF"/>
                <w:sz w:val="18"/>
                <w:szCs w:val="18"/>
              </w:rPr>
            </w:pPr>
            <w:r>
              <w:rPr>
                <w:b/>
                <w:bCs/>
                <w:color w:val="FFFFFF"/>
                <w:sz w:val="18"/>
                <w:szCs w:val="18"/>
              </w:rPr>
              <w:t>ELP</w:t>
            </w:r>
          </w:p>
        </w:tc>
      </w:tr>
      <w:tr w:rsidR="003F34E5" w14:paraId="50915E12" w14:textId="77777777" w:rsidTr="00DC7C42">
        <w:trPr>
          <w:trHeight w:val="750"/>
        </w:trPr>
        <w:tc>
          <w:tcPr>
            <w:tcW w:w="1065" w:type="dxa"/>
            <w:vMerge w:val="restart"/>
          </w:tcPr>
          <w:p w14:paraId="0C5763D8" w14:textId="77777777" w:rsidR="003F34E5" w:rsidRDefault="003F34E5">
            <w:pPr>
              <w:widowControl w:val="0"/>
              <w:spacing w:line="240" w:lineRule="auto"/>
              <w:jc w:val="center"/>
              <w:rPr>
                <w:b/>
                <w:bCs/>
                <w:sz w:val="18"/>
                <w:szCs w:val="18"/>
              </w:rPr>
            </w:pPr>
          </w:p>
          <w:p w14:paraId="0F9E0607" w14:textId="77777777" w:rsidR="003F34E5" w:rsidRDefault="003F34E5">
            <w:pPr>
              <w:widowControl w:val="0"/>
              <w:spacing w:line="240" w:lineRule="auto"/>
              <w:jc w:val="center"/>
              <w:rPr>
                <w:b/>
                <w:bCs/>
                <w:sz w:val="18"/>
                <w:szCs w:val="18"/>
              </w:rPr>
            </w:pPr>
          </w:p>
          <w:p w14:paraId="3C59E2A1" w14:textId="77777777" w:rsidR="003F34E5" w:rsidRDefault="003F34E5">
            <w:pPr>
              <w:widowControl w:val="0"/>
              <w:spacing w:line="240" w:lineRule="auto"/>
              <w:jc w:val="center"/>
              <w:rPr>
                <w:b/>
                <w:bCs/>
                <w:sz w:val="18"/>
                <w:szCs w:val="18"/>
              </w:rPr>
            </w:pPr>
          </w:p>
          <w:p w14:paraId="5F581B25" w14:textId="77777777" w:rsidR="003F34E5" w:rsidRDefault="003F34E5">
            <w:pPr>
              <w:widowControl w:val="0"/>
              <w:spacing w:line="240" w:lineRule="auto"/>
              <w:jc w:val="center"/>
              <w:rPr>
                <w:b/>
                <w:bCs/>
                <w:sz w:val="18"/>
                <w:szCs w:val="18"/>
              </w:rPr>
            </w:pPr>
          </w:p>
          <w:p w14:paraId="5216406B" w14:textId="77777777" w:rsidR="003F34E5" w:rsidRDefault="003F34E5">
            <w:pPr>
              <w:widowControl w:val="0"/>
              <w:spacing w:line="240" w:lineRule="auto"/>
              <w:jc w:val="center"/>
              <w:rPr>
                <w:b/>
                <w:bCs/>
                <w:sz w:val="18"/>
                <w:szCs w:val="18"/>
              </w:rPr>
            </w:pPr>
          </w:p>
          <w:p w14:paraId="3AB22AE1" w14:textId="77777777" w:rsidR="003F34E5" w:rsidRDefault="003F34E5">
            <w:pPr>
              <w:widowControl w:val="0"/>
              <w:spacing w:line="240" w:lineRule="auto"/>
              <w:rPr>
                <w:b/>
                <w:bCs/>
                <w:sz w:val="18"/>
                <w:szCs w:val="18"/>
              </w:rPr>
            </w:pPr>
          </w:p>
          <w:p w14:paraId="6023C3B1" w14:textId="77777777" w:rsidR="003F34E5" w:rsidRDefault="003F34E5">
            <w:pPr>
              <w:widowControl w:val="0"/>
              <w:spacing w:line="240" w:lineRule="auto"/>
              <w:rPr>
                <w:b/>
                <w:bCs/>
                <w:sz w:val="18"/>
                <w:szCs w:val="18"/>
              </w:rPr>
            </w:pPr>
          </w:p>
          <w:p w14:paraId="571741DA" w14:textId="77777777" w:rsidR="003F34E5" w:rsidRDefault="003F34E5">
            <w:pPr>
              <w:widowControl w:val="0"/>
              <w:spacing w:line="240" w:lineRule="auto"/>
              <w:jc w:val="center"/>
              <w:rPr>
                <w:b/>
                <w:bCs/>
                <w:sz w:val="18"/>
                <w:szCs w:val="18"/>
              </w:rPr>
            </w:pPr>
          </w:p>
          <w:p w14:paraId="32463F42" w14:textId="77777777" w:rsidR="003F34E5" w:rsidRDefault="003F34E5">
            <w:pPr>
              <w:widowControl w:val="0"/>
              <w:spacing w:line="240" w:lineRule="auto"/>
              <w:jc w:val="center"/>
              <w:rPr>
                <w:b/>
                <w:bCs/>
                <w:sz w:val="18"/>
                <w:szCs w:val="18"/>
              </w:rPr>
            </w:pPr>
          </w:p>
          <w:p w14:paraId="4BF59281" w14:textId="77777777" w:rsidR="003F34E5" w:rsidRDefault="00000000">
            <w:pPr>
              <w:widowControl w:val="0"/>
              <w:spacing w:line="240" w:lineRule="auto"/>
              <w:jc w:val="center"/>
              <w:rPr>
                <w:b/>
                <w:bCs/>
                <w:sz w:val="40"/>
                <w:szCs w:val="40"/>
              </w:rPr>
            </w:pPr>
            <w:r>
              <w:rPr>
                <w:b/>
                <w:bCs/>
                <w:sz w:val="40"/>
                <w:szCs w:val="40"/>
              </w:rPr>
              <w:t>9-12</w:t>
            </w:r>
          </w:p>
        </w:tc>
        <w:tc>
          <w:tcPr>
            <w:tcW w:w="1740" w:type="dxa"/>
            <w:vMerge w:val="restart"/>
          </w:tcPr>
          <w:p w14:paraId="27023C4D" w14:textId="77777777" w:rsidR="003F34E5" w:rsidRDefault="003F34E5">
            <w:pPr>
              <w:widowControl w:val="0"/>
              <w:spacing w:line="240" w:lineRule="auto"/>
              <w:jc w:val="center"/>
              <w:rPr>
                <w:b/>
                <w:bCs/>
                <w:sz w:val="18"/>
                <w:szCs w:val="18"/>
              </w:rPr>
            </w:pPr>
          </w:p>
          <w:p w14:paraId="1BD01CDB" w14:textId="77777777" w:rsidR="003F34E5" w:rsidRDefault="003F34E5">
            <w:pPr>
              <w:widowControl w:val="0"/>
              <w:spacing w:line="240" w:lineRule="auto"/>
              <w:jc w:val="center"/>
              <w:rPr>
                <w:b/>
                <w:bCs/>
                <w:sz w:val="18"/>
                <w:szCs w:val="18"/>
              </w:rPr>
            </w:pPr>
          </w:p>
          <w:p w14:paraId="19EFD0F5" w14:textId="77777777" w:rsidR="003F34E5" w:rsidRDefault="003F34E5">
            <w:pPr>
              <w:widowControl w:val="0"/>
              <w:spacing w:line="240" w:lineRule="auto"/>
              <w:jc w:val="center"/>
              <w:rPr>
                <w:b/>
                <w:bCs/>
                <w:sz w:val="18"/>
                <w:szCs w:val="18"/>
              </w:rPr>
            </w:pPr>
          </w:p>
          <w:p w14:paraId="203000DA" w14:textId="77777777" w:rsidR="003F34E5" w:rsidRDefault="003F34E5">
            <w:pPr>
              <w:widowControl w:val="0"/>
              <w:spacing w:line="240" w:lineRule="auto"/>
              <w:jc w:val="center"/>
              <w:rPr>
                <w:b/>
                <w:bCs/>
                <w:sz w:val="18"/>
                <w:szCs w:val="18"/>
              </w:rPr>
            </w:pPr>
          </w:p>
          <w:p w14:paraId="6C9D675C" w14:textId="77777777" w:rsidR="003F34E5" w:rsidRDefault="003F34E5">
            <w:pPr>
              <w:widowControl w:val="0"/>
              <w:spacing w:line="240" w:lineRule="auto"/>
              <w:jc w:val="center"/>
              <w:rPr>
                <w:b/>
                <w:bCs/>
                <w:sz w:val="18"/>
                <w:szCs w:val="18"/>
              </w:rPr>
            </w:pPr>
          </w:p>
          <w:p w14:paraId="6D932F27" w14:textId="77777777" w:rsidR="003F34E5" w:rsidRDefault="003F34E5">
            <w:pPr>
              <w:widowControl w:val="0"/>
              <w:spacing w:line="240" w:lineRule="auto"/>
              <w:jc w:val="center"/>
              <w:rPr>
                <w:b/>
                <w:bCs/>
                <w:sz w:val="18"/>
                <w:szCs w:val="18"/>
              </w:rPr>
            </w:pPr>
          </w:p>
          <w:p w14:paraId="4284D963" w14:textId="77777777" w:rsidR="003F34E5" w:rsidRDefault="003F34E5">
            <w:pPr>
              <w:widowControl w:val="0"/>
              <w:spacing w:line="240" w:lineRule="auto"/>
              <w:jc w:val="center"/>
              <w:rPr>
                <w:b/>
                <w:bCs/>
                <w:sz w:val="18"/>
                <w:szCs w:val="18"/>
              </w:rPr>
            </w:pPr>
          </w:p>
          <w:p w14:paraId="7D948C4B" w14:textId="77777777" w:rsidR="003F34E5" w:rsidRDefault="003F34E5">
            <w:pPr>
              <w:widowControl w:val="0"/>
              <w:spacing w:line="240" w:lineRule="auto"/>
              <w:jc w:val="center"/>
              <w:rPr>
                <w:b/>
                <w:bCs/>
                <w:sz w:val="18"/>
                <w:szCs w:val="18"/>
              </w:rPr>
            </w:pPr>
          </w:p>
          <w:p w14:paraId="46D71793" w14:textId="77777777" w:rsidR="003F34E5" w:rsidRDefault="003F34E5">
            <w:pPr>
              <w:widowControl w:val="0"/>
              <w:spacing w:line="240" w:lineRule="auto"/>
              <w:jc w:val="center"/>
              <w:rPr>
                <w:b/>
                <w:bCs/>
                <w:sz w:val="18"/>
                <w:szCs w:val="18"/>
              </w:rPr>
            </w:pPr>
          </w:p>
          <w:p w14:paraId="44B045D5" w14:textId="77777777" w:rsidR="003F34E5" w:rsidRDefault="003F34E5">
            <w:pPr>
              <w:widowControl w:val="0"/>
              <w:spacing w:line="240" w:lineRule="auto"/>
              <w:jc w:val="center"/>
              <w:rPr>
                <w:b/>
                <w:bCs/>
                <w:sz w:val="18"/>
                <w:szCs w:val="18"/>
              </w:rPr>
            </w:pPr>
          </w:p>
          <w:p w14:paraId="3973D7A4" w14:textId="77777777" w:rsidR="003F34E5" w:rsidRDefault="00000000">
            <w:pPr>
              <w:widowControl w:val="0"/>
              <w:spacing w:line="240" w:lineRule="auto"/>
              <w:jc w:val="center"/>
              <w:rPr>
                <w:b/>
                <w:bCs/>
                <w:sz w:val="18"/>
                <w:szCs w:val="18"/>
              </w:rPr>
            </w:pPr>
            <w:r>
              <w:rPr>
                <w:b/>
                <w:bCs/>
                <w:sz w:val="18"/>
                <w:szCs w:val="18"/>
              </w:rPr>
              <w:t>MLP Services</w:t>
            </w:r>
          </w:p>
        </w:tc>
        <w:tc>
          <w:tcPr>
            <w:tcW w:w="1620" w:type="dxa"/>
          </w:tcPr>
          <w:p w14:paraId="2C24918F" w14:textId="77777777" w:rsidR="003F34E5" w:rsidRPr="00B06B29" w:rsidRDefault="00000000">
            <w:pPr>
              <w:spacing w:line="240" w:lineRule="auto"/>
              <w:jc w:val="center"/>
              <w:rPr>
                <w:b/>
                <w:bCs/>
              </w:rPr>
            </w:pPr>
            <w:r w:rsidRPr="00B06B29">
              <w:rPr>
                <w:b/>
                <w:bCs/>
              </w:rPr>
              <w:t>0679-P100</w:t>
            </w:r>
          </w:p>
        </w:tc>
        <w:tc>
          <w:tcPr>
            <w:tcW w:w="1815" w:type="dxa"/>
          </w:tcPr>
          <w:p w14:paraId="11F0F2C5" w14:textId="77777777" w:rsidR="003F34E5" w:rsidRPr="00B06B29" w:rsidRDefault="00000000">
            <w:pPr>
              <w:spacing w:line="240" w:lineRule="auto"/>
              <w:jc w:val="center"/>
              <w:rPr>
                <w:b/>
                <w:bCs/>
              </w:rPr>
            </w:pPr>
            <w:r w:rsidRPr="00B06B29">
              <w:rPr>
                <w:b/>
                <w:bCs/>
              </w:rPr>
              <w:t>0679-P200</w:t>
            </w:r>
          </w:p>
        </w:tc>
        <w:tc>
          <w:tcPr>
            <w:tcW w:w="6705" w:type="dxa"/>
          </w:tcPr>
          <w:p w14:paraId="639E1E8B" w14:textId="77777777" w:rsidR="003F34E5" w:rsidRDefault="00000000">
            <w:pPr>
              <w:spacing w:line="259" w:lineRule="auto"/>
              <w:rPr>
                <w:sz w:val="16"/>
                <w:szCs w:val="16"/>
              </w:rPr>
            </w:pPr>
            <w:r>
              <w:rPr>
                <w:sz w:val="16"/>
                <w:szCs w:val="16"/>
              </w:rPr>
              <w:t xml:space="preserve">Students served via the </w:t>
            </w:r>
            <w:r>
              <w:rPr>
                <w:b/>
                <w:bCs/>
                <w:sz w:val="16"/>
                <w:szCs w:val="16"/>
              </w:rPr>
              <w:t>pull-out model</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805" w:type="dxa"/>
          </w:tcPr>
          <w:p w14:paraId="4406B66D" w14:textId="77777777" w:rsidR="003F34E5" w:rsidRPr="00B06B29" w:rsidRDefault="00000000">
            <w:pPr>
              <w:spacing w:line="259" w:lineRule="auto"/>
              <w:jc w:val="center"/>
              <w:rPr>
                <w:sz w:val="18"/>
                <w:szCs w:val="18"/>
              </w:rPr>
            </w:pPr>
            <w:r w:rsidRPr="00B06B29">
              <w:rPr>
                <w:sz w:val="18"/>
                <w:szCs w:val="18"/>
              </w:rPr>
              <w:t>1.0-6.0, AL1, AL2</w:t>
            </w:r>
          </w:p>
        </w:tc>
      </w:tr>
      <w:tr w:rsidR="003F34E5" w14:paraId="16464B1A" w14:textId="77777777" w:rsidTr="00DC7C42">
        <w:trPr>
          <w:trHeight w:val="675"/>
        </w:trPr>
        <w:tc>
          <w:tcPr>
            <w:tcW w:w="1065" w:type="dxa"/>
            <w:vMerge/>
          </w:tcPr>
          <w:p w14:paraId="73D2B6A5" w14:textId="77777777" w:rsidR="003F34E5" w:rsidRDefault="003F34E5">
            <w:pPr>
              <w:widowControl w:val="0"/>
              <w:spacing w:line="240" w:lineRule="auto"/>
              <w:jc w:val="center"/>
              <w:rPr>
                <w:b/>
                <w:bCs/>
                <w:sz w:val="24"/>
                <w:szCs w:val="24"/>
              </w:rPr>
            </w:pPr>
          </w:p>
        </w:tc>
        <w:tc>
          <w:tcPr>
            <w:tcW w:w="1740" w:type="dxa"/>
            <w:vMerge/>
          </w:tcPr>
          <w:p w14:paraId="75B5DD89" w14:textId="77777777" w:rsidR="003F34E5" w:rsidRDefault="003F34E5">
            <w:pPr>
              <w:widowControl w:val="0"/>
              <w:spacing w:line="240" w:lineRule="auto"/>
              <w:jc w:val="center"/>
              <w:rPr>
                <w:b/>
                <w:bCs/>
                <w:sz w:val="24"/>
                <w:szCs w:val="24"/>
                <w:shd w:val="clear" w:color="auto" w:fill="FFF2CC"/>
              </w:rPr>
            </w:pPr>
          </w:p>
        </w:tc>
        <w:tc>
          <w:tcPr>
            <w:tcW w:w="1620" w:type="dxa"/>
          </w:tcPr>
          <w:p w14:paraId="5D00CBE0" w14:textId="77777777" w:rsidR="003F34E5" w:rsidRPr="00B06B29" w:rsidRDefault="00000000">
            <w:pPr>
              <w:spacing w:line="240" w:lineRule="auto"/>
              <w:jc w:val="center"/>
              <w:rPr>
                <w:b/>
                <w:bCs/>
              </w:rPr>
            </w:pPr>
            <w:r w:rsidRPr="00B06B29">
              <w:rPr>
                <w:b/>
                <w:bCs/>
              </w:rPr>
              <w:t>0679-I100</w:t>
            </w:r>
          </w:p>
        </w:tc>
        <w:tc>
          <w:tcPr>
            <w:tcW w:w="1815" w:type="dxa"/>
          </w:tcPr>
          <w:p w14:paraId="029A3B01" w14:textId="77777777" w:rsidR="003F34E5" w:rsidRPr="00B06B29" w:rsidRDefault="00000000">
            <w:pPr>
              <w:spacing w:line="240" w:lineRule="auto"/>
              <w:jc w:val="center"/>
              <w:rPr>
                <w:b/>
                <w:bCs/>
              </w:rPr>
            </w:pPr>
            <w:r w:rsidRPr="00B06B29">
              <w:rPr>
                <w:b/>
                <w:bCs/>
              </w:rPr>
              <w:t>0679-I200</w:t>
            </w:r>
          </w:p>
        </w:tc>
        <w:tc>
          <w:tcPr>
            <w:tcW w:w="6705" w:type="dxa"/>
          </w:tcPr>
          <w:p w14:paraId="71D634AE" w14:textId="77777777" w:rsidR="003F34E5" w:rsidRDefault="00000000">
            <w:pPr>
              <w:spacing w:line="259" w:lineRule="auto"/>
              <w:rPr>
                <w:sz w:val="16"/>
                <w:szCs w:val="16"/>
              </w:rPr>
            </w:pPr>
            <w:r>
              <w:rPr>
                <w:sz w:val="16"/>
                <w:szCs w:val="16"/>
              </w:rPr>
              <w:t xml:space="preserve">Students served via the </w:t>
            </w:r>
            <w:r>
              <w:rPr>
                <w:b/>
                <w:bCs/>
                <w:sz w:val="16"/>
                <w:szCs w:val="16"/>
              </w:rPr>
              <w:t>push-in model</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805" w:type="dxa"/>
          </w:tcPr>
          <w:p w14:paraId="41AFF492" w14:textId="77777777" w:rsidR="003F34E5" w:rsidRPr="00B06B29" w:rsidRDefault="00000000">
            <w:pPr>
              <w:spacing w:line="259" w:lineRule="auto"/>
              <w:jc w:val="center"/>
              <w:rPr>
                <w:sz w:val="18"/>
                <w:szCs w:val="18"/>
              </w:rPr>
            </w:pPr>
            <w:r w:rsidRPr="00B06B29">
              <w:rPr>
                <w:sz w:val="18"/>
                <w:szCs w:val="18"/>
              </w:rPr>
              <w:t>1.0-6.0, AL1, AL2</w:t>
            </w:r>
          </w:p>
        </w:tc>
      </w:tr>
      <w:tr w:rsidR="003F34E5" w14:paraId="76531129" w14:textId="77777777" w:rsidTr="00DC7C42">
        <w:trPr>
          <w:trHeight w:val="675"/>
        </w:trPr>
        <w:tc>
          <w:tcPr>
            <w:tcW w:w="1065" w:type="dxa"/>
            <w:vMerge/>
          </w:tcPr>
          <w:p w14:paraId="21BBD18E" w14:textId="77777777" w:rsidR="003F34E5" w:rsidRDefault="003F34E5">
            <w:pPr>
              <w:widowControl w:val="0"/>
              <w:spacing w:line="240" w:lineRule="auto"/>
              <w:jc w:val="center"/>
              <w:rPr>
                <w:b/>
                <w:bCs/>
                <w:sz w:val="24"/>
                <w:szCs w:val="24"/>
              </w:rPr>
            </w:pPr>
          </w:p>
        </w:tc>
        <w:tc>
          <w:tcPr>
            <w:tcW w:w="1740" w:type="dxa"/>
            <w:vMerge/>
          </w:tcPr>
          <w:p w14:paraId="3D62F566" w14:textId="77777777" w:rsidR="003F34E5" w:rsidRDefault="003F34E5">
            <w:pPr>
              <w:widowControl w:val="0"/>
              <w:spacing w:line="240" w:lineRule="auto"/>
              <w:jc w:val="center"/>
              <w:rPr>
                <w:b/>
                <w:bCs/>
                <w:sz w:val="24"/>
                <w:szCs w:val="24"/>
                <w:shd w:val="clear" w:color="auto" w:fill="FFF2CC"/>
              </w:rPr>
            </w:pPr>
          </w:p>
        </w:tc>
        <w:tc>
          <w:tcPr>
            <w:tcW w:w="1620" w:type="dxa"/>
          </w:tcPr>
          <w:p w14:paraId="186D2878" w14:textId="77777777" w:rsidR="003F34E5" w:rsidRPr="00B06B29" w:rsidRDefault="00000000">
            <w:pPr>
              <w:spacing w:line="240" w:lineRule="auto"/>
              <w:jc w:val="center"/>
              <w:rPr>
                <w:b/>
                <w:bCs/>
              </w:rPr>
            </w:pPr>
            <w:r w:rsidRPr="00B06B29">
              <w:rPr>
                <w:b/>
                <w:bCs/>
              </w:rPr>
              <w:t>0679-T100</w:t>
            </w:r>
          </w:p>
        </w:tc>
        <w:tc>
          <w:tcPr>
            <w:tcW w:w="1815" w:type="dxa"/>
          </w:tcPr>
          <w:p w14:paraId="2EB631FA" w14:textId="77777777" w:rsidR="003F34E5" w:rsidRPr="00B06B29" w:rsidRDefault="00000000">
            <w:pPr>
              <w:spacing w:line="240" w:lineRule="auto"/>
              <w:jc w:val="center"/>
              <w:rPr>
                <w:b/>
                <w:bCs/>
              </w:rPr>
            </w:pPr>
            <w:r w:rsidRPr="00B06B29">
              <w:rPr>
                <w:b/>
                <w:bCs/>
              </w:rPr>
              <w:t>0679-T200</w:t>
            </w:r>
          </w:p>
        </w:tc>
        <w:tc>
          <w:tcPr>
            <w:tcW w:w="6705" w:type="dxa"/>
          </w:tcPr>
          <w:p w14:paraId="1EA80802" w14:textId="77777777" w:rsidR="003F34E5" w:rsidRDefault="00000000">
            <w:pPr>
              <w:spacing w:line="259" w:lineRule="auto"/>
              <w:rPr>
                <w:sz w:val="16"/>
                <w:szCs w:val="16"/>
              </w:rPr>
            </w:pPr>
            <w:r>
              <w:rPr>
                <w:sz w:val="16"/>
                <w:szCs w:val="16"/>
              </w:rPr>
              <w:t xml:space="preserve">Students served via the </w:t>
            </w:r>
            <w:r>
              <w:rPr>
                <w:b/>
                <w:bCs/>
                <w:sz w:val="16"/>
                <w:szCs w:val="16"/>
              </w:rPr>
              <w:t>co-teaching model</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805" w:type="dxa"/>
          </w:tcPr>
          <w:p w14:paraId="2F47F371" w14:textId="77777777" w:rsidR="003F34E5" w:rsidRPr="00B06B29" w:rsidRDefault="00000000">
            <w:pPr>
              <w:spacing w:line="259" w:lineRule="auto"/>
              <w:jc w:val="center"/>
              <w:rPr>
                <w:sz w:val="18"/>
                <w:szCs w:val="18"/>
              </w:rPr>
            </w:pPr>
            <w:r w:rsidRPr="00B06B29">
              <w:rPr>
                <w:sz w:val="18"/>
                <w:szCs w:val="18"/>
              </w:rPr>
              <w:t>MLPS Assigned</w:t>
            </w:r>
          </w:p>
        </w:tc>
      </w:tr>
      <w:tr w:rsidR="003F34E5" w14:paraId="71B96D13" w14:textId="77777777" w:rsidTr="00DC7C42">
        <w:trPr>
          <w:trHeight w:val="675"/>
        </w:trPr>
        <w:tc>
          <w:tcPr>
            <w:tcW w:w="1065" w:type="dxa"/>
            <w:vMerge/>
          </w:tcPr>
          <w:p w14:paraId="6BC64D4D" w14:textId="77777777" w:rsidR="003F34E5" w:rsidRDefault="003F34E5">
            <w:pPr>
              <w:widowControl w:val="0"/>
              <w:spacing w:line="240" w:lineRule="auto"/>
              <w:jc w:val="center"/>
              <w:rPr>
                <w:b/>
                <w:bCs/>
                <w:sz w:val="24"/>
                <w:szCs w:val="24"/>
              </w:rPr>
            </w:pPr>
          </w:p>
        </w:tc>
        <w:tc>
          <w:tcPr>
            <w:tcW w:w="1740" w:type="dxa"/>
            <w:vMerge/>
          </w:tcPr>
          <w:p w14:paraId="3190631B" w14:textId="77777777" w:rsidR="003F34E5" w:rsidRDefault="003F34E5">
            <w:pPr>
              <w:widowControl w:val="0"/>
              <w:spacing w:line="240" w:lineRule="auto"/>
              <w:jc w:val="center"/>
              <w:rPr>
                <w:b/>
                <w:bCs/>
                <w:sz w:val="24"/>
                <w:szCs w:val="24"/>
                <w:shd w:val="clear" w:color="auto" w:fill="FFF2CC"/>
              </w:rPr>
            </w:pPr>
          </w:p>
        </w:tc>
        <w:tc>
          <w:tcPr>
            <w:tcW w:w="1620" w:type="dxa"/>
          </w:tcPr>
          <w:p w14:paraId="0B36DE73" w14:textId="77777777" w:rsidR="003F34E5" w:rsidRPr="00B06B29" w:rsidRDefault="00000000">
            <w:pPr>
              <w:spacing w:line="240" w:lineRule="auto"/>
              <w:jc w:val="center"/>
              <w:rPr>
                <w:b/>
                <w:bCs/>
              </w:rPr>
            </w:pPr>
            <w:r w:rsidRPr="00B06B29">
              <w:rPr>
                <w:b/>
                <w:bCs/>
              </w:rPr>
              <w:t>0679-C100</w:t>
            </w:r>
          </w:p>
        </w:tc>
        <w:tc>
          <w:tcPr>
            <w:tcW w:w="1815" w:type="dxa"/>
          </w:tcPr>
          <w:p w14:paraId="53009ADF" w14:textId="77777777" w:rsidR="003F34E5" w:rsidRPr="00B06B29" w:rsidRDefault="00000000">
            <w:pPr>
              <w:spacing w:line="240" w:lineRule="auto"/>
              <w:jc w:val="center"/>
              <w:rPr>
                <w:b/>
                <w:bCs/>
              </w:rPr>
            </w:pPr>
            <w:r w:rsidRPr="00B06B29">
              <w:rPr>
                <w:b/>
                <w:bCs/>
              </w:rPr>
              <w:t>0679-C200</w:t>
            </w:r>
          </w:p>
        </w:tc>
        <w:tc>
          <w:tcPr>
            <w:tcW w:w="6705" w:type="dxa"/>
          </w:tcPr>
          <w:p w14:paraId="59424696" w14:textId="77777777" w:rsidR="003F34E5" w:rsidRDefault="00000000">
            <w:pPr>
              <w:spacing w:line="259" w:lineRule="auto"/>
              <w:rPr>
                <w:sz w:val="16"/>
                <w:szCs w:val="16"/>
              </w:rPr>
            </w:pPr>
            <w:r>
              <w:rPr>
                <w:sz w:val="16"/>
                <w:szCs w:val="16"/>
              </w:rPr>
              <w:t xml:space="preserve">Students served via the </w:t>
            </w:r>
            <w:r>
              <w:rPr>
                <w:b/>
                <w:bCs/>
                <w:sz w:val="16"/>
                <w:szCs w:val="16"/>
              </w:rPr>
              <w:t>consultative model</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805" w:type="dxa"/>
          </w:tcPr>
          <w:p w14:paraId="5E9ABFB5" w14:textId="77777777" w:rsidR="003F34E5" w:rsidRPr="00B06B29" w:rsidRDefault="00000000">
            <w:pPr>
              <w:spacing w:line="259" w:lineRule="auto"/>
              <w:jc w:val="center"/>
              <w:rPr>
                <w:sz w:val="18"/>
                <w:szCs w:val="18"/>
              </w:rPr>
            </w:pPr>
            <w:r w:rsidRPr="00B06B29">
              <w:rPr>
                <w:sz w:val="18"/>
                <w:szCs w:val="18"/>
              </w:rPr>
              <w:t>MLPS Assigned</w:t>
            </w:r>
          </w:p>
        </w:tc>
      </w:tr>
      <w:tr w:rsidR="003F34E5" w14:paraId="1E9DA624" w14:textId="77777777" w:rsidTr="00DC7C42">
        <w:trPr>
          <w:trHeight w:val="630"/>
        </w:trPr>
        <w:tc>
          <w:tcPr>
            <w:tcW w:w="1065" w:type="dxa"/>
            <w:vMerge/>
          </w:tcPr>
          <w:p w14:paraId="719A6870" w14:textId="77777777" w:rsidR="003F34E5" w:rsidRDefault="003F34E5">
            <w:pPr>
              <w:widowControl w:val="0"/>
              <w:spacing w:line="240" w:lineRule="auto"/>
              <w:jc w:val="center"/>
              <w:rPr>
                <w:b/>
                <w:bCs/>
                <w:sz w:val="24"/>
                <w:szCs w:val="24"/>
              </w:rPr>
            </w:pPr>
          </w:p>
        </w:tc>
        <w:tc>
          <w:tcPr>
            <w:tcW w:w="1740" w:type="dxa"/>
            <w:vMerge/>
          </w:tcPr>
          <w:p w14:paraId="4BA57850" w14:textId="77777777" w:rsidR="003F34E5" w:rsidRDefault="003F34E5">
            <w:pPr>
              <w:widowControl w:val="0"/>
              <w:spacing w:line="240" w:lineRule="auto"/>
              <w:jc w:val="center"/>
              <w:rPr>
                <w:b/>
                <w:bCs/>
                <w:sz w:val="24"/>
                <w:szCs w:val="24"/>
                <w:shd w:val="clear" w:color="auto" w:fill="FFF2CC"/>
              </w:rPr>
            </w:pPr>
          </w:p>
        </w:tc>
        <w:tc>
          <w:tcPr>
            <w:tcW w:w="1620" w:type="dxa"/>
          </w:tcPr>
          <w:p w14:paraId="260576FF" w14:textId="77777777" w:rsidR="003F34E5" w:rsidRPr="00B06B29" w:rsidRDefault="00000000">
            <w:pPr>
              <w:spacing w:line="240" w:lineRule="auto"/>
              <w:jc w:val="center"/>
              <w:rPr>
                <w:b/>
                <w:bCs/>
              </w:rPr>
            </w:pPr>
            <w:r w:rsidRPr="00B06B29">
              <w:rPr>
                <w:b/>
                <w:bCs/>
              </w:rPr>
              <w:t>0679-M100</w:t>
            </w:r>
          </w:p>
        </w:tc>
        <w:tc>
          <w:tcPr>
            <w:tcW w:w="1815" w:type="dxa"/>
          </w:tcPr>
          <w:p w14:paraId="3AB2D7A0" w14:textId="77777777" w:rsidR="003F34E5" w:rsidRPr="00B06B29" w:rsidRDefault="00000000">
            <w:pPr>
              <w:spacing w:line="240" w:lineRule="auto"/>
              <w:jc w:val="center"/>
              <w:rPr>
                <w:b/>
                <w:bCs/>
              </w:rPr>
            </w:pPr>
            <w:r w:rsidRPr="00B06B29">
              <w:rPr>
                <w:b/>
                <w:bCs/>
              </w:rPr>
              <w:t>0679-M200</w:t>
            </w:r>
          </w:p>
        </w:tc>
        <w:tc>
          <w:tcPr>
            <w:tcW w:w="6705" w:type="dxa"/>
          </w:tcPr>
          <w:p w14:paraId="7A06D76F" w14:textId="77777777" w:rsidR="003F34E5" w:rsidRDefault="00000000">
            <w:pPr>
              <w:spacing w:line="259" w:lineRule="auto"/>
              <w:rPr>
                <w:sz w:val="16"/>
                <w:szCs w:val="16"/>
              </w:rPr>
            </w:pPr>
            <w:r>
              <w:rPr>
                <w:sz w:val="16"/>
                <w:szCs w:val="16"/>
              </w:rPr>
              <w:t xml:space="preserve">Students who are </w:t>
            </w:r>
            <w:r>
              <w:rPr>
                <w:b/>
                <w:bCs/>
                <w:sz w:val="16"/>
                <w:szCs w:val="16"/>
              </w:rPr>
              <w:t>monitored (M1-M4)</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805" w:type="dxa"/>
          </w:tcPr>
          <w:p w14:paraId="7383B402" w14:textId="77777777" w:rsidR="003F34E5" w:rsidRPr="00B06B29" w:rsidRDefault="00000000">
            <w:pPr>
              <w:spacing w:line="259" w:lineRule="auto"/>
              <w:jc w:val="center"/>
              <w:rPr>
                <w:sz w:val="18"/>
                <w:szCs w:val="18"/>
              </w:rPr>
            </w:pPr>
            <w:r w:rsidRPr="00B06B29">
              <w:rPr>
                <w:sz w:val="18"/>
                <w:szCs w:val="18"/>
              </w:rPr>
              <w:t>M1-M4</w:t>
            </w:r>
          </w:p>
        </w:tc>
      </w:tr>
      <w:tr w:rsidR="003F34E5" w14:paraId="6108EE5C" w14:textId="77777777" w:rsidTr="00DC7C42">
        <w:trPr>
          <w:trHeight w:val="608"/>
        </w:trPr>
        <w:tc>
          <w:tcPr>
            <w:tcW w:w="1065" w:type="dxa"/>
            <w:vMerge/>
          </w:tcPr>
          <w:p w14:paraId="20FB7ED5" w14:textId="77777777" w:rsidR="003F34E5" w:rsidRDefault="003F34E5">
            <w:pPr>
              <w:widowControl w:val="0"/>
              <w:spacing w:line="240" w:lineRule="auto"/>
              <w:jc w:val="center"/>
              <w:rPr>
                <w:b/>
                <w:bCs/>
                <w:sz w:val="24"/>
                <w:szCs w:val="24"/>
              </w:rPr>
            </w:pPr>
          </w:p>
        </w:tc>
        <w:tc>
          <w:tcPr>
            <w:tcW w:w="1740" w:type="dxa"/>
            <w:vMerge/>
          </w:tcPr>
          <w:p w14:paraId="6B3D7D5B" w14:textId="77777777" w:rsidR="003F34E5" w:rsidRDefault="003F34E5">
            <w:pPr>
              <w:widowControl w:val="0"/>
              <w:spacing w:line="240" w:lineRule="auto"/>
              <w:jc w:val="center"/>
              <w:rPr>
                <w:b/>
                <w:bCs/>
                <w:sz w:val="24"/>
                <w:szCs w:val="24"/>
                <w:shd w:val="clear" w:color="auto" w:fill="FFF2CC"/>
              </w:rPr>
            </w:pPr>
          </w:p>
        </w:tc>
        <w:tc>
          <w:tcPr>
            <w:tcW w:w="1620" w:type="dxa"/>
          </w:tcPr>
          <w:p w14:paraId="30FEECF1" w14:textId="77777777" w:rsidR="003F34E5" w:rsidRPr="00B06B29" w:rsidRDefault="00000000">
            <w:pPr>
              <w:spacing w:line="240" w:lineRule="auto"/>
              <w:jc w:val="center"/>
              <w:rPr>
                <w:b/>
                <w:bCs/>
              </w:rPr>
            </w:pPr>
            <w:r w:rsidRPr="00B06B29">
              <w:rPr>
                <w:b/>
                <w:bCs/>
              </w:rPr>
              <w:t>0679-W100</w:t>
            </w:r>
          </w:p>
        </w:tc>
        <w:tc>
          <w:tcPr>
            <w:tcW w:w="1815" w:type="dxa"/>
          </w:tcPr>
          <w:p w14:paraId="3ED4AE25" w14:textId="77777777" w:rsidR="003F34E5" w:rsidRPr="00B06B29" w:rsidRDefault="00000000">
            <w:pPr>
              <w:spacing w:line="240" w:lineRule="auto"/>
              <w:jc w:val="center"/>
              <w:rPr>
                <w:b/>
                <w:bCs/>
              </w:rPr>
            </w:pPr>
            <w:r w:rsidRPr="00B06B29">
              <w:rPr>
                <w:b/>
                <w:bCs/>
              </w:rPr>
              <w:t>0679-W200</w:t>
            </w:r>
          </w:p>
        </w:tc>
        <w:tc>
          <w:tcPr>
            <w:tcW w:w="6705" w:type="dxa"/>
          </w:tcPr>
          <w:p w14:paraId="00299E0F" w14:textId="77777777" w:rsidR="003F34E5" w:rsidRDefault="00000000">
            <w:pPr>
              <w:spacing w:line="259" w:lineRule="auto"/>
              <w:rPr>
                <w:sz w:val="16"/>
                <w:szCs w:val="16"/>
              </w:rPr>
            </w:pPr>
            <w:r>
              <w:rPr>
                <w:sz w:val="16"/>
                <w:szCs w:val="16"/>
              </w:rPr>
              <w:t xml:space="preserve">Students with </w:t>
            </w:r>
            <w:r>
              <w:rPr>
                <w:b/>
                <w:bCs/>
                <w:sz w:val="16"/>
                <w:szCs w:val="16"/>
              </w:rPr>
              <w:t>service waivers</w:t>
            </w:r>
            <w:r>
              <w:rPr>
                <w:sz w:val="16"/>
                <w:szCs w:val="16"/>
              </w:rPr>
              <w:t xml:space="preserve"> should be scheduled for an MLP Services non-instructional course with the teacher who serves the student. This section is scheduled to connect MLs to MLPS. </w:t>
            </w:r>
            <w:r>
              <w:rPr>
                <w:b/>
                <w:bCs/>
                <w:sz w:val="16"/>
                <w:szCs w:val="16"/>
              </w:rPr>
              <w:t xml:space="preserve">*Non-credit, no grade, no attendance </w:t>
            </w:r>
          </w:p>
        </w:tc>
        <w:tc>
          <w:tcPr>
            <w:tcW w:w="1805" w:type="dxa"/>
          </w:tcPr>
          <w:p w14:paraId="57A1460B" w14:textId="77777777" w:rsidR="003F34E5" w:rsidRPr="00B06B29" w:rsidRDefault="00000000">
            <w:pPr>
              <w:spacing w:line="259" w:lineRule="auto"/>
              <w:jc w:val="center"/>
              <w:rPr>
                <w:sz w:val="18"/>
                <w:szCs w:val="18"/>
              </w:rPr>
            </w:pPr>
            <w:r w:rsidRPr="00B06B29">
              <w:rPr>
                <w:sz w:val="18"/>
                <w:szCs w:val="18"/>
              </w:rPr>
              <w:t>1.0-6.0, AL1, AL2</w:t>
            </w:r>
          </w:p>
        </w:tc>
      </w:tr>
    </w:tbl>
    <w:p w14:paraId="2EAD29E5" w14:textId="77777777" w:rsidR="003F34E5" w:rsidRDefault="003F34E5">
      <w:pPr>
        <w:jc w:val="center"/>
        <w:rPr>
          <w:b/>
          <w:bCs/>
          <w:sz w:val="24"/>
          <w:szCs w:val="24"/>
        </w:rPr>
      </w:pPr>
    </w:p>
    <w:p w14:paraId="442D144D" w14:textId="77777777" w:rsidR="003F34E5" w:rsidRDefault="003F34E5">
      <w:pPr>
        <w:jc w:val="center"/>
        <w:rPr>
          <w:b/>
          <w:bCs/>
          <w:sz w:val="24"/>
          <w:szCs w:val="24"/>
        </w:rPr>
      </w:pPr>
    </w:p>
    <w:p w14:paraId="1070AD36" w14:textId="77777777" w:rsidR="003F34E5" w:rsidRDefault="003F34E5">
      <w:pPr>
        <w:jc w:val="center"/>
        <w:rPr>
          <w:b/>
          <w:bCs/>
          <w:sz w:val="24"/>
          <w:szCs w:val="24"/>
        </w:rPr>
      </w:pPr>
    </w:p>
    <w:p w14:paraId="322AA751" w14:textId="77777777" w:rsidR="003F34E5" w:rsidRDefault="003F34E5"/>
    <w:sectPr w:rsidR="003F34E5">
      <w:pgSz w:w="15840" w:h="12240" w:orient="landscape"/>
      <w:pgMar w:top="720" w:right="720" w:bottom="720" w:left="72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embedRegular r:id="rId1" w:fontKey="{77265B8B-6FF6-1745-A52C-D98BDF34642A}"/>
    <w:embedBold r:id="rId2" w:fontKey="{C5BE9C11-5A50-164B-9F0E-FF73C3C073B2}"/>
    <w:embedItalic r:id="rId3" w:fontKey="{82123C8E-43EF-0C46-A9AA-B2640D8D705E}"/>
  </w:font>
  <w:font w:name="Times New Roman">
    <w:panose1 w:val="02020603050405020304"/>
    <w:charset w:val="00"/>
    <w:family w:val="roman"/>
    <w:pitch w:val="variable"/>
    <w:sig w:usb0="E0002EFF" w:usb1="C000785B" w:usb2="00000009" w:usb3="00000000" w:csb0="000001FF" w:csb1="00000000"/>
    <w:embedRegular r:id="rId4" w:fontKey="{F016CB8B-50C3-8F44-BB1F-64F81E99A594}"/>
  </w:font>
  <w:font w:name="Calibri">
    <w:panose1 w:val="020F0502020204030204"/>
    <w:charset w:val="00"/>
    <w:family w:val="swiss"/>
    <w:pitch w:val="variable"/>
    <w:sig w:usb0="E4002EFF" w:usb1="C200247B" w:usb2="00000009" w:usb3="00000000" w:csb0="000001FF" w:csb1="00000000"/>
    <w:embedRegular r:id="rId5" w:fontKey="{0B2E07BA-62CA-C94F-A7B4-A51FBABF5FC0}"/>
  </w:font>
  <w:font w:name="Cambria">
    <w:panose1 w:val="02040503050406030204"/>
    <w:charset w:val="00"/>
    <w:family w:val="roman"/>
    <w:pitch w:val="variable"/>
    <w:sig w:usb0="E00006FF" w:usb1="420024FF" w:usb2="02000000" w:usb3="00000000" w:csb0="0000019F" w:csb1="00000000"/>
    <w:embedRegular r:id="rId6" w:fontKey="{BEFECD35-5577-2F44-AB4D-409C3F4D9E1F}"/>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34E5"/>
    <w:rsid w:val="003F34E5"/>
    <w:rsid w:val="004641BD"/>
    <w:rsid w:val="00501570"/>
    <w:rsid w:val="008A2E45"/>
    <w:rsid w:val="00B06B29"/>
    <w:rsid w:val="00DC7C42"/>
    <w:rsid w:val="00EA41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1276AD"/>
  <w15:docId w15:val="{59F4DAA1-F0DC-4DD7-B6C8-BE7F63CA4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table" w:customStyle="1" w:styleId="a2">
    <w:basedOn w:val="TableNormal0"/>
    <w:tblPr>
      <w:tblStyleRowBandSize w:val="1"/>
      <w:tblStyleColBandSize w:val="1"/>
    </w:tblPr>
  </w:style>
  <w:style w:type="table" w:customStyle="1" w:styleId="a3">
    <w:basedOn w:val="TableNormal0"/>
    <w:tblPr>
      <w:tblStyleRowBandSize w:val="1"/>
      <w:tblStyleColBandSize w:val="1"/>
    </w:tblPr>
  </w:style>
  <w:style w:type="table" w:customStyle="1" w:styleId="a4">
    <w:basedOn w:val="TableNormal0"/>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ida.wisc.edu/teach/standards/eld/2020" TargetMode="External"/><Relationship Id="rId4" Type="http://schemas.openxmlformats.org/officeDocument/2006/relationships/hyperlink" Target="https://wida.wisc.edu/teach/standards/eld/2020"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7</Pages>
  <Words>2203</Words>
  <Characters>12030</Characters>
  <Application>Microsoft Office Word</Application>
  <DocSecurity>0</DocSecurity>
  <Lines>550</Lines>
  <Paragraphs>259</Paragraphs>
  <ScaleCrop>false</ScaleCrop>
  <HeadingPairs>
    <vt:vector size="2" baseType="variant">
      <vt:variant>
        <vt:lpstr>Title</vt:lpstr>
      </vt:variant>
      <vt:variant>
        <vt:i4>1</vt:i4>
      </vt:variant>
    </vt:vector>
  </HeadingPairs>
  <TitlesOfParts>
    <vt:vector size="1" baseType="lpstr">
      <vt:lpstr/>
    </vt:vector>
  </TitlesOfParts>
  <Manager/>
  <Company>South Carolina Department of Education</Company>
  <LinksUpToDate>false</LinksUpToDate>
  <CharactersWithSpaces>14013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Scheduling Guidance for Multilingual Learners</dc:title>
  <dc:subject/>
  <dc:creator>South Carolina Department of Education</dc:creator>
  <cp:keywords/>
  <dc:description/>
  <cp:lastModifiedBy>McCain, William</cp:lastModifiedBy>
  <cp:revision>4</cp:revision>
  <dcterms:created xsi:type="dcterms:W3CDTF">2025-11-21T13:30:00Z</dcterms:created>
  <dcterms:modified xsi:type="dcterms:W3CDTF">2025-11-21T16:52:00Z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3775a9ba-1863-4d48-9da1-cd32bcb343b3</vt:lpwstr>
  </property>
</Properties>
</file>