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93967" w14:textId="77777777" w:rsidR="00BA47ED" w:rsidRDefault="00204E65" w:rsidP="00BA47ED">
      <w:pPr>
        <w:rPr>
          <w:rFonts w:ascii="Times New Roman" w:hAnsi="Times New Roman" w:cs="Times New Roman"/>
          <w:sz w:val="24"/>
          <w:szCs w:val="24"/>
        </w:rPr>
      </w:pPr>
      <w:bookmarkStart w:id="0" w:name="_gjdgxs" w:colFirst="0" w:colLast="0"/>
      <w:bookmarkEnd w:id="0"/>
      <w:r w:rsidRPr="00640B88">
        <w:rPr>
          <w:rFonts w:ascii="Times New Roman" w:hAnsi="Times New Roman" w:cs="Times New Roman"/>
          <w:color w:val="201F1E"/>
          <w:sz w:val="24"/>
          <w:szCs w:val="24"/>
          <w:shd w:val="clear" w:color="auto" w:fill="FFFFFF"/>
        </w:rPr>
        <w:t>The Alignment Guides are to assist educators in aligning inquiry and skills based instruction with the </w:t>
      </w:r>
      <w:r w:rsidRPr="00640B88">
        <w:rPr>
          <w:rFonts w:ascii="Times New Roman" w:hAnsi="Times New Roman" w:cs="Times New Roman"/>
          <w:i/>
          <w:iCs/>
          <w:color w:val="201F1E"/>
          <w:sz w:val="24"/>
          <w:szCs w:val="24"/>
          <w:shd w:val="clear" w:color="auto" w:fill="FFFFFF"/>
        </w:rPr>
        <w:t>2020 South Carolina Social Studies College- and Career- Ready Standard</w:t>
      </w:r>
      <w:r w:rsidRPr="00640B88">
        <w:rPr>
          <w:rFonts w:ascii="Times New Roman" w:hAnsi="Times New Roman" w:cs="Times New Roman"/>
          <w:color w:val="201F1E"/>
          <w:sz w:val="24"/>
          <w:szCs w:val="24"/>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719D42C4" w14:textId="5E43693D" w:rsidR="00CC7BB3" w:rsidRPr="00BA47ED" w:rsidRDefault="008360EF" w:rsidP="00BA47ED">
      <w:pPr>
        <w:jc w:val="center"/>
        <w:rPr>
          <w:rFonts w:ascii="Times New Roman" w:hAnsi="Times New Roman" w:cs="Times New Roman"/>
          <w:sz w:val="24"/>
          <w:szCs w:val="24"/>
        </w:rPr>
      </w:pPr>
      <w:r w:rsidRPr="00A608D9">
        <w:rPr>
          <w:rFonts w:ascii="Times New Roman" w:eastAsia="Times New Roman" w:hAnsi="Times New Roman" w:cs="Times New Roman"/>
          <w:b/>
          <w:sz w:val="32"/>
          <w:szCs w:val="32"/>
        </w:rPr>
        <w:t>Grade 4</w:t>
      </w:r>
      <w:r w:rsidRPr="00770D91">
        <w:rPr>
          <w:rFonts w:ascii="Times New Roman" w:eastAsia="Times New Roman" w:hAnsi="Times New Roman" w:cs="Times New Roman"/>
          <w:b/>
          <w:sz w:val="32"/>
          <w:szCs w:val="32"/>
        </w:rPr>
        <w:t>: United States and South Carolina Studies Part I</w:t>
      </w:r>
    </w:p>
    <w:p w14:paraId="39174E2B" w14:textId="77777777" w:rsidR="00CC7BB3" w:rsidRPr="009479CC" w:rsidRDefault="008360EF" w:rsidP="009479CC">
      <w:pPr>
        <w:pStyle w:val="Heading1"/>
      </w:pPr>
      <w:r w:rsidRPr="009479CC">
        <w:t>Deconstructed Skills for Grade 4</w:t>
      </w:r>
    </w:p>
    <w:p w14:paraId="4E1E8FED" w14:textId="77777777" w:rsidR="00CC7BB3" w:rsidRPr="00770D91" w:rsidRDefault="00CC7BB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bl>
      <w:tblPr>
        <w:tblStyle w:val="a"/>
        <w:tblW w:w="1039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Deonstructed Skills for Grade 4"/>
        <w:tblDescription w:val="This chart explains the historic thinking skill used by students in Grade 4."/>
      </w:tblPr>
      <w:tblGrid>
        <w:gridCol w:w="2535"/>
        <w:gridCol w:w="7860"/>
      </w:tblGrid>
      <w:tr w:rsidR="00564B7D" w:rsidRPr="00770D91" w14:paraId="636B4375" w14:textId="77777777" w:rsidTr="0057233B">
        <w:trPr>
          <w:trHeight w:val="540"/>
          <w:tblHeader/>
        </w:trPr>
        <w:tc>
          <w:tcPr>
            <w:tcW w:w="2535" w:type="dxa"/>
          </w:tcPr>
          <w:p w14:paraId="05845BCE" w14:textId="77777777" w:rsidR="00CC7BB3" w:rsidRPr="00770D91" w:rsidRDefault="008360EF">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Disciplinary Skill</w:t>
            </w:r>
          </w:p>
        </w:tc>
        <w:tc>
          <w:tcPr>
            <w:tcW w:w="7860" w:type="dxa"/>
          </w:tcPr>
          <w:p w14:paraId="41C2A61B" w14:textId="77777777" w:rsidR="00CC7BB3" w:rsidRPr="00770D91" w:rsidRDefault="008360EF">
            <w:pPr>
              <w:widowControl w:val="0"/>
              <w:pBdr>
                <w:top w:val="nil"/>
                <w:left w:val="nil"/>
                <w:bottom w:val="nil"/>
                <w:right w:val="nil"/>
                <w:between w:val="nil"/>
              </w:pBdr>
              <w:spacing w:line="276" w:lineRule="auto"/>
              <w:jc w:val="cente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 xml:space="preserve">Expression </w:t>
            </w:r>
          </w:p>
        </w:tc>
      </w:tr>
      <w:tr w:rsidR="00564B7D" w:rsidRPr="00770D91" w14:paraId="5D972ACC" w14:textId="77777777">
        <w:tc>
          <w:tcPr>
            <w:tcW w:w="2535" w:type="dxa"/>
          </w:tcPr>
          <w:p w14:paraId="2507BDB1" w14:textId="7CC67629" w:rsidR="00CC7BB3" w:rsidRPr="00770D91" w:rsidRDefault="00564B7D">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CO: </w:t>
            </w:r>
            <w:r w:rsidR="008360EF" w:rsidRPr="00770D91">
              <w:rPr>
                <w:rFonts w:ascii="Times New Roman" w:eastAsia="Times New Roman" w:hAnsi="Times New Roman" w:cs="Times New Roman"/>
                <w:b/>
                <w:sz w:val="24"/>
                <w:szCs w:val="24"/>
              </w:rPr>
              <w:t xml:space="preserve">Comparison- </w:t>
            </w:r>
            <w:r w:rsidR="008360EF" w:rsidRPr="00770D91">
              <w:rPr>
                <w:rFonts w:ascii="Times New Roman" w:eastAsia="Times New Roman" w:hAnsi="Times New Roman" w:cs="Times New Roman"/>
                <w:sz w:val="24"/>
                <w:szCs w:val="24"/>
              </w:rPr>
              <w:t>Identify comparisons based on common or differing characteristics or contexts.</w:t>
            </w:r>
          </w:p>
        </w:tc>
        <w:tc>
          <w:tcPr>
            <w:tcW w:w="7860" w:type="dxa"/>
          </w:tcPr>
          <w:p w14:paraId="3504EF24"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To demonstrate their ability to use the skill of </w:t>
            </w:r>
            <w:r w:rsidRPr="00770D91">
              <w:rPr>
                <w:rFonts w:ascii="Times New Roman" w:eastAsia="Times New Roman" w:hAnsi="Times New Roman" w:cs="Times New Roman"/>
                <w:b/>
                <w:sz w:val="24"/>
                <w:szCs w:val="24"/>
              </w:rPr>
              <w:t>comparison</w:t>
            </w:r>
            <w:r w:rsidRPr="00770D91">
              <w:rPr>
                <w:rFonts w:ascii="Times New Roman" w:eastAsia="Times New Roman" w:hAnsi="Times New Roman" w:cs="Times New Roman"/>
                <w:sz w:val="24"/>
                <w:szCs w:val="24"/>
              </w:rPr>
              <w:t>, students should:</w:t>
            </w:r>
          </w:p>
          <w:p w14:paraId="195708A1" w14:textId="1A2B815D"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characteristics (</w:t>
            </w:r>
            <w:r w:rsidRPr="00770D91">
              <w:rPr>
                <w:rFonts w:ascii="Times New Roman" w:eastAsia="Times New Roman" w:hAnsi="Times New Roman" w:cs="Times New Roman"/>
                <w:sz w:val="24"/>
                <w:szCs w:val="24"/>
              </w:rPr>
              <w:t xml:space="preserve">i.e. </w:t>
            </w:r>
            <w:r w:rsidR="008360EF" w:rsidRPr="00770D91">
              <w:rPr>
                <w:rFonts w:ascii="Times New Roman" w:eastAsia="Times New Roman" w:hAnsi="Times New Roman" w:cs="Times New Roman"/>
                <w:sz w:val="24"/>
                <w:szCs w:val="24"/>
              </w:rPr>
              <w:t>who, what, where, why, when, and how) of historical developments.</w:t>
            </w:r>
          </w:p>
          <w:p w14:paraId="3AF2C614" w14:textId="35B59BA7"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similarities and/or differences between historical events, ideas, and/or characteristics.</w:t>
            </w:r>
          </w:p>
          <w:p w14:paraId="0EA5D2F2" w14:textId="17C3E7FA"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similarities and/or differences between political, economic, and/or geographic regions. </w:t>
            </w:r>
          </w:p>
          <w:p w14:paraId="0A9A540D" w14:textId="7CA7DA9F"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similarities and/or differences of perspectives between groups of people. </w:t>
            </w:r>
          </w:p>
        </w:tc>
      </w:tr>
      <w:tr w:rsidR="00564B7D" w:rsidRPr="00770D91" w14:paraId="0B049877" w14:textId="77777777">
        <w:tc>
          <w:tcPr>
            <w:tcW w:w="2535" w:type="dxa"/>
          </w:tcPr>
          <w:p w14:paraId="0B51B72B"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CE: Causation-</w:t>
            </w:r>
            <w:r w:rsidRPr="00770D91">
              <w:rPr>
                <w:rFonts w:ascii="Times New Roman" w:eastAsia="Times New Roman" w:hAnsi="Times New Roman" w:cs="Times New Roman"/>
                <w:sz w:val="24"/>
                <w:szCs w:val="24"/>
              </w:rPr>
              <w:t xml:space="preserve"> Identify multiple causes and effects, to include distinguishing long-term and short-term examples.</w:t>
            </w:r>
          </w:p>
        </w:tc>
        <w:tc>
          <w:tcPr>
            <w:tcW w:w="7860" w:type="dxa"/>
          </w:tcPr>
          <w:p w14:paraId="58ECA50A"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To demonstrate their ability to use the skill of </w:t>
            </w:r>
            <w:r w:rsidRPr="00770D91">
              <w:rPr>
                <w:rFonts w:ascii="Times New Roman" w:eastAsia="Times New Roman" w:hAnsi="Times New Roman" w:cs="Times New Roman"/>
                <w:b/>
                <w:sz w:val="24"/>
                <w:szCs w:val="24"/>
              </w:rPr>
              <w:t>causation</w:t>
            </w:r>
            <w:r w:rsidRPr="00770D91">
              <w:rPr>
                <w:rFonts w:ascii="Times New Roman" w:eastAsia="Times New Roman" w:hAnsi="Times New Roman" w:cs="Times New Roman"/>
                <w:sz w:val="24"/>
                <w:szCs w:val="24"/>
              </w:rPr>
              <w:t>, students should:</w:t>
            </w:r>
          </w:p>
          <w:p w14:paraId="09846839" w14:textId="4750DBC5"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multiple causes and effects (</w:t>
            </w:r>
            <w:r w:rsidRPr="00770D91">
              <w:rPr>
                <w:rFonts w:ascii="Times New Roman" w:eastAsia="Times New Roman" w:hAnsi="Times New Roman" w:cs="Times New Roman"/>
                <w:sz w:val="24"/>
                <w:szCs w:val="24"/>
              </w:rPr>
              <w:t>i.e</w:t>
            </w:r>
            <w:r w:rsidR="008360EF" w:rsidRPr="00770D91">
              <w:rPr>
                <w:rFonts w:ascii="Times New Roman" w:eastAsia="Times New Roman" w:hAnsi="Times New Roman" w:cs="Times New Roman"/>
                <w:sz w:val="24"/>
                <w:szCs w:val="24"/>
              </w:rPr>
              <w:t>. short-term and long-term) for historical events.</w:t>
            </w:r>
          </w:p>
          <w:p w14:paraId="379F024A" w14:textId="0A2E4475"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how previous events contributed to subsequent events. </w:t>
            </w:r>
          </w:p>
          <w:p w14:paraId="6A279178" w14:textId="533634AE"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how history would be different if historical events had different outcomes.</w:t>
            </w:r>
          </w:p>
        </w:tc>
      </w:tr>
      <w:tr w:rsidR="00564B7D" w:rsidRPr="00770D91" w14:paraId="5EAE190D" w14:textId="77777777">
        <w:trPr>
          <w:trHeight w:val="1500"/>
        </w:trPr>
        <w:tc>
          <w:tcPr>
            <w:tcW w:w="2535" w:type="dxa"/>
          </w:tcPr>
          <w:p w14:paraId="4A59C7F9"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P: Periodization-</w:t>
            </w:r>
            <w:r w:rsidRPr="00770D91">
              <w:rPr>
                <w:rFonts w:ascii="Times New Roman" w:eastAsia="Times New Roman" w:hAnsi="Times New Roman" w:cs="Times New Roman"/>
                <w:sz w:val="24"/>
                <w:szCs w:val="24"/>
              </w:rPr>
              <w:t xml:space="preserve"> Organize a historical narratives into time periods using units of time (e.g., decades, half centuries, centuries). </w:t>
            </w:r>
          </w:p>
        </w:tc>
        <w:tc>
          <w:tcPr>
            <w:tcW w:w="7860" w:type="dxa"/>
          </w:tcPr>
          <w:p w14:paraId="715984E1"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To demonstrate their ability to think in terms of </w:t>
            </w:r>
            <w:r w:rsidRPr="00770D91">
              <w:rPr>
                <w:rFonts w:ascii="Times New Roman" w:eastAsia="Times New Roman" w:hAnsi="Times New Roman" w:cs="Times New Roman"/>
                <w:b/>
                <w:sz w:val="24"/>
                <w:szCs w:val="24"/>
              </w:rPr>
              <w:t>periodization</w:t>
            </w:r>
            <w:r w:rsidRPr="00770D91">
              <w:rPr>
                <w:rFonts w:ascii="Times New Roman" w:eastAsia="Times New Roman" w:hAnsi="Times New Roman" w:cs="Times New Roman"/>
                <w:sz w:val="24"/>
                <w:szCs w:val="24"/>
              </w:rPr>
              <w:t>, students should:</w:t>
            </w:r>
          </w:p>
          <w:p w14:paraId="124B9B62" w14:textId="3F198F4E" w:rsidR="00CC7BB3" w:rsidRPr="00770D91" w:rsidRDefault="00564B7D">
            <w:pPr>
              <w:widowControl w:val="0"/>
              <w:numPr>
                <w:ilvl w:val="0"/>
                <w:numId w:val="50"/>
              </w:numPr>
              <w:pBdr>
                <w:top w:val="nil"/>
                <w:left w:val="nil"/>
                <w:bottom w:val="nil"/>
                <w:right w:val="nil"/>
                <w:between w:val="nil"/>
              </w:pBdr>
              <w:spacing w:line="276" w:lineRule="auto"/>
              <w:rPr>
                <w:rFonts w:ascii="Times New Roman" w:eastAsia="Times New Roman" w:hAnsi="Times New Roman" w:cs="Times New Roman"/>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and understand periods using units of time</w:t>
            </w:r>
            <w:r w:rsidRPr="00770D91">
              <w:rPr>
                <w:rFonts w:ascii="Times New Roman" w:eastAsia="Times New Roman" w:hAnsi="Times New Roman" w:cs="Times New Roman"/>
                <w:sz w:val="24"/>
                <w:szCs w:val="24"/>
              </w:rPr>
              <w:t xml:space="preserve"> (e.g.</w:t>
            </w:r>
            <w:r w:rsidR="008360EF" w:rsidRPr="00770D91">
              <w:rPr>
                <w:rFonts w:ascii="Times New Roman" w:eastAsia="Times New Roman" w:hAnsi="Times New Roman" w:cs="Times New Roman"/>
                <w:sz w:val="24"/>
                <w:szCs w:val="24"/>
              </w:rPr>
              <w:t xml:space="preserve"> decades, half centuries, and centuries.) </w:t>
            </w:r>
          </w:p>
          <w:p w14:paraId="7994CAF3" w14:textId="2F414948"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o</w:t>
            </w:r>
            <w:r w:rsidR="008360EF" w:rsidRPr="00770D91">
              <w:rPr>
                <w:rFonts w:ascii="Times New Roman" w:eastAsia="Times New Roman" w:hAnsi="Times New Roman" w:cs="Times New Roman"/>
                <w:sz w:val="24"/>
                <w:szCs w:val="24"/>
              </w:rPr>
              <w:t>rganize</w:t>
            </w:r>
            <w:proofErr w:type="gramEnd"/>
            <w:r w:rsidR="008360EF" w:rsidRPr="00770D91">
              <w:rPr>
                <w:rFonts w:ascii="Times New Roman" w:eastAsia="Times New Roman" w:hAnsi="Times New Roman" w:cs="Times New Roman"/>
                <w:sz w:val="24"/>
                <w:szCs w:val="24"/>
              </w:rPr>
              <w:t xml:space="preserve"> major historical events chronologically. </w:t>
            </w:r>
          </w:p>
          <w:p w14:paraId="5C3AD000" w14:textId="0CDE4909"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evaluate</w:t>
            </w:r>
            <w:proofErr w:type="gramEnd"/>
            <w:r w:rsidRPr="00770D91">
              <w:rPr>
                <w:rFonts w:ascii="Times New Roman" w:eastAsia="Times New Roman" w:hAnsi="Times New Roman" w:cs="Times New Roman"/>
                <w:sz w:val="24"/>
                <w:szCs w:val="24"/>
              </w:rPr>
              <w:t xml:space="preserve"> a historical narrative to identify its components.</w:t>
            </w:r>
          </w:p>
          <w:p w14:paraId="574A766D" w14:textId="45360D03"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c</w:t>
            </w:r>
            <w:r w:rsidR="008360EF" w:rsidRPr="00770D91">
              <w:rPr>
                <w:rFonts w:ascii="Times New Roman" w:eastAsia="Times New Roman" w:hAnsi="Times New Roman" w:cs="Times New Roman"/>
                <w:sz w:val="24"/>
                <w:szCs w:val="24"/>
              </w:rPr>
              <w:t>reate</w:t>
            </w:r>
            <w:proofErr w:type="gramEnd"/>
            <w:r w:rsidR="008360EF" w:rsidRPr="00770D91">
              <w:rPr>
                <w:rFonts w:ascii="Times New Roman" w:eastAsia="Times New Roman" w:hAnsi="Times New Roman" w:cs="Times New Roman"/>
                <w:sz w:val="24"/>
                <w:szCs w:val="24"/>
              </w:rPr>
              <w:t xml:space="preserve"> a historical narrative to summarize major developments within a given time period.</w:t>
            </w:r>
          </w:p>
        </w:tc>
      </w:tr>
      <w:tr w:rsidR="00564B7D" w:rsidRPr="00770D91" w14:paraId="4B675E75" w14:textId="77777777">
        <w:tc>
          <w:tcPr>
            <w:tcW w:w="2535" w:type="dxa"/>
          </w:tcPr>
          <w:p w14:paraId="5803DF50"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CX: Context- </w:t>
            </w:r>
            <w:r w:rsidRPr="00770D91">
              <w:rPr>
                <w:rFonts w:ascii="Times New Roman" w:eastAsia="Times New Roman" w:hAnsi="Times New Roman" w:cs="Times New Roman"/>
                <w:sz w:val="24"/>
                <w:szCs w:val="24"/>
              </w:rPr>
              <w:t xml:space="preserve">Make connections between historical developments </w:t>
            </w:r>
            <w:r w:rsidRPr="00770D91">
              <w:rPr>
                <w:rFonts w:ascii="Times New Roman" w:eastAsia="Times New Roman" w:hAnsi="Times New Roman" w:cs="Times New Roman"/>
                <w:sz w:val="24"/>
                <w:szCs w:val="24"/>
              </w:rPr>
              <w:lastRenderedPageBreak/>
              <w:t xml:space="preserve">in history with specific references to time, place, and broader circumstances. </w:t>
            </w:r>
          </w:p>
        </w:tc>
        <w:tc>
          <w:tcPr>
            <w:tcW w:w="7860" w:type="dxa"/>
          </w:tcPr>
          <w:p w14:paraId="279AE6DE"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lastRenderedPageBreak/>
              <w:t xml:space="preserve">To demonstrate their ability to use </w:t>
            </w:r>
            <w:r w:rsidRPr="00770D91">
              <w:rPr>
                <w:rFonts w:ascii="Times New Roman" w:eastAsia="Times New Roman" w:hAnsi="Times New Roman" w:cs="Times New Roman"/>
                <w:b/>
                <w:sz w:val="24"/>
                <w:szCs w:val="24"/>
              </w:rPr>
              <w:t>context</w:t>
            </w:r>
            <w:r w:rsidRPr="00770D91">
              <w:rPr>
                <w:rFonts w:ascii="Times New Roman" w:eastAsia="Times New Roman" w:hAnsi="Times New Roman" w:cs="Times New Roman"/>
                <w:sz w:val="24"/>
                <w:szCs w:val="24"/>
              </w:rPr>
              <w:t>, students should:</w:t>
            </w:r>
          </w:p>
          <w:p w14:paraId="7C978E37" w14:textId="01F172C9"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e</w:t>
            </w:r>
            <w:r w:rsidR="008360EF" w:rsidRPr="00770D91">
              <w:rPr>
                <w:rFonts w:ascii="Times New Roman" w:eastAsia="Times New Roman" w:hAnsi="Times New Roman" w:cs="Times New Roman"/>
                <w:sz w:val="24"/>
                <w:szCs w:val="24"/>
              </w:rPr>
              <w:t>xplain</w:t>
            </w:r>
            <w:proofErr w:type="gramEnd"/>
            <w:r w:rsidR="008360EF" w:rsidRPr="00770D91">
              <w:rPr>
                <w:rFonts w:ascii="Times New Roman" w:eastAsia="Times New Roman" w:hAnsi="Times New Roman" w:cs="Times New Roman"/>
                <w:sz w:val="24"/>
                <w:szCs w:val="24"/>
              </w:rPr>
              <w:t xml:space="preserve"> how historical events have a local impact.</w:t>
            </w:r>
          </w:p>
          <w:p w14:paraId="5D37BD54" w14:textId="52EA1C8A"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e</w:t>
            </w:r>
            <w:r w:rsidR="008360EF" w:rsidRPr="00770D91">
              <w:rPr>
                <w:rFonts w:ascii="Times New Roman" w:eastAsia="Times New Roman" w:hAnsi="Times New Roman" w:cs="Times New Roman"/>
                <w:sz w:val="24"/>
                <w:szCs w:val="24"/>
              </w:rPr>
              <w:t>xplain</w:t>
            </w:r>
            <w:proofErr w:type="gramEnd"/>
            <w:r w:rsidR="008360EF" w:rsidRPr="00770D91">
              <w:rPr>
                <w:rFonts w:ascii="Times New Roman" w:eastAsia="Times New Roman" w:hAnsi="Times New Roman" w:cs="Times New Roman"/>
                <w:sz w:val="24"/>
                <w:szCs w:val="24"/>
              </w:rPr>
              <w:t xml:space="preserve"> how historical events have an impact beyond the local area.  </w:t>
            </w:r>
          </w:p>
          <w:p w14:paraId="3E672857" w14:textId="5D7DA3CB"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lastRenderedPageBreak/>
              <w:t>u</w:t>
            </w:r>
            <w:r w:rsidR="008360EF" w:rsidRPr="00770D91">
              <w:rPr>
                <w:rFonts w:ascii="Times New Roman" w:eastAsia="Times New Roman" w:hAnsi="Times New Roman" w:cs="Times New Roman"/>
                <w:sz w:val="24"/>
                <w:szCs w:val="24"/>
              </w:rPr>
              <w:t>se</w:t>
            </w:r>
            <w:proofErr w:type="gramEnd"/>
            <w:r w:rsidR="008360EF" w:rsidRPr="00770D91">
              <w:rPr>
                <w:rFonts w:ascii="Times New Roman" w:eastAsia="Times New Roman" w:hAnsi="Times New Roman" w:cs="Times New Roman"/>
                <w:sz w:val="24"/>
                <w:szCs w:val="24"/>
              </w:rPr>
              <w:t xml:space="preserve"> evidence to explain the progression of historical events.</w:t>
            </w:r>
          </w:p>
          <w:p w14:paraId="16836FDE" w14:textId="67C29EA0"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m</w:t>
            </w:r>
            <w:r w:rsidR="008360EF" w:rsidRPr="00770D91">
              <w:rPr>
                <w:rFonts w:ascii="Times New Roman" w:eastAsia="Times New Roman" w:hAnsi="Times New Roman" w:cs="Times New Roman"/>
                <w:sz w:val="24"/>
                <w:szCs w:val="24"/>
              </w:rPr>
              <w:t>ake</w:t>
            </w:r>
            <w:proofErr w:type="gramEnd"/>
            <w:r w:rsidR="008360EF" w:rsidRPr="00770D91">
              <w:rPr>
                <w:rFonts w:ascii="Times New Roman" w:eastAsia="Times New Roman" w:hAnsi="Times New Roman" w:cs="Times New Roman"/>
                <w:sz w:val="24"/>
                <w:szCs w:val="24"/>
              </w:rPr>
              <w:t xml:space="preserve"> connecti</w:t>
            </w:r>
            <w:r w:rsidRPr="00770D91">
              <w:rPr>
                <w:rFonts w:ascii="Times New Roman" w:eastAsia="Times New Roman" w:hAnsi="Times New Roman" w:cs="Times New Roman"/>
                <w:sz w:val="24"/>
                <w:szCs w:val="24"/>
              </w:rPr>
              <w:t>ons between historical events and</w:t>
            </w:r>
            <w:r w:rsidR="008360EF" w:rsidRPr="00770D91">
              <w:rPr>
                <w:rFonts w:ascii="Times New Roman" w:eastAsia="Times New Roman" w:hAnsi="Times New Roman" w:cs="Times New Roman"/>
                <w:sz w:val="24"/>
                <w:szCs w:val="24"/>
              </w:rPr>
              <w:t xml:space="preserve"> current events.  </w:t>
            </w:r>
          </w:p>
        </w:tc>
      </w:tr>
      <w:tr w:rsidR="00564B7D" w:rsidRPr="00770D91" w14:paraId="3F647D31" w14:textId="77777777">
        <w:tc>
          <w:tcPr>
            <w:tcW w:w="2535" w:type="dxa"/>
          </w:tcPr>
          <w:p w14:paraId="579F7AEE"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lastRenderedPageBreak/>
              <w:t>CC: Continuities and Changes-</w:t>
            </w:r>
            <w:r w:rsidRPr="00770D91">
              <w:rPr>
                <w:rFonts w:ascii="Times New Roman" w:eastAsia="Times New Roman" w:hAnsi="Times New Roman" w:cs="Times New Roman"/>
                <w:sz w:val="24"/>
                <w:szCs w:val="24"/>
              </w:rPr>
              <w:t xml:space="preserve"> Recognize patterns of historical continuity and changes in history. </w:t>
            </w:r>
          </w:p>
        </w:tc>
        <w:tc>
          <w:tcPr>
            <w:tcW w:w="7860" w:type="dxa"/>
          </w:tcPr>
          <w:p w14:paraId="1C3BE0CB"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To demonstrate their ability to understand </w:t>
            </w:r>
            <w:r w:rsidRPr="00770D91">
              <w:rPr>
                <w:rFonts w:ascii="Times New Roman" w:eastAsia="Times New Roman" w:hAnsi="Times New Roman" w:cs="Times New Roman"/>
                <w:b/>
                <w:sz w:val="24"/>
                <w:szCs w:val="24"/>
              </w:rPr>
              <w:t>continuities and changes</w:t>
            </w:r>
            <w:r w:rsidRPr="00770D91">
              <w:rPr>
                <w:rFonts w:ascii="Times New Roman" w:eastAsia="Times New Roman" w:hAnsi="Times New Roman" w:cs="Times New Roman"/>
                <w:sz w:val="24"/>
                <w:szCs w:val="24"/>
              </w:rPr>
              <w:t>, students should:</w:t>
            </w:r>
          </w:p>
          <w:p w14:paraId="402B878A" w14:textId="4DB0129C"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recurring patterns in historical events.</w:t>
            </w:r>
          </w:p>
          <w:p w14:paraId="60FB9106" w14:textId="1B177B24"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identify</w:t>
            </w:r>
            <w:proofErr w:type="gramEnd"/>
            <w:r w:rsidRPr="00770D91">
              <w:rPr>
                <w:rFonts w:ascii="Times New Roman" w:eastAsia="Times New Roman" w:hAnsi="Times New Roman" w:cs="Times New Roman"/>
                <w:sz w:val="24"/>
                <w:szCs w:val="24"/>
              </w:rPr>
              <w:t xml:space="preserve"> </w:t>
            </w:r>
            <w:r w:rsidR="008360EF" w:rsidRPr="00770D91">
              <w:rPr>
                <w:rFonts w:ascii="Times New Roman" w:eastAsia="Times New Roman" w:hAnsi="Times New Roman" w:cs="Times New Roman"/>
                <w:sz w:val="24"/>
                <w:szCs w:val="24"/>
              </w:rPr>
              <w:t>changes in the patterns of historical events.</w:t>
            </w:r>
          </w:p>
          <w:p w14:paraId="087D0639" w14:textId="1CE93153" w:rsidR="00CC7BB3" w:rsidRPr="00770D91" w:rsidRDefault="00564B7D" w:rsidP="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continuities in the patterns of historical events. </w:t>
            </w:r>
          </w:p>
        </w:tc>
      </w:tr>
      <w:tr w:rsidR="00564B7D" w:rsidRPr="00770D91" w14:paraId="6F313A16" w14:textId="77777777">
        <w:tc>
          <w:tcPr>
            <w:tcW w:w="2535" w:type="dxa"/>
          </w:tcPr>
          <w:p w14:paraId="0D239B64"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E: Evidence- </w:t>
            </w:r>
            <w:r w:rsidRPr="00770D91">
              <w:rPr>
                <w:rFonts w:ascii="Times New Roman" w:eastAsia="Times New Roman" w:hAnsi="Times New Roman" w:cs="Times New Roman"/>
                <w:sz w:val="24"/>
                <w:szCs w:val="24"/>
              </w:rPr>
              <w:t xml:space="preserve">Identify, source, and utilize different forms of evidence (including primary and secondary sources) used in an inquiry-based study of history. </w:t>
            </w:r>
          </w:p>
        </w:tc>
        <w:tc>
          <w:tcPr>
            <w:tcW w:w="7860" w:type="dxa"/>
          </w:tcPr>
          <w:p w14:paraId="2A0D15F5" w14:textId="77777777" w:rsidR="00CC7BB3" w:rsidRPr="00770D91" w:rsidRDefault="008360E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To demonstrate their ability to use </w:t>
            </w:r>
            <w:r w:rsidRPr="00770D91">
              <w:rPr>
                <w:rFonts w:ascii="Times New Roman" w:eastAsia="Times New Roman" w:hAnsi="Times New Roman" w:cs="Times New Roman"/>
                <w:b/>
                <w:sz w:val="24"/>
                <w:szCs w:val="24"/>
              </w:rPr>
              <w:t>evidence</w:t>
            </w:r>
            <w:r w:rsidRPr="00770D91">
              <w:rPr>
                <w:rFonts w:ascii="Times New Roman" w:eastAsia="Times New Roman" w:hAnsi="Times New Roman" w:cs="Times New Roman"/>
                <w:sz w:val="24"/>
                <w:szCs w:val="24"/>
              </w:rPr>
              <w:t xml:space="preserve"> in the study of history, students should:</w:t>
            </w:r>
          </w:p>
          <w:p w14:paraId="53102E8C" w14:textId="2F2E5603"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the difference between primary and secondary sources.</w:t>
            </w:r>
          </w:p>
          <w:p w14:paraId="2ED682D5" w14:textId="6A439470"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u</w:t>
            </w:r>
            <w:r w:rsidR="008360EF" w:rsidRPr="00770D91">
              <w:rPr>
                <w:rFonts w:ascii="Times New Roman" w:eastAsia="Times New Roman" w:hAnsi="Times New Roman" w:cs="Times New Roman"/>
                <w:sz w:val="24"/>
                <w:szCs w:val="24"/>
              </w:rPr>
              <w:t>tilize</w:t>
            </w:r>
            <w:proofErr w:type="gramEnd"/>
            <w:r w:rsidR="008360EF" w:rsidRPr="00770D91">
              <w:rPr>
                <w:rFonts w:ascii="Times New Roman" w:eastAsia="Times New Roman" w:hAnsi="Times New Roman" w:cs="Times New Roman"/>
                <w:sz w:val="24"/>
                <w:szCs w:val="24"/>
              </w:rPr>
              <w:t xml:space="preserve"> primary and secondary sources to gather information and make connections.</w:t>
            </w:r>
          </w:p>
          <w:p w14:paraId="7665F447" w14:textId="776D7322" w:rsidR="00CC7BB3" w:rsidRPr="00770D91" w:rsidRDefault="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i</w:t>
            </w:r>
            <w:r w:rsidR="008360EF" w:rsidRPr="00770D91">
              <w:rPr>
                <w:rFonts w:ascii="Times New Roman" w:eastAsia="Times New Roman" w:hAnsi="Times New Roman" w:cs="Times New Roman"/>
                <w:sz w:val="24"/>
                <w:szCs w:val="24"/>
              </w:rPr>
              <w:t>dentify</w:t>
            </w:r>
            <w:proofErr w:type="gramEnd"/>
            <w:r w:rsidR="008360EF" w:rsidRPr="00770D91">
              <w:rPr>
                <w:rFonts w:ascii="Times New Roman" w:eastAsia="Times New Roman" w:hAnsi="Times New Roman" w:cs="Times New Roman"/>
                <w:sz w:val="24"/>
                <w:szCs w:val="24"/>
              </w:rPr>
              <w:t xml:space="preserve"> how point of view, bias and purpose allow of further understanding of a primary source.</w:t>
            </w:r>
          </w:p>
          <w:p w14:paraId="37F5E3CE" w14:textId="4765D991" w:rsidR="00CC7BB3" w:rsidRPr="00770D91" w:rsidRDefault="00564B7D" w:rsidP="00564B7D">
            <w:pPr>
              <w:widowControl w:val="0"/>
              <w:numPr>
                <w:ilvl w:val="0"/>
                <w:numId w:val="26"/>
              </w:numPr>
              <w:pBdr>
                <w:top w:val="nil"/>
                <w:left w:val="nil"/>
                <w:bottom w:val="nil"/>
                <w:right w:val="nil"/>
                <w:between w:val="nil"/>
              </w:pBdr>
              <w:spacing w:line="276" w:lineRule="auto"/>
              <w:rPr>
                <w:sz w:val="24"/>
                <w:szCs w:val="24"/>
              </w:rPr>
            </w:pPr>
            <w:proofErr w:type="gramStart"/>
            <w:r w:rsidRPr="00770D91">
              <w:rPr>
                <w:rFonts w:ascii="Times New Roman" w:eastAsia="Times New Roman" w:hAnsi="Times New Roman" w:cs="Times New Roman"/>
                <w:sz w:val="24"/>
                <w:szCs w:val="24"/>
              </w:rPr>
              <w:t>e</w:t>
            </w:r>
            <w:r w:rsidR="008360EF" w:rsidRPr="00770D91">
              <w:rPr>
                <w:rFonts w:ascii="Times New Roman" w:eastAsia="Times New Roman" w:hAnsi="Times New Roman" w:cs="Times New Roman"/>
                <w:sz w:val="24"/>
                <w:szCs w:val="24"/>
              </w:rPr>
              <w:t>valuate</w:t>
            </w:r>
            <w:proofErr w:type="gramEnd"/>
            <w:r w:rsidR="008360EF" w:rsidRPr="00770D91">
              <w:rPr>
                <w:rFonts w:ascii="Times New Roman" w:eastAsia="Times New Roman" w:hAnsi="Times New Roman" w:cs="Times New Roman"/>
                <w:sz w:val="24"/>
                <w:szCs w:val="24"/>
              </w:rPr>
              <w:t xml:space="preserve"> secondary sources for accuracy and validity. </w:t>
            </w:r>
          </w:p>
        </w:tc>
      </w:tr>
    </w:tbl>
    <w:p w14:paraId="25F946C3" w14:textId="77777777" w:rsidR="00CC7BB3" w:rsidRPr="00770D91" w:rsidRDefault="008360EF">
      <w:pPr>
        <w:pBdr>
          <w:top w:val="nil"/>
          <w:left w:val="nil"/>
          <w:bottom w:val="nil"/>
          <w:right w:val="nil"/>
          <w:between w:val="nil"/>
        </w:pBdr>
        <w:spacing w:after="200" w:line="240" w:lineRule="auto"/>
        <w:jc w:val="center"/>
        <w:rPr>
          <w:rFonts w:ascii="Times New Roman" w:eastAsia="Times New Roman" w:hAnsi="Times New Roman" w:cs="Times New Roman"/>
          <w:b/>
          <w:sz w:val="28"/>
          <w:szCs w:val="28"/>
        </w:rPr>
      </w:pPr>
      <w:r w:rsidRPr="00770D91">
        <w:br w:type="page"/>
      </w:r>
    </w:p>
    <w:p w14:paraId="671C6554" w14:textId="77777777" w:rsidR="00CC7BB3" w:rsidRPr="00770D91" w:rsidRDefault="008360EF" w:rsidP="009479CC">
      <w:pPr>
        <w:pStyle w:val="Heading1"/>
      </w:pPr>
      <w:r w:rsidRPr="00770D91">
        <w:lastRenderedPageBreak/>
        <w:t>Themes for Grade 4</w:t>
      </w:r>
    </w:p>
    <w:tbl>
      <w:tblPr>
        <w:tblStyle w:val="a0"/>
        <w:tblW w:w="10800" w:type="dxa"/>
        <w:tblInd w:w="-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Themes for Grade 4"/>
        <w:tblDescription w:val="This chart describes the themes for United States and South Carolina Studies Part I."/>
      </w:tblPr>
      <w:tblGrid>
        <w:gridCol w:w="1965"/>
        <w:gridCol w:w="2085"/>
        <w:gridCol w:w="6750"/>
      </w:tblGrid>
      <w:tr w:rsidR="00CC7BB3" w:rsidRPr="00770D91" w14:paraId="6BF900DC" w14:textId="77777777" w:rsidTr="0057233B">
        <w:trPr>
          <w:tblHeader/>
        </w:trPr>
        <w:tc>
          <w:tcPr>
            <w:tcW w:w="1965" w:type="dxa"/>
            <w:shd w:val="clear" w:color="auto" w:fill="auto"/>
            <w:tcMar>
              <w:top w:w="100" w:type="dxa"/>
              <w:left w:w="100" w:type="dxa"/>
              <w:bottom w:w="100" w:type="dxa"/>
              <w:right w:w="100" w:type="dxa"/>
            </w:tcMar>
          </w:tcPr>
          <w:p w14:paraId="47683416" w14:textId="77777777" w:rsidR="00CC7BB3" w:rsidRPr="00770D91" w:rsidRDefault="00CC7BB3">
            <w:pPr>
              <w:widowControl w:val="0"/>
              <w:pBdr>
                <w:top w:val="nil"/>
                <w:left w:val="nil"/>
                <w:bottom w:val="nil"/>
                <w:right w:val="nil"/>
                <w:between w:val="nil"/>
              </w:pBdr>
              <w:jc w:val="center"/>
              <w:rPr>
                <w:rFonts w:ascii="Times New Roman" w:eastAsia="Times New Roman" w:hAnsi="Times New Roman" w:cs="Times New Roman"/>
                <w:b/>
                <w:sz w:val="24"/>
                <w:szCs w:val="24"/>
              </w:rPr>
            </w:pPr>
          </w:p>
          <w:p w14:paraId="03A31167" w14:textId="77777777" w:rsidR="00CC7BB3" w:rsidRPr="00770D91" w:rsidRDefault="008360EF">
            <w:pPr>
              <w:widowControl w:val="0"/>
              <w:pBdr>
                <w:top w:val="nil"/>
                <w:left w:val="nil"/>
                <w:bottom w:val="nil"/>
                <w:right w:val="nil"/>
                <w:between w:val="nil"/>
              </w:pBdr>
              <w:jc w:val="cente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Theme Name</w:t>
            </w:r>
          </w:p>
        </w:tc>
        <w:tc>
          <w:tcPr>
            <w:tcW w:w="2085" w:type="dxa"/>
            <w:shd w:val="clear" w:color="auto" w:fill="auto"/>
            <w:tcMar>
              <w:top w:w="100" w:type="dxa"/>
              <w:left w:w="100" w:type="dxa"/>
              <w:bottom w:w="100" w:type="dxa"/>
              <w:right w:w="100" w:type="dxa"/>
            </w:tcMar>
          </w:tcPr>
          <w:p w14:paraId="21DF54FE" w14:textId="77777777" w:rsidR="00CC7BB3" w:rsidRPr="00770D91" w:rsidRDefault="008360EF">
            <w:pPr>
              <w:widowControl w:val="0"/>
              <w:pBdr>
                <w:top w:val="nil"/>
                <w:left w:val="nil"/>
                <w:bottom w:val="nil"/>
                <w:right w:val="nil"/>
                <w:between w:val="nil"/>
              </w:pBdr>
              <w:jc w:val="cente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Alignment Guide Abbreviation</w:t>
            </w:r>
          </w:p>
        </w:tc>
        <w:tc>
          <w:tcPr>
            <w:tcW w:w="6750" w:type="dxa"/>
            <w:shd w:val="clear" w:color="auto" w:fill="auto"/>
            <w:tcMar>
              <w:top w:w="100" w:type="dxa"/>
              <w:left w:w="100" w:type="dxa"/>
              <w:bottom w:w="100" w:type="dxa"/>
              <w:right w:w="100" w:type="dxa"/>
            </w:tcMar>
          </w:tcPr>
          <w:p w14:paraId="0FCC4D13" w14:textId="77777777" w:rsidR="00CC7BB3" w:rsidRPr="00770D91" w:rsidRDefault="00CC7BB3">
            <w:pPr>
              <w:widowControl w:val="0"/>
              <w:pBdr>
                <w:top w:val="nil"/>
                <w:left w:val="nil"/>
                <w:bottom w:val="nil"/>
                <w:right w:val="nil"/>
                <w:between w:val="nil"/>
              </w:pBdr>
              <w:jc w:val="center"/>
              <w:rPr>
                <w:rFonts w:ascii="Times New Roman" w:eastAsia="Times New Roman" w:hAnsi="Times New Roman" w:cs="Times New Roman"/>
                <w:b/>
                <w:sz w:val="24"/>
                <w:szCs w:val="24"/>
              </w:rPr>
            </w:pPr>
          </w:p>
          <w:p w14:paraId="2BB5793E" w14:textId="77777777" w:rsidR="00CC7BB3" w:rsidRPr="00770D91" w:rsidRDefault="008360EF">
            <w:pPr>
              <w:widowControl w:val="0"/>
              <w:pBdr>
                <w:top w:val="nil"/>
                <w:left w:val="nil"/>
                <w:bottom w:val="nil"/>
                <w:right w:val="nil"/>
                <w:between w:val="nil"/>
              </w:pBdr>
              <w:jc w:val="cente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Theme Description</w:t>
            </w:r>
          </w:p>
        </w:tc>
      </w:tr>
      <w:tr w:rsidR="00CC7BB3" w:rsidRPr="00770D91" w14:paraId="08D9BEDB" w14:textId="77777777">
        <w:tc>
          <w:tcPr>
            <w:tcW w:w="1965" w:type="dxa"/>
            <w:shd w:val="clear" w:color="auto" w:fill="auto"/>
            <w:tcMar>
              <w:top w:w="100" w:type="dxa"/>
              <w:left w:w="100" w:type="dxa"/>
              <w:bottom w:w="100" w:type="dxa"/>
              <w:right w:w="100" w:type="dxa"/>
            </w:tcMar>
          </w:tcPr>
          <w:p w14:paraId="4AA2E0BF"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Interaction Among People</w:t>
            </w:r>
          </w:p>
        </w:tc>
        <w:tc>
          <w:tcPr>
            <w:tcW w:w="2085" w:type="dxa"/>
            <w:shd w:val="clear" w:color="auto" w:fill="auto"/>
            <w:tcMar>
              <w:top w:w="100" w:type="dxa"/>
              <w:left w:w="100" w:type="dxa"/>
              <w:bottom w:w="100" w:type="dxa"/>
              <w:right w:w="100" w:type="dxa"/>
            </w:tcMar>
          </w:tcPr>
          <w:p w14:paraId="6594DDB8"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IAP</w:t>
            </w:r>
          </w:p>
        </w:tc>
        <w:tc>
          <w:tcPr>
            <w:tcW w:w="6750" w:type="dxa"/>
            <w:shd w:val="clear" w:color="auto" w:fill="auto"/>
            <w:tcMar>
              <w:top w:w="100" w:type="dxa"/>
              <w:left w:w="100" w:type="dxa"/>
              <w:bottom w:w="100" w:type="dxa"/>
              <w:right w:w="100" w:type="dxa"/>
            </w:tcMar>
          </w:tcPr>
          <w:p w14:paraId="1B0ACFFC" w14:textId="77777777" w:rsidR="00CC7BB3" w:rsidRPr="00770D91" w:rsidRDefault="008360EF">
            <w:pPr>
              <w:pBdr>
                <w:top w:val="nil"/>
                <w:left w:val="nil"/>
                <w:bottom w:val="nil"/>
                <w:right w:val="nil"/>
                <w:between w:val="nil"/>
              </w:pBdr>
              <w:spacing w:after="200"/>
              <w:rPr>
                <w:rFonts w:ascii="Times New Roman" w:eastAsia="Times New Roman" w:hAnsi="Times New Roman" w:cs="Times New Roman"/>
                <w:b/>
                <w:i/>
                <w:sz w:val="24"/>
                <w:szCs w:val="24"/>
              </w:rPr>
            </w:pPr>
            <w:r w:rsidRPr="00770D91">
              <w:rPr>
                <w:rFonts w:ascii="Times New Roman" w:eastAsia="Times New Roman" w:hAnsi="Times New Roman" w:cs="Times New Roman"/>
                <w:sz w:val="24"/>
                <w:szCs w:val="24"/>
              </w:rPr>
              <w:t>The Interaction Among People theme encourages the study of cultural interactions, economic development, and societal differences which resulted in distinct perspectives within the regions of both the United States and South Carolina. Over time, these exchanges have caused both unity and division. The Interactions Among People theme builds on the primary themes of history, economics, and civics and government.</w:t>
            </w:r>
          </w:p>
        </w:tc>
      </w:tr>
      <w:tr w:rsidR="00CC7BB3" w:rsidRPr="00770D91" w14:paraId="73DA682D" w14:textId="77777777">
        <w:tc>
          <w:tcPr>
            <w:tcW w:w="1965" w:type="dxa"/>
            <w:shd w:val="clear" w:color="auto" w:fill="auto"/>
            <w:tcMar>
              <w:top w:w="100" w:type="dxa"/>
              <w:left w:w="100" w:type="dxa"/>
              <w:bottom w:w="100" w:type="dxa"/>
              <w:right w:w="100" w:type="dxa"/>
            </w:tcMar>
          </w:tcPr>
          <w:p w14:paraId="247B95E7"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Physical Geography and Natural Resources</w:t>
            </w:r>
          </w:p>
        </w:tc>
        <w:tc>
          <w:tcPr>
            <w:tcW w:w="2085" w:type="dxa"/>
            <w:shd w:val="clear" w:color="auto" w:fill="auto"/>
            <w:tcMar>
              <w:top w:w="100" w:type="dxa"/>
              <w:left w:w="100" w:type="dxa"/>
              <w:bottom w:w="100" w:type="dxa"/>
              <w:right w:w="100" w:type="dxa"/>
            </w:tcMar>
          </w:tcPr>
          <w:p w14:paraId="34327731"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PGNR</w:t>
            </w:r>
          </w:p>
        </w:tc>
        <w:tc>
          <w:tcPr>
            <w:tcW w:w="6750" w:type="dxa"/>
            <w:shd w:val="clear" w:color="auto" w:fill="auto"/>
            <w:tcMar>
              <w:top w:w="100" w:type="dxa"/>
              <w:left w:w="100" w:type="dxa"/>
              <w:bottom w:w="100" w:type="dxa"/>
              <w:right w:w="100" w:type="dxa"/>
            </w:tcMar>
          </w:tcPr>
          <w:p w14:paraId="0F135617" w14:textId="77777777" w:rsidR="00CC7BB3" w:rsidRPr="00770D91" w:rsidRDefault="008360EF">
            <w:pPr>
              <w:pBdr>
                <w:top w:val="nil"/>
                <w:left w:val="nil"/>
                <w:bottom w:val="nil"/>
                <w:right w:val="nil"/>
                <w:between w:val="nil"/>
              </w:pBdr>
              <w:spacing w:after="20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The Physical Geography and Natural Resources theme encourages the study of the migration of humans to different regions and how geography influenced their way of life in a new place. As North America and South Carolina were settled, changes in economic, political, environmental, and societal conditions occurred over time and in different locations. The Physical Geography and Natural Resources Theme builds on the primary theme of Geography.</w:t>
            </w:r>
          </w:p>
        </w:tc>
      </w:tr>
      <w:tr w:rsidR="00CC7BB3" w:rsidRPr="00770D91" w14:paraId="715B4DFE" w14:textId="77777777">
        <w:tc>
          <w:tcPr>
            <w:tcW w:w="1965" w:type="dxa"/>
            <w:shd w:val="clear" w:color="auto" w:fill="auto"/>
            <w:tcMar>
              <w:top w:w="100" w:type="dxa"/>
              <w:left w:w="100" w:type="dxa"/>
              <w:bottom w:w="100" w:type="dxa"/>
              <w:right w:w="100" w:type="dxa"/>
            </w:tcMar>
          </w:tcPr>
          <w:p w14:paraId="1CDB6C8D"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Development and Sustainment of a State and Nation</w:t>
            </w:r>
          </w:p>
        </w:tc>
        <w:tc>
          <w:tcPr>
            <w:tcW w:w="2085" w:type="dxa"/>
            <w:shd w:val="clear" w:color="auto" w:fill="auto"/>
            <w:tcMar>
              <w:top w:w="100" w:type="dxa"/>
              <w:left w:w="100" w:type="dxa"/>
              <w:bottom w:w="100" w:type="dxa"/>
              <w:right w:w="100" w:type="dxa"/>
            </w:tcMar>
          </w:tcPr>
          <w:p w14:paraId="28E02DC6"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DSSN</w:t>
            </w:r>
          </w:p>
        </w:tc>
        <w:tc>
          <w:tcPr>
            <w:tcW w:w="6750" w:type="dxa"/>
            <w:shd w:val="clear" w:color="auto" w:fill="auto"/>
            <w:tcMar>
              <w:top w:w="100" w:type="dxa"/>
              <w:left w:w="100" w:type="dxa"/>
              <w:bottom w:w="100" w:type="dxa"/>
              <w:right w:w="100" w:type="dxa"/>
            </w:tcMar>
          </w:tcPr>
          <w:p w14:paraId="3B48C285" w14:textId="77777777" w:rsidR="00CC7BB3" w:rsidRPr="00770D91" w:rsidRDefault="008360EF">
            <w:pPr>
              <w:pBdr>
                <w:top w:val="nil"/>
                <w:left w:val="nil"/>
                <w:bottom w:val="nil"/>
                <w:right w:val="nil"/>
                <w:between w:val="nil"/>
              </w:pBdr>
              <w:spacing w:after="20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The Development and Sustainment of a State and Nation theme encourages the study of the national and state political identities and perspectives. National and state political identities and perspectives are based on the founding principles contained in documents such as the Declaration of Independence, the Constitution, and the Federalist Papers. These perspectives serve as the basis of both debate and compromise over the course of the nation’s history and allows the theme of Development and Sustainment of a State and Nation to build on the primary theme of civics and government.</w:t>
            </w:r>
          </w:p>
        </w:tc>
      </w:tr>
      <w:tr w:rsidR="00CC7BB3" w:rsidRPr="00770D91" w14:paraId="13B855A9" w14:textId="77777777">
        <w:tc>
          <w:tcPr>
            <w:tcW w:w="1965" w:type="dxa"/>
            <w:shd w:val="clear" w:color="auto" w:fill="auto"/>
            <w:tcMar>
              <w:top w:w="100" w:type="dxa"/>
              <w:left w:w="100" w:type="dxa"/>
              <w:bottom w:w="100" w:type="dxa"/>
              <w:right w:w="100" w:type="dxa"/>
            </w:tcMar>
          </w:tcPr>
          <w:p w14:paraId="56CBF5C5"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Economic, Settlement and Territorial Expansions</w:t>
            </w:r>
          </w:p>
        </w:tc>
        <w:tc>
          <w:tcPr>
            <w:tcW w:w="2085" w:type="dxa"/>
            <w:shd w:val="clear" w:color="auto" w:fill="auto"/>
            <w:tcMar>
              <w:top w:w="100" w:type="dxa"/>
              <w:left w:w="100" w:type="dxa"/>
              <w:bottom w:w="100" w:type="dxa"/>
              <w:right w:w="100" w:type="dxa"/>
            </w:tcMar>
          </w:tcPr>
          <w:p w14:paraId="69A06101" w14:textId="77777777" w:rsidR="00CC7BB3" w:rsidRPr="00770D91" w:rsidRDefault="008360EF">
            <w:pPr>
              <w:widowControl w:val="0"/>
              <w:pBdr>
                <w:top w:val="nil"/>
                <w:left w:val="nil"/>
                <w:bottom w:val="nil"/>
                <w:right w:val="nil"/>
                <w:between w:val="nil"/>
              </w:pBd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ESTE</w:t>
            </w:r>
          </w:p>
        </w:tc>
        <w:tc>
          <w:tcPr>
            <w:tcW w:w="6750" w:type="dxa"/>
            <w:shd w:val="clear" w:color="auto" w:fill="auto"/>
            <w:tcMar>
              <w:top w:w="100" w:type="dxa"/>
              <w:left w:w="100" w:type="dxa"/>
              <w:bottom w:w="100" w:type="dxa"/>
              <w:right w:w="100" w:type="dxa"/>
            </w:tcMar>
          </w:tcPr>
          <w:p w14:paraId="48B6466B" w14:textId="77777777" w:rsidR="00CC7BB3" w:rsidRPr="00770D91" w:rsidRDefault="008360EF">
            <w:pPr>
              <w:pBdr>
                <w:top w:val="nil"/>
                <w:left w:val="nil"/>
                <w:bottom w:val="nil"/>
                <w:right w:val="nil"/>
                <w:between w:val="nil"/>
              </w:pBdr>
              <w:spacing w:after="200"/>
              <w:rPr>
                <w:rFonts w:ascii="Times New Roman" w:eastAsia="Times New Roman" w:hAnsi="Times New Roman" w:cs="Times New Roman"/>
                <w:i/>
                <w:sz w:val="24"/>
                <w:szCs w:val="24"/>
              </w:rPr>
            </w:pPr>
            <w:r w:rsidRPr="00770D91">
              <w:rPr>
                <w:rFonts w:ascii="Times New Roman" w:eastAsia="Times New Roman" w:hAnsi="Times New Roman" w:cs="Times New Roman"/>
                <w:sz w:val="24"/>
                <w:szCs w:val="24"/>
              </w:rPr>
              <w:t>The Economic, Settlement, and Territorial Expansions theme encourages the study of changing economic, social, and political ideas within the United States and South Carolina. These expansions led to controversy, compromise, extension of boundaries, and the economic change from mercantilism to capitalism. The Economic, Settlement and Territorial Expansions theme builds on the primary theme of Economics.</w:t>
            </w:r>
          </w:p>
        </w:tc>
      </w:tr>
    </w:tbl>
    <w:p w14:paraId="21BADF41" w14:textId="77777777" w:rsidR="00CC7BB3" w:rsidRPr="00770D91" w:rsidRDefault="00CC7BB3">
      <w:pPr>
        <w:pBdr>
          <w:top w:val="nil"/>
          <w:left w:val="nil"/>
          <w:bottom w:val="nil"/>
          <w:right w:val="nil"/>
          <w:between w:val="nil"/>
        </w:pBdr>
        <w:spacing w:after="200" w:line="240" w:lineRule="auto"/>
        <w:rPr>
          <w:rFonts w:ascii="Times New Roman" w:eastAsia="Times New Roman" w:hAnsi="Times New Roman" w:cs="Times New Roman"/>
          <w:sz w:val="24"/>
          <w:szCs w:val="24"/>
        </w:rPr>
      </w:pPr>
    </w:p>
    <w:p w14:paraId="1913968F" w14:textId="77777777" w:rsidR="00CC7BB3" w:rsidRPr="00770D91" w:rsidRDefault="00CC7BB3">
      <w:pPr>
        <w:pBdr>
          <w:top w:val="nil"/>
          <w:left w:val="nil"/>
          <w:bottom w:val="nil"/>
          <w:right w:val="nil"/>
          <w:between w:val="nil"/>
        </w:pBdr>
        <w:spacing w:after="200" w:line="240" w:lineRule="auto"/>
        <w:rPr>
          <w:rFonts w:ascii="Times New Roman" w:eastAsia="Times New Roman" w:hAnsi="Times New Roman" w:cs="Times New Roman"/>
          <w:sz w:val="24"/>
          <w:szCs w:val="24"/>
        </w:rPr>
      </w:pPr>
    </w:p>
    <w:p w14:paraId="67651928" w14:textId="77777777" w:rsidR="000F2254" w:rsidRPr="00770D91" w:rsidRDefault="000F2254">
      <w:pPr>
        <w:rPr>
          <w:rFonts w:ascii="Times New Roman" w:eastAsia="Times New Roman" w:hAnsi="Times New Roman" w:cs="Times New Roman"/>
          <w:b/>
          <w:sz w:val="28"/>
          <w:szCs w:val="28"/>
        </w:rPr>
      </w:pPr>
      <w:r w:rsidRPr="00770D91">
        <w:rPr>
          <w:rFonts w:ascii="Times New Roman" w:eastAsia="Times New Roman" w:hAnsi="Times New Roman" w:cs="Times New Roman"/>
          <w:b/>
          <w:sz w:val="28"/>
          <w:szCs w:val="28"/>
        </w:rPr>
        <w:br w:type="page"/>
      </w:r>
    </w:p>
    <w:p w14:paraId="1F83AC8A" w14:textId="2EB8175D" w:rsidR="00CC7BB3" w:rsidRPr="00770D91" w:rsidRDefault="008360EF" w:rsidP="004415BF">
      <w:pPr>
        <w:pStyle w:val="Heading1"/>
      </w:pPr>
      <w:r w:rsidRPr="00770D91">
        <w:lastRenderedPageBreak/>
        <w:t>Colonization</w:t>
      </w:r>
    </w:p>
    <w:p w14:paraId="63CC9104" w14:textId="77777777" w:rsidR="004415BF" w:rsidRPr="004415BF" w:rsidRDefault="008360EF" w:rsidP="004415BF">
      <w:pPr>
        <w:pStyle w:val="Heading2"/>
      </w:pPr>
      <w:r w:rsidRPr="004415BF">
        <w:t xml:space="preserve">Standard 1: </w:t>
      </w:r>
    </w:p>
    <w:p w14:paraId="197EF3A4" w14:textId="2D1D9AE8"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0C4E5437" w14:textId="328BD68A" w:rsidR="00CC7BB3" w:rsidRDefault="008360EF" w:rsidP="0057233B">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Enduring Understanding: </w:t>
      </w:r>
      <w:r w:rsidRPr="00770D91">
        <w:rPr>
          <w:rFonts w:ascii="Times New Roman" w:eastAsia="Times New Roman" w:hAnsi="Times New Roman" w:cs="Times New Roman"/>
          <w:sz w:val="24"/>
          <w:szCs w:val="24"/>
        </w:rPr>
        <w:t>The various cultures, establishments, and settlements of North American colonies were a result of interactions and contributions primarily of Native Americans, Europeans, and enslaved Africans. The British North American colonies each developed a unique culture connected to their economic, geographic, and political resources and beliefs.</w:t>
      </w:r>
    </w:p>
    <w:p w14:paraId="39B22D3F" w14:textId="77777777" w:rsidR="0057233B" w:rsidRPr="00770D91" w:rsidRDefault="0057233B" w:rsidP="0057233B">
      <w:pPr>
        <w:spacing w:line="240" w:lineRule="auto"/>
        <w:rPr>
          <w:rFonts w:ascii="Times New Roman" w:eastAsia="Times New Roman" w:hAnsi="Times New Roman" w:cs="Times New Roman"/>
          <w:b/>
          <w:sz w:val="24"/>
          <w:szCs w:val="24"/>
        </w:rPr>
      </w:pPr>
    </w:p>
    <w:p w14:paraId="040684ED" w14:textId="565E34F5" w:rsidR="00CC7BB3" w:rsidRPr="00770D91" w:rsidRDefault="008360EF">
      <w:pP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Expository Narrative: </w:t>
      </w:r>
      <w:r w:rsidRPr="00770D91">
        <w:rPr>
          <w:rFonts w:ascii="Times New Roman" w:eastAsia="Times New Roman" w:hAnsi="Times New Roman" w:cs="Times New Roman"/>
          <w:b/>
          <w:sz w:val="24"/>
          <w:szCs w:val="24"/>
        </w:rPr>
        <w:br/>
      </w:r>
      <w:r w:rsidRPr="00770D91">
        <w:rPr>
          <w:rFonts w:ascii="Times New Roman" w:eastAsia="Times New Roman" w:hAnsi="Times New Roman" w:cs="Times New Roman"/>
          <w:sz w:val="24"/>
          <w:szCs w:val="24"/>
        </w:rPr>
        <w:t>European nations supported the settlements of New Spain, New France, and New England in North America.  The various interactions of different peoples in unfamiliar lands led to not only conflict but also cooperation.  Spain, France, and England all approached settlement and exploration of North America differently</w:t>
      </w:r>
      <w:r w:rsidR="009820CF" w:rsidRPr="00770D91">
        <w:rPr>
          <w:rFonts w:ascii="Times New Roman" w:eastAsia="Times New Roman" w:hAnsi="Times New Roman" w:cs="Times New Roman"/>
          <w:sz w:val="24"/>
          <w:szCs w:val="24"/>
        </w:rPr>
        <w:t>. The interactions between the Native Americans already living in North America, colonists, enslaved Africans, and indentured servants resulted in different settlement patterns, economies, and social institutions.</w:t>
      </w:r>
      <w:r w:rsidRPr="00770D91">
        <w:rPr>
          <w:rFonts w:ascii="Times New Roman" w:eastAsia="Times New Roman" w:hAnsi="Times New Roman" w:cs="Times New Roman"/>
          <w:sz w:val="24"/>
          <w:szCs w:val="24"/>
          <w:highlight w:val="white"/>
        </w:rPr>
        <w:t xml:space="preserve"> </w:t>
      </w:r>
      <w:r w:rsidRPr="00770D91">
        <w:rPr>
          <w:rFonts w:ascii="Times New Roman" w:eastAsia="Times New Roman" w:hAnsi="Times New Roman" w:cs="Times New Roman"/>
          <w:sz w:val="24"/>
          <w:szCs w:val="24"/>
        </w:rPr>
        <w:t>All colon</w:t>
      </w:r>
      <w:r w:rsidR="009820CF" w:rsidRPr="00770D91">
        <w:rPr>
          <w:rFonts w:ascii="Times New Roman" w:eastAsia="Times New Roman" w:hAnsi="Times New Roman" w:cs="Times New Roman"/>
          <w:sz w:val="24"/>
          <w:szCs w:val="24"/>
        </w:rPr>
        <w:t xml:space="preserve">ies had a form of limited self-government that was </w:t>
      </w:r>
      <w:r w:rsidRPr="00770D91">
        <w:rPr>
          <w:rFonts w:ascii="Times New Roman" w:eastAsia="Times New Roman" w:hAnsi="Times New Roman" w:cs="Times New Roman"/>
          <w:sz w:val="24"/>
          <w:szCs w:val="24"/>
        </w:rPr>
        <w:t>based on government of the mother country</w:t>
      </w:r>
      <w:r w:rsidR="009820CF" w:rsidRPr="00770D91">
        <w:rPr>
          <w:rFonts w:ascii="Times New Roman" w:eastAsia="Times New Roman" w:hAnsi="Times New Roman" w:cs="Times New Roman"/>
          <w:sz w:val="24"/>
          <w:szCs w:val="24"/>
        </w:rPr>
        <w:t>.</w:t>
      </w:r>
      <w:r w:rsidRPr="00770D91">
        <w:rPr>
          <w:rFonts w:ascii="Times New Roman" w:eastAsia="Times New Roman" w:hAnsi="Times New Roman" w:cs="Times New Roman"/>
          <w:sz w:val="24"/>
          <w:szCs w:val="24"/>
        </w:rPr>
        <w:t xml:space="preserve"> Each region also differed in religious expression. </w:t>
      </w:r>
    </w:p>
    <w:p w14:paraId="7F177D94" w14:textId="6B1BA74D" w:rsidR="00B75718" w:rsidRPr="00770D91" w:rsidRDefault="00B75718" w:rsidP="00B75718">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There were several Native American groups in North America that initially traded with settlers, shared survival techniques, and sometimes formed military alliances. Over time though, many became enslaved or later removed from their land. Many conflicts arose which highlight the changing relationships between Native Americans and settlers throughout the colonial period.</w:t>
      </w:r>
    </w:p>
    <w:p w14:paraId="11E47ADF" w14:textId="77777777" w:rsidR="00B75718" w:rsidRPr="00770D91" w:rsidRDefault="00B75718">
      <w:pPr>
        <w:spacing w:line="240" w:lineRule="auto"/>
        <w:rPr>
          <w:rFonts w:ascii="Times New Roman" w:eastAsia="Times New Roman" w:hAnsi="Times New Roman" w:cs="Times New Roman"/>
          <w:sz w:val="24"/>
          <w:szCs w:val="24"/>
          <w:highlight w:val="white"/>
        </w:rPr>
      </w:pPr>
    </w:p>
    <w:p w14:paraId="38328F7A" w14:textId="126A44F7" w:rsidR="00B75718" w:rsidRPr="00770D91" w:rsidRDefault="008360EF">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Alth</w:t>
      </w:r>
      <w:r w:rsidR="009820CF" w:rsidRPr="00770D91">
        <w:rPr>
          <w:rFonts w:ascii="Times New Roman" w:eastAsia="Times New Roman" w:hAnsi="Times New Roman" w:cs="Times New Roman"/>
          <w:sz w:val="24"/>
          <w:szCs w:val="24"/>
        </w:rPr>
        <w:t>ough</w:t>
      </w:r>
      <w:r w:rsidRPr="00770D91">
        <w:rPr>
          <w:rFonts w:ascii="Times New Roman" w:eastAsia="Times New Roman" w:hAnsi="Times New Roman" w:cs="Times New Roman"/>
          <w:sz w:val="24"/>
          <w:szCs w:val="24"/>
        </w:rPr>
        <w:t xml:space="preserve"> the English were the first to permanently settle in Carolina, other groups such as French and English from Barbados also came looking for economic and social gain. The Fundamental Constitution of Carolina allowed for religious freedom and the practice of slavery regardless of social class. English plantation owners from Barbados moved to South Carolina bringing enslaved Africans and the plantation system with them.  South Carolina’s physical landscape and climate allowed large plantations which significantly altered the landscape for increased production of crops like rice and indigo.</w:t>
      </w:r>
      <w:r w:rsidR="00B75718" w:rsidRPr="00770D91">
        <w:rPr>
          <w:rFonts w:ascii="Times New Roman" w:eastAsia="Times New Roman" w:hAnsi="Times New Roman" w:cs="Times New Roman"/>
          <w:sz w:val="24"/>
          <w:szCs w:val="24"/>
        </w:rPr>
        <w:t xml:space="preserve"> As demand for these resources increased, the colonial demand for labor increased. More and more</w:t>
      </w:r>
      <w:r w:rsidRPr="00770D91">
        <w:rPr>
          <w:rFonts w:ascii="Times New Roman" w:eastAsia="Times New Roman" w:hAnsi="Times New Roman" w:cs="Times New Roman"/>
          <w:sz w:val="24"/>
          <w:szCs w:val="24"/>
        </w:rPr>
        <w:t xml:space="preserve"> Africans were forced from their homeland and enslaved to cultivate the cash crops.  These cash crops made Carolina one of the wealthiest colonies and resulted in Charles Town becoming a major city.</w:t>
      </w:r>
    </w:p>
    <w:p w14:paraId="378E64C2" w14:textId="77777777" w:rsidR="00B75718" w:rsidRPr="00770D91" w:rsidRDefault="00B75718">
      <w:pPr>
        <w:spacing w:line="240" w:lineRule="auto"/>
        <w:rPr>
          <w:rFonts w:ascii="Times New Roman" w:eastAsia="Times New Roman" w:hAnsi="Times New Roman" w:cs="Times New Roman"/>
          <w:sz w:val="24"/>
          <w:szCs w:val="24"/>
        </w:rPr>
      </w:pPr>
    </w:p>
    <w:p w14:paraId="19C5FD9F" w14:textId="1CEEAD48" w:rsidR="00CC7BB3" w:rsidRPr="00770D91" w:rsidRDefault="00B75718">
      <w:pPr>
        <w:spacing w:line="240" w:lineRule="auto"/>
        <w:rPr>
          <w:rFonts w:ascii="Times New Roman" w:eastAsia="Times New Roman" w:hAnsi="Times New Roman" w:cs="Times New Roman"/>
          <w:sz w:val="20"/>
          <w:szCs w:val="20"/>
        </w:rPr>
      </w:pPr>
      <w:r w:rsidRPr="00770D91">
        <w:rPr>
          <w:rFonts w:ascii="Times New Roman" w:eastAsia="Times New Roman" w:hAnsi="Times New Roman" w:cs="Times New Roman"/>
          <w:sz w:val="24"/>
          <w:szCs w:val="24"/>
        </w:rPr>
        <w:t>T</w:t>
      </w:r>
      <w:r w:rsidR="008360EF" w:rsidRPr="00770D91">
        <w:rPr>
          <w:rFonts w:ascii="Times New Roman" w:eastAsia="Times New Roman" w:hAnsi="Times New Roman" w:cs="Times New Roman"/>
          <w:sz w:val="24"/>
          <w:szCs w:val="24"/>
        </w:rPr>
        <w:t>he fusion of peoples</w:t>
      </w:r>
      <w:r w:rsidRPr="00770D91">
        <w:rPr>
          <w:rFonts w:ascii="Times New Roman" w:eastAsia="Times New Roman" w:hAnsi="Times New Roman" w:cs="Times New Roman"/>
          <w:sz w:val="24"/>
          <w:szCs w:val="24"/>
        </w:rPr>
        <w:t>,</w:t>
      </w:r>
      <w:r w:rsidR="008360EF" w:rsidRPr="00770D91">
        <w:rPr>
          <w:rFonts w:ascii="Times New Roman" w:eastAsia="Times New Roman" w:hAnsi="Times New Roman" w:cs="Times New Roman"/>
          <w:sz w:val="24"/>
          <w:szCs w:val="24"/>
        </w:rPr>
        <w:t xml:space="preserve"> especially in the southern colonies</w:t>
      </w:r>
      <w:r w:rsidRPr="00770D91">
        <w:rPr>
          <w:rFonts w:ascii="Times New Roman" w:eastAsia="Times New Roman" w:hAnsi="Times New Roman" w:cs="Times New Roman"/>
          <w:sz w:val="24"/>
          <w:szCs w:val="24"/>
        </w:rPr>
        <w:t>,</w:t>
      </w:r>
      <w:r w:rsidR="008360EF" w:rsidRPr="00770D91">
        <w:rPr>
          <w:rFonts w:ascii="Times New Roman" w:eastAsia="Times New Roman" w:hAnsi="Times New Roman" w:cs="Times New Roman"/>
          <w:sz w:val="24"/>
          <w:szCs w:val="24"/>
        </w:rPr>
        <w:t xml:space="preserve"> permanently established a unique culture</w:t>
      </w:r>
      <w:r w:rsidRPr="00770D91">
        <w:rPr>
          <w:rFonts w:ascii="Times New Roman" w:eastAsia="Times New Roman" w:hAnsi="Times New Roman" w:cs="Times New Roman"/>
          <w:sz w:val="24"/>
          <w:szCs w:val="24"/>
        </w:rPr>
        <w:t xml:space="preserve"> that can still be felt today</w:t>
      </w:r>
      <w:r w:rsidR="008360EF" w:rsidRPr="00770D91">
        <w:rPr>
          <w:rFonts w:ascii="Times New Roman" w:eastAsia="Times New Roman" w:hAnsi="Times New Roman" w:cs="Times New Roman"/>
          <w:sz w:val="24"/>
          <w:szCs w:val="24"/>
        </w:rPr>
        <w:t xml:space="preserve">.  The </w:t>
      </w:r>
      <w:r w:rsidR="004760CB" w:rsidRPr="00770D91">
        <w:rPr>
          <w:rFonts w:ascii="Times New Roman" w:eastAsia="Times New Roman" w:hAnsi="Times New Roman" w:cs="Times New Roman"/>
          <w:sz w:val="24"/>
          <w:szCs w:val="24"/>
        </w:rPr>
        <w:t>enslaved people</w:t>
      </w:r>
      <w:r w:rsidR="008360EF" w:rsidRPr="00770D91">
        <w:rPr>
          <w:rFonts w:ascii="Times New Roman" w:eastAsia="Times New Roman" w:hAnsi="Times New Roman" w:cs="Times New Roman"/>
          <w:sz w:val="24"/>
          <w:szCs w:val="24"/>
        </w:rPr>
        <w:t xml:space="preserve"> who survived the journey from Africa to the colonies brought with them their own culture, skills, and languages and thus had a profound impact on the economy and cul</w:t>
      </w:r>
      <w:r w:rsidR="004760CB" w:rsidRPr="00770D91">
        <w:rPr>
          <w:rFonts w:ascii="Times New Roman" w:eastAsia="Times New Roman" w:hAnsi="Times New Roman" w:cs="Times New Roman"/>
          <w:sz w:val="24"/>
          <w:szCs w:val="24"/>
        </w:rPr>
        <w:t>t</w:t>
      </w:r>
      <w:r w:rsidR="000F2254" w:rsidRPr="00770D91">
        <w:rPr>
          <w:rFonts w:ascii="Times New Roman" w:eastAsia="Times New Roman" w:hAnsi="Times New Roman" w:cs="Times New Roman"/>
          <w:sz w:val="24"/>
          <w:szCs w:val="24"/>
        </w:rPr>
        <w:t>ure of the developing colonies. The</w:t>
      </w:r>
      <w:r w:rsidR="008360EF" w:rsidRPr="00770D91">
        <w:rPr>
          <w:rFonts w:ascii="Times New Roman" w:eastAsia="Times New Roman" w:hAnsi="Times New Roman" w:cs="Times New Roman"/>
          <w:sz w:val="24"/>
          <w:szCs w:val="24"/>
        </w:rPr>
        <w:t xml:space="preserve"> ultimate development of the Gullah culture would not have occurred</w:t>
      </w:r>
      <w:r w:rsidR="000F2254" w:rsidRPr="00770D91">
        <w:rPr>
          <w:rFonts w:ascii="Times New Roman" w:eastAsia="Times New Roman" w:hAnsi="Times New Roman" w:cs="Times New Roman"/>
          <w:sz w:val="24"/>
          <w:szCs w:val="24"/>
        </w:rPr>
        <w:t xml:space="preserve"> had it not been for these contributions of enslaved Africans</w:t>
      </w:r>
      <w:r w:rsidR="008360EF" w:rsidRPr="00770D91">
        <w:rPr>
          <w:rFonts w:ascii="Times New Roman" w:eastAsia="Times New Roman" w:hAnsi="Times New Roman" w:cs="Times New Roman"/>
          <w:sz w:val="24"/>
          <w:szCs w:val="24"/>
        </w:rPr>
        <w:t>.</w:t>
      </w:r>
      <w:r w:rsidR="000F2254" w:rsidRPr="00770D91">
        <w:rPr>
          <w:rFonts w:ascii="Times New Roman" w:eastAsia="Times New Roman" w:hAnsi="Times New Roman" w:cs="Times New Roman"/>
          <w:sz w:val="24"/>
          <w:szCs w:val="24"/>
        </w:rPr>
        <w:t xml:space="preserve"> </w:t>
      </w:r>
      <w:r w:rsidR="000F0A3E">
        <w:rPr>
          <w:rFonts w:ascii="Times New Roman" w:eastAsia="Times New Roman" w:hAnsi="Times New Roman" w:cs="Times New Roman"/>
          <w:sz w:val="24"/>
          <w:szCs w:val="24"/>
        </w:rPr>
        <w:t>Student inquiries regarding marginalized groups can lead to connections between Colonial and Modern-Day America.</w:t>
      </w:r>
    </w:p>
    <w:p w14:paraId="5B9F7BA0" w14:textId="77777777" w:rsidR="00CC7BB3" w:rsidRPr="00770D91" w:rsidRDefault="00CC7BB3">
      <w:pPr>
        <w:spacing w:line="240" w:lineRule="auto"/>
        <w:rPr>
          <w:rFonts w:ascii="Times New Roman" w:eastAsia="Times New Roman" w:hAnsi="Times New Roman" w:cs="Times New Roman"/>
          <w:sz w:val="24"/>
          <w:szCs w:val="24"/>
        </w:rPr>
      </w:pPr>
    </w:p>
    <w:p w14:paraId="1056922D" w14:textId="77777777" w:rsidR="00CC7BB3" w:rsidRPr="00770D91" w:rsidRDefault="008360EF">
      <w:pPr>
        <w:spacing w:line="240" w:lineRule="auto"/>
        <w:rPr>
          <w:rFonts w:ascii="Times New Roman" w:eastAsia="Times New Roman" w:hAnsi="Times New Roman" w:cs="Times New Roman"/>
          <w:sz w:val="24"/>
          <w:szCs w:val="24"/>
        </w:rPr>
      </w:pPr>
      <w:r w:rsidRPr="00770D91">
        <w:br w:type="page"/>
      </w:r>
    </w:p>
    <w:p w14:paraId="64329526" w14:textId="77777777" w:rsidR="00CC7BB3" w:rsidRPr="00770D91" w:rsidRDefault="00CC7BB3">
      <w:pPr>
        <w:spacing w:line="240" w:lineRule="auto"/>
        <w:rPr>
          <w:rFonts w:ascii="Times New Roman" w:eastAsia="Times New Roman" w:hAnsi="Times New Roman" w:cs="Times New Roman"/>
          <w:sz w:val="24"/>
          <w:szCs w:val="24"/>
        </w:rPr>
      </w:pPr>
    </w:p>
    <w:p w14:paraId="1DBBD4B5" w14:textId="5CDFA4C5" w:rsidR="00DF7338" w:rsidRPr="00770D91" w:rsidRDefault="00DF7338" w:rsidP="004415BF">
      <w:pPr>
        <w:pStyle w:val="Heading1"/>
      </w:pPr>
      <w:r w:rsidRPr="00770D91">
        <w:t>Colonization</w:t>
      </w:r>
    </w:p>
    <w:p w14:paraId="0390B39E" w14:textId="72B826F7"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 xml:space="preserve">Possible Questions for Inquiry: </w:t>
      </w:r>
    </w:p>
    <w:p w14:paraId="61475B96" w14:textId="77777777" w:rsidR="00CC7BB3" w:rsidRPr="00770D91" w:rsidRDefault="008360EF">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1 and the themes of the course.</w:t>
      </w:r>
    </w:p>
    <w:p w14:paraId="0675E1BA" w14:textId="7378283B" w:rsidR="00CC7BB3" w:rsidRPr="00770D91" w:rsidRDefault="00CC7BB3">
      <w:pPr>
        <w:spacing w:line="240" w:lineRule="auto"/>
        <w:rPr>
          <w:rFonts w:ascii="Times New Roman" w:eastAsia="Times New Roman" w:hAnsi="Times New Roman" w:cs="Times New Roman"/>
          <w:sz w:val="24"/>
          <w:szCs w:val="24"/>
        </w:rPr>
      </w:pPr>
    </w:p>
    <w:p w14:paraId="660F0D52" w14:textId="73F490B5" w:rsidR="00B75718" w:rsidRPr="00770D91" w:rsidRDefault="008360EF"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did the geography of the eastern coastal region imp</w:t>
      </w:r>
      <w:r w:rsidR="00A608D9" w:rsidRPr="00770D91">
        <w:rPr>
          <w:rFonts w:ascii="Times New Roman" w:eastAsia="Times New Roman" w:hAnsi="Times New Roman" w:cs="Times New Roman"/>
          <w:sz w:val="24"/>
          <w:szCs w:val="24"/>
        </w:rPr>
        <w:t xml:space="preserve">act the settlement patterns of </w:t>
      </w:r>
      <w:r w:rsidRPr="00770D91">
        <w:rPr>
          <w:rFonts w:ascii="Times New Roman" w:eastAsia="Times New Roman" w:hAnsi="Times New Roman" w:cs="Times New Roman"/>
          <w:sz w:val="24"/>
          <w:szCs w:val="24"/>
        </w:rPr>
        <w:t>early colonists?</w:t>
      </w:r>
    </w:p>
    <w:p w14:paraId="757CC2B8" w14:textId="0860702F" w:rsidR="00CC7BB3" w:rsidRPr="00770D91" w:rsidRDefault="00A608D9"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Based on evidence of geographic features, climate, and natural resources within each colonial region, </w:t>
      </w:r>
      <w:r w:rsidR="008360EF" w:rsidRPr="00770D91">
        <w:rPr>
          <w:rFonts w:ascii="Times New Roman" w:eastAsia="Times New Roman" w:hAnsi="Times New Roman" w:cs="Times New Roman"/>
          <w:sz w:val="24"/>
          <w:szCs w:val="24"/>
        </w:rPr>
        <w:t xml:space="preserve">which </w:t>
      </w:r>
      <w:r w:rsidR="00B75718" w:rsidRPr="00770D91">
        <w:rPr>
          <w:rFonts w:ascii="Times New Roman" w:eastAsia="Times New Roman" w:hAnsi="Times New Roman" w:cs="Times New Roman"/>
          <w:sz w:val="24"/>
          <w:szCs w:val="24"/>
        </w:rPr>
        <w:t xml:space="preserve">colonial </w:t>
      </w:r>
      <w:r w:rsidR="008360EF" w:rsidRPr="00770D91">
        <w:rPr>
          <w:rFonts w:ascii="Times New Roman" w:eastAsia="Times New Roman" w:hAnsi="Times New Roman" w:cs="Times New Roman"/>
          <w:sz w:val="24"/>
          <w:szCs w:val="24"/>
        </w:rPr>
        <w:t>group made the wisest location selection</w:t>
      </w:r>
      <w:r w:rsidRPr="00770D91">
        <w:rPr>
          <w:rFonts w:ascii="Times New Roman" w:eastAsia="Times New Roman" w:hAnsi="Times New Roman" w:cs="Times New Roman"/>
          <w:sz w:val="24"/>
          <w:szCs w:val="24"/>
        </w:rPr>
        <w:t>?</w:t>
      </w:r>
    </w:p>
    <w:p w14:paraId="17D4CB36" w14:textId="37D852A7" w:rsidR="00CC7BB3" w:rsidRPr="00770D91" w:rsidRDefault="008360EF"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What were the advantages and disadvantages for each group involved in the triangle trade route?</w:t>
      </w:r>
    </w:p>
    <w:p w14:paraId="66745F88" w14:textId="4FBC2EF8" w:rsidR="00CC7BB3" w:rsidRPr="00770D91" w:rsidRDefault="008360EF"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were the ethnic, political, and religious group that settled along the east coast alike and different?</w:t>
      </w:r>
    </w:p>
    <w:p w14:paraId="72FA08D9" w14:textId="53596198" w:rsidR="00CC7BB3" w:rsidRPr="00770D91" w:rsidRDefault="00A608D9"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were the lives of Native Americans disrupted by European colonization?</w:t>
      </w:r>
    </w:p>
    <w:p w14:paraId="2701F091" w14:textId="0774AE96" w:rsidR="00A608D9" w:rsidRPr="00770D91" w:rsidRDefault="00A608D9"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did the initial interactions between Europeans, enslaved Africans, and Native Americans lay the foundation for future race relations in the United States?</w:t>
      </w:r>
    </w:p>
    <w:p w14:paraId="225A6252" w14:textId="5DC3B143" w:rsidR="00A608D9" w:rsidRPr="00770D91" w:rsidRDefault="00A608D9" w:rsidP="00A608D9">
      <w:pPr>
        <w:pStyle w:val="ListParagraph"/>
        <w:numPr>
          <w:ilvl w:val="0"/>
          <w:numId w:val="8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Was colonial America a land of opportunity?</w:t>
      </w:r>
    </w:p>
    <w:p w14:paraId="7D327233" w14:textId="77777777" w:rsidR="00CC7BB3" w:rsidRPr="00770D91" w:rsidRDefault="00CC7BB3">
      <w:pPr>
        <w:spacing w:line="240" w:lineRule="auto"/>
        <w:rPr>
          <w:rFonts w:ascii="Times New Roman" w:eastAsia="Times New Roman" w:hAnsi="Times New Roman" w:cs="Times New Roman"/>
          <w:sz w:val="24"/>
          <w:szCs w:val="24"/>
        </w:rPr>
      </w:pPr>
    </w:p>
    <w:p w14:paraId="13541B05" w14:textId="4FBA758E" w:rsidR="00CC7BB3" w:rsidRPr="00770D91" w:rsidRDefault="00CC7BB3">
      <w:pPr>
        <w:spacing w:line="240" w:lineRule="auto"/>
        <w:jc w:val="center"/>
        <w:rPr>
          <w:rFonts w:ascii="Times New Roman" w:eastAsia="Times New Roman" w:hAnsi="Times New Roman" w:cs="Times New Roman"/>
          <w:sz w:val="24"/>
          <w:szCs w:val="24"/>
        </w:rPr>
      </w:pPr>
    </w:p>
    <w:p w14:paraId="3F3CB349" w14:textId="16B6C42D" w:rsidR="00A608D9" w:rsidRPr="00770D91" w:rsidRDefault="00A608D9">
      <w:pPr>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br w:type="page"/>
      </w:r>
    </w:p>
    <w:p w14:paraId="7C909EDA" w14:textId="5D753283" w:rsidR="00A608D9" w:rsidRPr="00770D91" w:rsidRDefault="00A608D9" w:rsidP="004415BF">
      <w:pPr>
        <w:pStyle w:val="Heading1"/>
      </w:pPr>
      <w:r w:rsidRPr="00770D91">
        <w:lastRenderedPageBreak/>
        <w:t>COLONIZATION</w:t>
      </w:r>
    </w:p>
    <w:p w14:paraId="1C9D5879" w14:textId="77777777" w:rsidR="00CC7BB3" w:rsidRPr="00770D91" w:rsidRDefault="00CC7BB3">
      <w:pPr>
        <w:spacing w:line="240" w:lineRule="auto"/>
        <w:jc w:val="center"/>
        <w:rPr>
          <w:rFonts w:ascii="Times New Roman" w:eastAsia="Times New Roman" w:hAnsi="Times New Roman" w:cs="Times New Roman"/>
          <w:sz w:val="24"/>
          <w:szCs w:val="24"/>
        </w:rPr>
      </w:pPr>
    </w:p>
    <w:p w14:paraId="2CEBB3CC" w14:textId="77777777" w:rsidR="00CC7BB3" w:rsidRPr="00770D91" w:rsidRDefault="00CC7BB3">
      <w:pPr>
        <w:spacing w:line="240" w:lineRule="auto"/>
        <w:rPr>
          <w:rFonts w:ascii="Times New Roman" w:eastAsia="Times New Roman" w:hAnsi="Times New Roman" w:cs="Times New Roman"/>
          <w:sz w:val="24"/>
          <w:szCs w:val="24"/>
        </w:rPr>
      </w:pPr>
    </w:p>
    <w:p w14:paraId="23B415EB" w14:textId="77777777" w:rsidR="004415BF" w:rsidRDefault="008360EF" w:rsidP="004415BF">
      <w:pPr>
        <w:pStyle w:val="Heading2"/>
      </w:pPr>
      <w:r w:rsidRPr="00770D91">
        <w:t xml:space="preserve">Standard 1: </w:t>
      </w:r>
    </w:p>
    <w:p w14:paraId="0B910432" w14:textId="78FD2CFE" w:rsidR="00CC7BB3" w:rsidRPr="00770D91" w:rsidRDefault="008360EF" w:rsidP="00A608D9">
      <w:pPr>
        <w:pBdr>
          <w:top w:val="nil"/>
          <w:left w:val="nil"/>
          <w:bottom w:val="nil"/>
          <w:right w:val="nil"/>
          <w:between w:val="nil"/>
        </w:pBdr>
        <w:spacing w:after="200"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08F0EBCC" w14:textId="1B4B5C7D" w:rsidR="00D464C2" w:rsidRPr="00770D91" w:rsidRDefault="008360EF" w:rsidP="00D464C2">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Indicator 4.1.CO: </w:t>
      </w:r>
      <w:r w:rsidRPr="00770D91">
        <w:rPr>
          <w:rFonts w:ascii="Times New Roman" w:eastAsia="Times New Roman" w:hAnsi="Times New Roman" w:cs="Times New Roman"/>
          <w:sz w:val="24"/>
          <w:szCs w:val="24"/>
        </w:rPr>
        <w:t xml:space="preserve">Compare the interactions among cultural groups </w:t>
      </w:r>
      <w:proofErr w:type="gramStart"/>
      <w:r w:rsidRPr="00770D91">
        <w:rPr>
          <w:rFonts w:ascii="Times New Roman" w:eastAsia="Times New Roman" w:hAnsi="Times New Roman" w:cs="Times New Roman"/>
          <w:sz w:val="24"/>
          <w:szCs w:val="24"/>
        </w:rPr>
        <w:t>as a result</w:t>
      </w:r>
      <w:proofErr w:type="gramEnd"/>
      <w:r w:rsidRPr="00770D91">
        <w:rPr>
          <w:rFonts w:ascii="Times New Roman" w:eastAsia="Times New Roman" w:hAnsi="Times New Roman" w:cs="Times New Roman"/>
          <w:sz w:val="24"/>
          <w:szCs w:val="24"/>
        </w:rPr>
        <w:t xml:space="preserve"> of European colonization.</w:t>
      </w: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sz w:val="24"/>
          <w:szCs w:val="24"/>
          <w:highlight w:val="white"/>
        </w:rPr>
        <w:br/>
        <w:t>This indicator was developed to promote inquiry into how European colonization impacted the interaction among African, European, and Native American cultural groups.</w:t>
      </w:r>
    </w:p>
    <w:p w14:paraId="555AA0B2" w14:textId="56334BD4" w:rsidR="00CC7BB3" w:rsidRPr="00770D91" w:rsidRDefault="008360EF" w:rsidP="00D464C2">
      <w:pPr>
        <w:pBdr>
          <w:top w:val="nil"/>
          <w:left w:val="nil"/>
          <w:bottom w:val="nil"/>
          <w:right w:val="nil"/>
          <w:between w:val="nil"/>
        </w:pBdr>
        <w:spacing w:after="200"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b/>
          <w:sz w:val="24"/>
          <w:szCs w:val="24"/>
        </w:rPr>
        <w:t xml:space="preserve">Depth of Knowledge: </w:t>
      </w:r>
      <w:r w:rsidRPr="00770D91">
        <w:rPr>
          <w:rFonts w:ascii="Times New Roman" w:eastAsia="Times New Roman" w:hAnsi="Times New Roman" w:cs="Times New Roman"/>
          <w:sz w:val="24"/>
          <w:szCs w:val="24"/>
        </w:rPr>
        <w:br/>
        <w:t xml:space="preserve">Level 2 – Basic </w:t>
      </w:r>
      <w:r w:rsidR="00A608D9" w:rsidRPr="00770D91">
        <w:rPr>
          <w:rFonts w:ascii="Times New Roman" w:eastAsia="Times New Roman" w:hAnsi="Times New Roman" w:cs="Times New Roman"/>
          <w:sz w:val="24"/>
          <w:szCs w:val="24"/>
        </w:rPr>
        <w:t>Reasoning</w:t>
      </w: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b/>
          <w:sz w:val="24"/>
          <w:szCs w:val="24"/>
        </w:rPr>
        <w:t xml:space="preserve">Target Skill: </w:t>
      </w:r>
      <w:r w:rsidRPr="00770D91">
        <w:rPr>
          <w:rFonts w:ascii="Times New Roman" w:eastAsia="Times New Roman" w:hAnsi="Times New Roman" w:cs="Times New Roman"/>
          <w:sz w:val="24"/>
          <w:szCs w:val="24"/>
        </w:rPr>
        <w:br/>
        <w:t>CO: Comparison</w:t>
      </w:r>
    </w:p>
    <w:p w14:paraId="217F61DC" w14:textId="138CD214"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Content a</w:t>
      </w:r>
      <w:r w:rsidR="00201F5B" w:rsidRPr="00770D91">
        <w:rPr>
          <w:rFonts w:ascii="Times New Roman" w:eastAsia="Times New Roman" w:hAnsi="Times New Roman" w:cs="Times New Roman"/>
          <w:b/>
          <w:sz w:val="24"/>
          <w:szCs w:val="24"/>
        </w:rPr>
        <w:t>ssociated with the skill of Comparison</w:t>
      </w:r>
      <w:r w:rsidRPr="00770D91">
        <w:rPr>
          <w:rFonts w:ascii="Times New Roman" w:eastAsia="Times New Roman" w:hAnsi="Times New Roman" w:cs="Times New Roman"/>
          <w:b/>
          <w:sz w:val="24"/>
          <w:szCs w:val="24"/>
        </w:rPr>
        <w:t xml:space="preserve">: </w:t>
      </w:r>
    </w:p>
    <w:p w14:paraId="2ED9EA6C" w14:textId="77777777" w:rsidR="00CC7BB3" w:rsidRPr="00770D91" w:rsidRDefault="00CC7BB3">
      <w:pPr>
        <w:spacing w:line="240" w:lineRule="auto"/>
        <w:ind w:left="720"/>
        <w:rPr>
          <w:rFonts w:ascii="Times New Roman" w:eastAsia="Times New Roman" w:hAnsi="Times New Roman" w:cs="Times New Roman"/>
          <w:b/>
          <w:sz w:val="24"/>
          <w:szCs w:val="24"/>
        </w:rPr>
      </w:pPr>
    </w:p>
    <w:p w14:paraId="7902FF3B" w14:textId="0713D488" w:rsidR="00CC7BB3"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speaks to the entirety of S</w:t>
      </w:r>
      <w:r w:rsidR="00201F5B" w:rsidRPr="00770D91">
        <w:rPr>
          <w:rFonts w:ascii="Times New Roman" w:eastAsia="Times New Roman" w:hAnsi="Times New Roman" w:cs="Times New Roman"/>
          <w:i/>
          <w:sz w:val="24"/>
          <w:szCs w:val="24"/>
        </w:rPr>
        <w:t>tandard 1</w:t>
      </w:r>
      <w:r w:rsidRPr="00770D91">
        <w:rPr>
          <w:rFonts w:ascii="Times New Roman" w:eastAsia="Times New Roman" w:hAnsi="Times New Roman" w:cs="Times New Roman"/>
          <w:i/>
          <w:sz w:val="24"/>
          <w:szCs w:val="24"/>
        </w:rPr>
        <w:t>.</w:t>
      </w:r>
    </w:p>
    <w:p w14:paraId="1ECD1CB5" w14:textId="77777777" w:rsidR="00C32FF3" w:rsidRPr="00770D91" w:rsidRDefault="00C32FF3">
      <w:pPr>
        <w:spacing w:line="240" w:lineRule="auto"/>
        <w:jc w:val="center"/>
        <w:rPr>
          <w:rFonts w:ascii="Times New Roman" w:eastAsia="Times New Roman" w:hAnsi="Times New Roman" w:cs="Times New Roman"/>
          <w:b/>
          <w:sz w:val="24"/>
          <w:szCs w:val="24"/>
        </w:rPr>
      </w:pPr>
    </w:p>
    <w:p w14:paraId="67D3C25F" w14:textId="77777777" w:rsidR="0057233B" w:rsidRPr="0057233B" w:rsidRDefault="008360EF" w:rsidP="0057233B">
      <w:pPr>
        <w:numPr>
          <w:ilvl w:val="0"/>
          <w:numId w:val="16"/>
        </w:numPr>
        <w:spacing w:line="240" w:lineRule="auto"/>
        <w:rPr>
          <w:rFonts w:ascii="Times New Roman" w:hAnsi="Times New Roman" w:cs="Times New Roman"/>
          <w:i/>
          <w:sz w:val="24"/>
          <w:szCs w:val="24"/>
        </w:rPr>
      </w:pPr>
      <w:r w:rsidRPr="00770D91">
        <w:rPr>
          <w:rFonts w:ascii="Times New Roman" w:eastAsia="Times New Roman" w:hAnsi="Times New Roman" w:cs="Times New Roman"/>
          <w:sz w:val="24"/>
          <w:szCs w:val="24"/>
        </w:rPr>
        <w:t xml:space="preserve">Compare the interactions of the </w:t>
      </w:r>
      <w:r w:rsidR="00201F5B" w:rsidRPr="00770D91">
        <w:rPr>
          <w:rFonts w:ascii="Times New Roman" w:eastAsia="Times New Roman" w:hAnsi="Times New Roman" w:cs="Times New Roman"/>
          <w:sz w:val="24"/>
          <w:szCs w:val="24"/>
        </w:rPr>
        <w:t xml:space="preserve">Native Americans and colonists in </w:t>
      </w:r>
      <w:r w:rsidR="00A332BB" w:rsidRPr="00770D91">
        <w:rPr>
          <w:rFonts w:ascii="Times New Roman" w:eastAsia="Times New Roman" w:hAnsi="Times New Roman" w:cs="Times New Roman"/>
          <w:sz w:val="24"/>
          <w:szCs w:val="24"/>
        </w:rPr>
        <w:t xml:space="preserve">the </w:t>
      </w:r>
      <w:r w:rsidR="00201F5B" w:rsidRPr="00770D91">
        <w:rPr>
          <w:rFonts w:ascii="Times New Roman" w:eastAsia="Times New Roman" w:hAnsi="Times New Roman" w:cs="Times New Roman"/>
          <w:sz w:val="24"/>
          <w:szCs w:val="24"/>
        </w:rPr>
        <w:t>Carolina colony with the interactions between Native Americans and colonists in the Massachusetts Bay colony.</w:t>
      </w:r>
    </w:p>
    <w:p w14:paraId="149588A5" w14:textId="77777777" w:rsidR="0057233B" w:rsidRDefault="0057233B" w:rsidP="0057233B">
      <w:pPr>
        <w:spacing w:line="240" w:lineRule="auto"/>
        <w:rPr>
          <w:rFonts w:ascii="Times New Roman" w:eastAsia="Times New Roman" w:hAnsi="Times New Roman" w:cs="Times New Roman"/>
          <w:sz w:val="24"/>
          <w:szCs w:val="24"/>
        </w:rPr>
      </w:pPr>
    </w:p>
    <w:p w14:paraId="55160675" w14:textId="47A7D32B" w:rsidR="00201F5B" w:rsidRPr="00770D91" w:rsidRDefault="00201F5B" w:rsidP="0057233B">
      <w:pPr>
        <w:spacing w:line="240" w:lineRule="auto"/>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1E028E9" w14:textId="77777777" w:rsidR="00CC7BB3" w:rsidRPr="00770D91" w:rsidRDefault="00CC7BB3">
      <w:pPr>
        <w:spacing w:line="240" w:lineRule="auto"/>
        <w:rPr>
          <w:rFonts w:ascii="Times New Roman" w:eastAsia="Times New Roman" w:hAnsi="Times New Roman" w:cs="Times New Roman"/>
          <w:sz w:val="24"/>
          <w:szCs w:val="24"/>
        </w:rPr>
      </w:pPr>
    </w:p>
    <w:p w14:paraId="229FF122"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New England, New France, and New Spain</w:t>
      </w:r>
    </w:p>
    <w:p w14:paraId="6CF2675C"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Jamestown, Virginia 1607</w:t>
      </w:r>
    </w:p>
    <w:p w14:paraId="2A74359A" w14:textId="4015CAE9"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Native Americans culture</w:t>
      </w:r>
      <w:r w:rsidR="00201F5B" w:rsidRPr="00770D91">
        <w:rPr>
          <w:rFonts w:ascii="Times New Roman" w:eastAsia="Times New Roman" w:hAnsi="Times New Roman" w:cs="Times New Roman"/>
          <w:sz w:val="24"/>
          <w:szCs w:val="24"/>
        </w:rPr>
        <w:t>’s impact</w:t>
      </w:r>
      <w:r w:rsidRPr="00770D91">
        <w:rPr>
          <w:rFonts w:ascii="Times New Roman" w:eastAsia="Times New Roman" w:hAnsi="Times New Roman" w:cs="Times New Roman"/>
          <w:sz w:val="24"/>
          <w:szCs w:val="24"/>
        </w:rPr>
        <w:t xml:space="preserve"> on colonists (agriculture; hunting/gathering; fishing)</w:t>
      </w:r>
    </w:p>
    <w:p w14:paraId="47390E1E"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Barbadian contributions (cultural, economic)</w:t>
      </w:r>
    </w:p>
    <w:p w14:paraId="72DF5F13"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Indentured servants (diversity of European cultures)</w:t>
      </w:r>
    </w:p>
    <w:p w14:paraId="7E4F555C"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Impact of the African American culture (Gullah </w:t>
      </w:r>
      <w:proofErr w:type="spellStart"/>
      <w:r w:rsidRPr="00770D91">
        <w:rPr>
          <w:rFonts w:ascii="Times New Roman" w:eastAsia="Times New Roman" w:hAnsi="Times New Roman" w:cs="Times New Roman"/>
          <w:sz w:val="24"/>
          <w:szCs w:val="24"/>
        </w:rPr>
        <w:t>Geechee</w:t>
      </w:r>
      <w:proofErr w:type="spellEnd"/>
      <w:r w:rsidRPr="00770D91">
        <w:rPr>
          <w:rFonts w:ascii="Times New Roman" w:eastAsia="Times New Roman" w:hAnsi="Times New Roman" w:cs="Times New Roman"/>
          <w:sz w:val="24"/>
          <w:szCs w:val="24"/>
        </w:rPr>
        <w:t>; music; food)</w:t>
      </w:r>
    </w:p>
    <w:p w14:paraId="448A9532" w14:textId="1F1614A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Plantation Systems</w:t>
      </w:r>
    </w:p>
    <w:p w14:paraId="636F989B" w14:textId="77777777" w:rsidR="0057233B" w:rsidRPr="0057233B" w:rsidRDefault="00201F5B" w:rsidP="0057233B">
      <w:pPr>
        <w:numPr>
          <w:ilvl w:val="0"/>
          <w:numId w:val="58"/>
        </w:num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sz w:val="24"/>
          <w:szCs w:val="24"/>
        </w:rPr>
        <w:t>Enslaved African’s impact on colonial agriculture</w:t>
      </w:r>
    </w:p>
    <w:p w14:paraId="323545DF" w14:textId="77777777" w:rsidR="0057233B" w:rsidRDefault="0057233B" w:rsidP="0057233B">
      <w:pPr>
        <w:spacing w:line="240" w:lineRule="auto"/>
        <w:rPr>
          <w:rFonts w:ascii="Times New Roman" w:eastAsia="Times New Roman" w:hAnsi="Times New Roman" w:cs="Times New Roman"/>
          <w:sz w:val="24"/>
          <w:szCs w:val="24"/>
        </w:rPr>
      </w:pPr>
    </w:p>
    <w:p w14:paraId="2CE01BA9" w14:textId="77777777" w:rsidR="0057233B" w:rsidRDefault="0057233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2B6BDFF" w14:textId="2C91F68A" w:rsidR="00201F5B" w:rsidRDefault="00201F5B" w:rsidP="004415BF">
      <w:pPr>
        <w:pStyle w:val="Heading1"/>
      </w:pPr>
      <w:r w:rsidRPr="00770D91">
        <w:lastRenderedPageBreak/>
        <w:t>COLONIZATION</w:t>
      </w:r>
    </w:p>
    <w:p w14:paraId="76ABE54B" w14:textId="77777777" w:rsidR="0057233B" w:rsidRPr="00770D91" w:rsidRDefault="0057233B" w:rsidP="0057233B">
      <w:pPr>
        <w:spacing w:line="240" w:lineRule="auto"/>
        <w:jc w:val="center"/>
        <w:rPr>
          <w:rFonts w:ascii="Times New Roman" w:eastAsia="Times New Roman" w:hAnsi="Times New Roman" w:cs="Times New Roman"/>
          <w:b/>
          <w:sz w:val="24"/>
          <w:szCs w:val="24"/>
        </w:rPr>
      </w:pPr>
    </w:p>
    <w:p w14:paraId="431968C2" w14:textId="77777777" w:rsidR="004415BF" w:rsidRDefault="008360EF" w:rsidP="004415BF">
      <w:pPr>
        <w:pStyle w:val="Heading2"/>
      </w:pPr>
      <w:r w:rsidRPr="00770D91">
        <w:t xml:space="preserve">Standard 1: </w:t>
      </w:r>
    </w:p>
    <w:p w14:paraId="4E1E05DE" w14:textId="4EB9A5C5"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70D3FA80"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Indicator 4.1.CE: </w:t>
      </w:r>
      <w:r w:rsidRPr="00770D91">
        <w:rPr>
          <w:rFonts w:ascii="Times New Roman" w:eastAsia="Times New Roman" w:hAnsi="Times New Roman" w:cs="Times New Roman"/>
          <w:sz w:val="24"/>
          <w:szCs w:val="24"/>
        </w:rPr>
        <w:t xml:space="preserve"> Identify the effects of changing economic systems on the diverse populations in British North America.</w:t>
      </w:r>
    </w:p>
    <w:p w14:paraId="0F3DED13"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 </w:t>
      </w:r>
    </w:p>
    <w:p w14:paraId="55BCAD05" w14:textId="77777777"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This indicator was developed to promote inquiry into the effects of mercantilism and triangular trade on enslaved Africans, Native Americans, and European colonists in North America and the Caribbean.</w:t>
      </w:r>
    </w:p>
    <w:p w14:paraId="257833E2" w14:textId="194B2DB6" w:rsidR="00CC7BB3" w:rsidRPr="00770D91" w:rsidRDefault="008360EF" w:rsidP="00201F5B">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Depth of Knowledge: </w:t>
      </w:r>
      <w:r w:rsidRPr="00770D91">
        <w:rPr>
          <w:rFonts w:ascii="Times New Roman" w:eastAsia="Times New Roman" w:hAnsi="Times New Roman" w:cs="Times New Roman"/>
          <w:sz w:val="24"/>
          <w:szCs w:val="24"/>
        </w:rPr>
        <w:t xml:space="preserve">Level 2 – Basic </w:t>
      </w:r>
      <w:r w:rsidR="00201F5B" w:rsidRPr="00770D91">
        <w:rPr>
          <w:rFonts w:ascii="Times New Roman" w:eastAsia="Times New Roman" w:hAnsi="Times New Roman" w:cs="Times New Roman"/>
          <w:sz w:val="24"/>
          <w:szCs w:val="24"/>
        </w:rPr>
        <w:t>Reasoning</w:t>
      </w:r>
    </w:p>
    <w:p w14:paraId="0F6B332E"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2820F444" w14:textId="3C3D0937" w:rsidR="00CC7BB3" w:rsidRPr="00770D91" w:rsidRDefault="008360EF" w:rsidP="009A094A">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Target Skill: </w:t>
      </w:r>
      <w:r w:rsidRPr="00770D91">
        <w:rPr>
          <w:rFonts w:ascii="Times New Roman" w:eastAsia="Times New Roman" w:hAnsi="Times New Roman" w:cs="Times New Roman"/>
          <w:sz w:val="24"/>
          <w:szCs w:val="24"/>
        </w:rPr>
        <w:t>CE: Causation- Evaluate significant turning points, including related causes and effects that affect historical continuity and change.</w:t>
      </w:r>
    </w:p>
    <w:p w14:paraId="13478E7A"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3B319385" w14:textId="53A5BC97"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Content associated with the ski</w:t>
      </w:r>
      <w:r w:rsidR="00D41E66" w:rsidRPr="00770D91">
        <w:rPr>
          <w:rFonts w:ascii="Times New Roman" w:eastAsia="Times New Roman" w:hAnsi="Times New Roman" w:cs="Times New Roman"/>
          <w:b/>
          <w:sz w:val="24"/>
          <w:szCs w:val="24"/>
        </w:rPr>
        <w:t>ll of Causation</w:t>
      </w:r>
      <w:r w:rsidRPr="00770D91">
        <w:rPr>
          <w:rFonts w:ascii="Times New Roman" w:eastAsia="Times New Roman" w:hAnsi="Times New Roman" w:cs="Times New Roman"/>
          <w:b/>
          <w:sz w:val="24"/>
          <w:szCs w:val="24"/>
        </w:rPr>
        <w:t xml:space="preserve">: </w:t>
      </w:r>
    </w:p>
    <w:p w14:paraId="77F52DCE" w14:textId="51944B5F" w:rsidR="00CC7BB3" w:rsidRPr="00770D91"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D41E66" w:rsidRPr="00770D91">
        <w:rPr>
          <w:rFonts w:ascii="Times New Roman" w:eastAsia="Times New Roman" w:hAnsi="Times New Roman" w:cs="Times New Roman"/>
          <w:i/>
          <w:sz w:val="24"/>
          <w:szCs w:val="24"/>
        </w:rPr>
        <w:t>ks to the entirety of Standard 1</w:t>
      </w:r>
      <w:r w:rsidRPr="00770D91">
        <w:rPr>
          <w:rFonts w:ascii="Times New Roman" w:eastAsia="Times New Roman" w:hAnsi="Times New Roman" w:cs="Times New Roman"/>
          <w:i/>
          <w:sz w:val="24"/>
          <w:szCs w:val="24"/>
        </w:rPr>
        <w:t>.</w:t>
      </w:r>
    </w:p>
    <w:p w14:paraId="411C5640" w14:textId="77777777" w:rsidR="00D41E66" w:rsidRPr="00770D91" w:rsidRDefault="00D41E66">
      <w:pPr>
        <w:spacing w:line="240" w:lineRule="auto"/>
        <w:jc w:val="center"/>
        <w:rPr>
          <w:rFonts w:ascii="Times New Roman" w:eastAsia="Times New Roman" w:hAnsi="Times New Roman" w:cs="Times New Roman"/>
          <w:b/>
          <w:sz w:val="24"/>
          <w:szCs w:val="24"/>
        </w:rPr>
      </w:pPr>
    </w:p>
    <w:p w14:paraId="13EB2589" w14:textId="7284BC23" w:rsidR="00CC7BB3" w:rsidRPr="00770D91" w:rsidRDefault="00D41E66">
      <w:pPr>
        <w:numPr>
          <w:ilvl w:val="0"/>
          <w:numId w:val="46"/>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Determine the reasons for the creation of the Mayflower Compact and the effectiveness of it.</w:t>
      </w:r>
    </w:p>
    <w:p w14:paraId="35DE2B70" w14:textId="77777777" w:rsidR="00D41E66" w:rsidRPr="00770D91" w:rsidRDefault="00D41E66" w:rsidP="00D41E66">
      <w:pPr>
        <w:pStyle w:val="ListParagraph"/>
        <w:spacing w:line="240" w:lineRule="auto"/>
        <w:rPr>
          <w:rFonts w:ascii="Times New Roman" w:eastAsia="Times New Roman" w:hAnsi="Times New Roman" w:cs="Times New Roman"/>
          <w:sz w:val="24"/>
          <w:szCs w:val="24"/>
        </w:rPr>
      </w:pPr>
    </w:p>
    <w:p w14:paraId="273531A5" w14:textId="77777777" w:rsidR="00D41E66" w:rsidRPr="00770D91" w:rsidRDefault="00D41E66" w:rsidP="00D41E66">
      <w:pPr>
        <w:ind w:left="360"/>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7729C1B6" w14:textId="77777777" w:rsidR="00CC7BB3" w:rsidRPr="00770D91" w:rsidRDefault="00CC7BB3">
      <w:pPr>
        <w:spacing w:line="240" w:lineRule="auto"/>
        <w:rPr>
          <w:rFonts w:ascii="Times New Roman" w:eastAsia="Times New Roman" w:hAnsi="Times New Roman" w:cs="Times New Roman"/>
          <w:sz w:val="24"/>
          <w:szCs w:val="24"/>
        </w:rPr>
      </w:pPr>
    </w:p>
    <w:p w14:paraId="06CF7A72" w14:textId="77777777" w:rsidR="00D41E66" w:rsidRPr="00770D91" w:rsidRDefault="00D41E66" w:rsidP="00D41E66">
      <w:pPr>
        <w:numPr>
          <w:ilvl w:val="0"/>
          <w:numId w:val="73"/>
        </w:numPr>
        <w:spacing w:line="240" w:lineRule="auto"/>
        <w:rPr>
          <w:rFonts w:ascii="Times New Roman" w:eastAsia="Times New Roman" w:hAnsi="Times New Roman" w:cs="Times New Roman"/>
          <w:sz w:val="24"/>
          <w:szCs w:val="24"/>
        </w:rPr>
        <w:sectPr w:rsidR="00D41E66" w:rsidRPr="00770D9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720" w:gutter="0"/>
          <w:pgNumType w:start="1"/>
          <w:cols w:space="720"/>
          <w:titlePg/>
        </w:sectPr>
      </w:pPr>
    </w:p>
    <w:p w14:paraId="1E467436" w14:textId="13F05A93" w:rsidR="00D41E66" w:rsidRPr="00770D91" w:rsidRDefault="008360EF" w:rsidP="00D41E66">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Cash crops (rice, indigo, tobacco)</w:t>
      </w:r>
    </w:p>
    <w:p w14:paraId="0F803B13" w14:textId="3FAE56D8" w:rsidR="00CC7BB3" w:rsidRPr="00770D91" w:rsidRDefault="008360EF" w:rsidP="00D41E66">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Eliza </w:t>
      </w:r>
      <w:proofErr w:type="spellStart"/>
      <w:r w:rsidRPr="00770D91">
        <w:rPr>
          <w:rFonts w:ascii="Times New Roman" w:eastAsia="Times New Roman" w:hAnsi="Times New Roman" w:cs="Times New Roman"/>
          <w:sz w:val="24"/>
          <w:szCs w:val="24"/>
        </w:rPr>
        <w:t>Pickney</w:t>
      </w:r>
      <w:proofErr w:type="spellEnd"/>
    </w:p>
    <w:p w14:paraId="45670438"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Finished goods exported and imported</w:t>
      </w:r>
    </w:p>
    <w:p w14:paraId="1C19BAA7"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proofErr w:type="spellStart"/>
      <w:r w:rsidRPr="00770D91">
        <w:rPr>
          <w:rFonts w:ascii="Times New Roman" w:eastAsia="Times New Roman" w:hAnsi="Times New Roman" w:cs="Times New Roman"/>
          <w:sz w:val="24"/>
          <w:szCs w:val="24"/>
        </w:rPr>
        <w:t>Headright</w:t>
      </w:r>
      <w:proofErr w:type="spellEnd"/>
      <w:r w:rsidRPr="00770D91">
        <w:rPr>
          <w:rFonts w:ascii="Times New Roman" w:eastAsia="Times New Roman" w:hAnsi="Times New Roman" w:cs="Times New Roman"/>
          <w:sz w:val="24"/>
          <w:szCs w:val="24"/>
        </w:rPr>
        <w:t xml:space="preserve"> System</w:t>
      </w:r>
    </w:p>
    <w:p w14:paraId="221A5822"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Mercantilism</w:t>
      </w:r>
    </w:p>
    <w:p w14:paraId="67B3E46B"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The Middle Passage</w:t>
      </w:r>
    </w:p>
    <w:p w14:paraId="7B4ED56D"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Triangular Trade</w:t>
      </w:r>
    </w:p>
    <w:p w14:paraId="1A5EC0C5"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Plantation Systems</w:t>
      </w:r>
    </w:p>
    <w:p w14:paraId="4015F6F2"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Fur Trade-Northwest Passage</w:t>
      </w:r>
    </w:p>
    <w:p w14:paraId="25AF704A" w14:textId="4181FC51"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Lord Proprietors</w:t>
      </w:r>
    </w:p>
    <w:p w14:paraId="5673A092" w14:textId="0FE509FF"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Barbadian contributions (cultural, economic)</w:t>
      </w:r>
    </w:p>
    <w:p w14:paraId="512AECB7" w14:textId="16BB78B0" w:rsidR="00D41E66" w:rsidRPr="00770D91" w:rsidRDefault="00D41E66">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Mayflower Compact</w:t>
      </w:r>
    </w:p>
    <w:p w14:paraId="6ABB04BE" w14:textId="77777777" w:rsidR="00D41E66" w:rsidRPr="00770D91" w:rsidRDefault="00D41E66">
      <w:pPr>
        <w:spacing w:line="240" w:lineRule="auto"/>
        <w:rPr>
          <w:rFonts w:ascii="Times New Roman" w:eastAsia="Times New Roman" w:hAnsi="Times New Roman" w:cs="Times New Roman"/>
          <w:sz w:val="24"/>
          <w:szCs w:val="24"/>
        </w:rPr>
        <w:sectPr w:rsidR="00D41E66" w:rsidRPr="00770D91" w:rsidSect="00D41E66">
          <w:type w:val="continuous"/>
          <w:pgSz w:w="12240" w:h="15840"/>
          <w:pgMar w:top="1440" w:right="1440" w:bottom="1440" w:left="1440" w:header="0" w:footer="720" w:gutter="0"/>
          <w:pgNumType w:start="1"/>
          <w:cols w:num="2" w:space="720"/>
          <w:titlePg/>
        </w:sectPr>
      </w:pPr>
    </w:p>
    <w:p w14:paraId="2CE3EB24" w14:textId="60990E00" w:rsidR="00CC7BB3" w:rsidRPr="00770D91" w:rsidRDefault="00CC7BB3">
      <w:pPr>
        <w:spacing w:line="240" w:lineRule="auto"/>
        <w:rPr>
          <w:rFonts w:ascii="Times New Roman" w:eastAsia="Times New Roman" w:hAnsi="Times New Roman" w:cs="Times New Roman"/>
          <w:sz w:val="24"/>
          <w:szCs w:val="24"/>
        </w:rPr>
      </w:pPr>
    </w:p>
    <w:p w14:paraId="75AF6392" w14:textId="77777777" w:rsidR="00CC7BB3" w:rsidRPr="00770D91" w:rsidRDefault="00CC7BB3">
      <w:pPr>
        <w:spacing w:line="240" w:lineRule="auto"/>
        <w:jc w:val="center"/>
        <w:rPr>
          <w:rFonts w:ascii="Times New Roman" w:eastAsia="Times New Roman" w:hAnsi="Times New Roman" w:cs="Times New Roman"/>
          <w:b/>
          <w:sz w:val="24"/>
          <w:szCs w:val="24"/>
        </w:rPr>
      </w:pPr>
    </w:p>
    <w:p w14:paraId="78D2FF2D" w14:textId="77777777" w:rsidR="00D41E66" w:rsidRPr="00770D91" w:rsidRDefault="00D41E66">
      <w:pP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br w:type="page"/>
      </w:r>
    </w:p>
    <w:p w14:paraId="7CE77E4C" w14:textId="77777777" w:rsidR="00DF7338" w:rsidRPr="00770D91" w:rsidRDefault="00DF7338" w:rsidP="004415BF">
      <w:pPr>
        <w:pStyle w:val="Heading1"/>
      </w:pPr>
      <w:r w:rsidRPr="00770D91">
        <w:lastRenderedPageBreak/>
        <w:t>Colonization</w:t>
      </w:r>
    </w:p>
    <w:p w14:paraId="3A0DE4FF" w14:textId="77777777" w:rsidR="004415BF" w:rsidRDefault="008360EF" w:rsidP="004415BF">
      <w:pPr>
        <w:pStyle w:val="Heading2"/>
      </w:pPr>
      <w:r w:rsidRPr="00770D91">
        <w:t xml:space="preserve">Standard 1: </w:t>
      </w:r>
    </w:p>
    <w:p w14:paraId="648BBF23" w14:textId="40D4AD6C"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60309F85"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770D91">
        <w:rPr>
          <w:rFonts w:ascii="Times New Roman" w:eastAsia="Times New Roman" w:hAnsi="Times New Roman" w:cs="Times New Roman"/>
          <w:b/>
          <w:sz w:val="24"/>
          <w:szCs w:val="24"/>
        </w:rPr>
        <w:t>Indicator 4.1.P</w:t>
      </w:r>
      <w:r w:rsidRPr="00770D91">
        <w:rPr>
          <w:rFonts w:ascii="Times New Roman" w:eastAsia="Times New Roman" w:hAnsi="Times New Roman" w:cs="Times New Roman"/>
          <w:sz w:val="24"/>
          <w:szCs w:val="24"/>
        </w:rPr>
        <w:t xml:space="preserve">: </w:t>
      </w:r>
      <w:r w:rsidRPr="00770D91">
        <w:rPr>
          <w:rFonts w:ascii="Times New Roman" w:eastAsia="Times New Roman" w:hAnsi="Times New Roman" w:cs="Times New Roman"/>
          <w:sz w:val="24"/>
          <w:szCs w:val="24"/>
          <w:highlight w:val="white"/>
        </w:rPr>
        <w:t>Explain the development of political institutions and social characteristics that defined the British colonial regions.</w:t>
      </w:r>
    </w:p>
    <w:p w14:paraId="44648A2E"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770D91">
        <w:rPr>
          <w:rFonts w:ascii="Times New Roman" w:eastAsia="Times New Roman" w:hAnsi="Times New Roman" w:cs="Times New Roman"/>
          <w:sz w:val="24"/>
          <w:szCs w:val="24"/>
          <w:highlight w:val="white"/>
        </w:rPr>
        <w:t xml:space="preserve"> </w:t>
      </w:r>
    </w:p>
    <w:p w14:paraId="6015F0E2" w14:textId="77777777"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This indicator was written to promote inquiry into the unique development of ethnic, political, and religious identities in the New England, Mid-Atlantic, and Southern colonies.</w:t>
      </w:r>
    </w:p>
    <w:p w14:paraId="44C6F6B4" w14:textId="77777777" w:rsidR="00CC7BB3" w:rsidRPr="00770D91" w:rsidRDefault="008360EF">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Depth of Knowledge: </w:t>
      </w:r>
    </w:p>
    <w:p w14:paraId="1FF320BF" w14:textId="5D42EEAF"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Level 3 – </w:t>
      </w:r>
      <w:r w:rsidR="00D464C2" w:rsidRPr="00770D91">
        <w:rPr>
          <w:rFonts w:ascii="Times New Roman" w:eastAsia="Times New Roman" w:hAnsi="Times New Roman" w:cs="Times New Roman"/>
          <w:sz w:val="24"/>
          <w:szCs w:val="24"/>
        </w:rPr>
        <w:t>Complex Reasoning</w:t>
      </w:r>
      <w:r w:rsidRPr="00770D91">
        <w:rPr>
          <w:rFonts w:ascii="Times New Roman" w:eastAsia="Times New Roman" w:hAnsi="Times New Roman" w:cs="Times New Roman"/>
          <w:sz w:val="24"/>
          <w:szCs w:val="24"/>
        </w:rPr>
        <w:br/>
      </w:r>
    </w:p>
    <w:p w14:paraId="4D3C128F" w14:textId="77777777" w:rsidR="00CC7BB3" w:rsidRPr="00770D91" w:rsidRDefault="008360EF">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Target Skill: </w:t>
      </w:r>
    </w:p>
    <w:p w14:paraId="14A0C341" w14:textId="6EDF30EF" w:rsidR="00CC7BB3" w:rsidRPr="00770D91" w:rsidRDefault="00D464C2">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P: Periodization </w:t>
      </w:r>
    </w:p>
    <w:p w14:paraId="766F5D24"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295527B0" w14:textId="3DEF2E9E"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w:t>
      </w:r>
      <w:r w:rsidR="00D464C2" w:rsidRPr="00770D91">
        <w:rPr>
          <w:rFonts w:ascii="Times New Roman" w:eastAsia="Times New Roman" w:hAnsi="Times New Roman" w:cs="Times New Roman"/>
          <w:b/>
          <w:sz w:val="24"/>
          <w:szCs w:val="24"/>
        </w:rPr>
        <w:t>t associated with the skill of Periodization</w:t>
      </w:r>
      <w:r w:rsidRPr="00770D91">
        <w:rPr>
          <w:rFonts w:ascii="Times New Roman" w:eastAsia="Times New Roman" w:hAnsi="Times New Roman" w:cs="Times New Roman"/>
          <w:b/>
          <w:sz w:val="24"/>
          <w:szCs w:val="24"/>
        </w:rPr>
        <w:t xml:space="preserve">: </w:t>
      </w:r>
    </w:p>
    <w:p w14:paraId="42E05D49" w14:textId="3DD3012E" w:rsidR="00CC7BB3"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A332BB" w:rsidRPr="00770D91">
        <w:rPr>
          <w:rFonts w:ascii="Times New Roman" w:eastAsia="Times New Roman" w:hAnsi="Times New Roman" w:cs="Times New Roman"/>
          <w:i/>
          <w:sz w:val="24"/>
          <w:szCs w:val="24"/>
        </w:rPr>
        <w:t>ks to the entirety of Standard 1</w:t>
      </w:r>
      <w:r w:rsidRPr="00770D91">
        <w:rPr>
          <w:rFonts w:ascii="Times New Roman" w:eastAsia="Times New Roman" w:hAnsi="Times New Roman" w:cs="Times New Roman"/>
          <w:i/>
          <w:sz w:val="24"/>
          <w:szCs w:val="24"/>
        </w:rPr>
        <w:t>.</w:t>
      </w:r>
    </w:p>
    <w:p w14:paraId="62E108BE" w14:textId="77777777" w:rsidR="00C32FF3" w:rsidRPr="00770D91" w:rsidRDefault="00C32FF3">
      <w:pPr>
        <w:spacing w:line="240" w:lineRule="auto"/>
        <w:jc w:val="center"/>
        <w:rPr>
          <w:rFonts w:ascii="Times New Roman" w:eastAsia="Times New Roman" w:hAnsi="Times New Roman" w:cs="Times New Roman"/>
          <w:b/>
          <w:sz w:val="24"/>
          <w:szCs w:val="24"/>
        </w:rPr>
      </w:pPr>
    </w:p>
    <w:p w14:paraId="346784E6" w14:textId="07D7C589" w:rsidR="00CC7BB3" w:rsidRPr="00770D91" w:rsidRDefault="00DF7338">
      <w:pPr>
        <w:numPr>
          <w:ilvl w:val="0"/>
          <w:numId w:val="4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Investigate the arrival of the first enslaved Africans brought to the Carolina colony and the plantation systems that supported it. </w:t>
      </w:r>
    </w:p>
    <w:p w14:paraId="02623B0F" w14:textId="77777777" w:rsidR="00CC7BB3" w:rsidRPr="00770D91" w:rsidRDefault="00CC7BB3">
      <w:pPr>
        <w:spacing w:line="240" w:lineRule="auto"/>
        <w:rPr>
          <w:rFonts w:ascii="Times New Roman" w:eastAsia="Times New Roman" w:hAnsi="Times New Roman" w:cs="Times New Roman"/>
          <w:sz w:val="24"/>
          <w:szCs w:val="24"/>
        </w:rPr>
      </w:pPr>
    </w:p>
    <w:p w14:paraId="3C6A4D13" w14:textId="77777777" w:rsidR="00A332BB" w:rsidRPr="00770D91" w:rsidRDefault="00A332BB" w:rsidP="00A332BB">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0F9E8545" w14:textId="77777777" w:rsidR="00CC7BB3" w:rsidRPr="00770D91" w:rsidRDefault="00CC7BB3">
      <w:pPr>
        <w:spacing w:line="240" w:lineRule="auto"/>
        <w:jc w:val="center"/>
        <w:rPr>
          <w:rFonts w:ascii="Times New Roman" w:eastAsia="Times New Roman" w:hAnsi="Times New Roman" w:cs="Times New Roman"/>
          <w:b/>
          <w:sz w:val="24"/>
          <w:szCs w:val="24"/>
        </w:rPr>
      </w:pPr>
    </w:p>
    <w:p w14:paraId="4C7D92E6" w14:textId="77777777" w:rsidR="00DF7338" w:rsidRPr="00770D91" w:rsidRDefault="00DF7338">
      <w:pPr>
        <w:numPr>
          <w:ilvl w:val="0"/>
          <w:numId w:val="55"/>
        </w:numPr>
        <w:spacing w:line="240" w:lineRule="auto"/>
        <w:rPr>
          <w:rFonts w:ascii="Times New Roman" w:eastAsia="Times New Roman" w:hAnsi="Times New Roman" w:cs="Times New Roman"/>
          <w:sz w:val="24"/>
          <w:szCs w:val="24"/>
        </w:rPr>
        <w:sectPr w:rsidR="00DF7338" w:rsidRPr="00770D91" w:rsidSect="00D41E66">
          <w:type w:val="continuous"/>
          <w:pgSz w:w="12240" w:h="15840"/>
          <w:pgMar w:top="1440" w:right="1440" w:bottom="1440" w:left="1440" w:header="0" w:footer="720" w:gutter="0"/>
          <w:pgNumType w:start="1"/>
          <w:cols w:space="720"/>
          <w:titlePg/>
        </w:sectPr>
      </w:pPr>
    </w:p>
    <w:p w14:paraId="4F6B5998" w14:textId="3B97E01D" w:rsidR="00CC7BB3" w:rsidRPr="00770D91" w:rsidRDefault="008360EF">
      <w:pPr>
        <w:numPr>
          <w:ilvl w:val="0"/>
          <w:numId w:val="55"/>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The New England, Middle and Southern Colonies </w:t>
      </w:r>
    </w:p>
    <w:p w14:paraId="6458F887" w14:textId="77777777" w:rsidR="00CC7BB3" w:rsidRPr="00770D91" w:rsidRDefault="008360EF">
      <w:pPr>
        <w:numPr>
          <w:ilvl w:val="0"/>
          <w:numId w:val="55"/>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New England, New France, New Spain</w:t>
      </w:r>
    </w:p>
    <w:p w14:paraId="44434ADA" w14:textId="77777777" w:rsidR="00CC7BB3" w:rsidRPr="00770D91" w:rsidRDefault="008360EF">
      <w:pPr>
        <w:numPr>
          <w:ilvl w:val="0"/>
          <w:numId w:val="55"/>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Colonial Economics (Goods and Services, mercantilism, raw materials)</w:t>
      </w:r>
    </w:p>
    <w:p w14:paraId="649B780B"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Colonial Geography (Climate, Land, Topography, raw materials, South Carolina Regions) </w:t>
      </w:r>
    </w:p>
    <w:p w14:paraId="3B591896"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Colonial Government (</w:t>
      </w:r>
      <w:proofErr w:type="spellStart"/>
      <w:r w:rsidRPr="00770D91">
        <w:rPr>
          <w:rFonts w:ascii="Times New Roman" w:eastAsia="Times New Roman" w:hAnsi="Times New Roman" w:cs="Times New Roman"/>
          <w:sz w:val="24"/>
          <w:szCs w:val="24"/>
        </w:rPr>
        <w:t>e.g</w:t>
      </w:r>
      <w:proofErr w:type="spellEnd"/>
      <w:r w:rsidRPr="00770D91">
        <w:rPr>
          <w:rFonts w:ascii="Times New Roman" w:eastAsia="Times New Roman" w:hAnsi="Times New Roman" w:cs="Times New Roman"/>
          <w:sz w:val="24"/>
          <w:szCs w:val="24"/>
        </w:rPr>
        <w:t xml:space="preserve"> House of Burgesses, Town Hall Meeting; Assemblies; Lord Proprietors)</w:t>
      </w:r>
    </w:p>
    <w:p w14:paraId="6410FD1E"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Limited Self-Government </w:t>
      </w:r>
    </w:p>
    <w:p w14:paraId="627B58CD" w14:textId="77777777" w:rsidR="00D41E66" w:rsidRPr="00770D91" w:rsidRDefault="008360EF" w:rsidP="00D41E66">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Colonial Religions (</w:t>
      </w:r>
      <w:proofErr w:type="spellStart"/>
      <w:r w:rsidRPr="00770D91">
        <w:rPr>
          <w:rFonts w:ascii="Times New Roman" w:eastAsia="Times New Roman" w:hAnsi="Times New Roman" w:cs="Times New Roman"/>
          <w:sz w:val="24"/>
          <w:szCs w:val="24"/>
        </w:rPr>
        <w:t>e.g</w:t>
      </w:r>
      <w:proofErr w:type="spellEnd"/>
      <w:r w:rsidRPr="00770D91">
        <w:rPr>
          <w:rFonts w:ascii="Times New Roman" w:eastAsia="Times New Roman" w:hAnsi="Times New Roman" w:cs="Times New Roman"/>
          <w:sz w:val="24"/>
          <w:szCs w:val="24"/>
        </w:rPr>
        <w:t xml:space="preserve"> Anglican, Huguenot, Quakers, Puritans)</w:t>
      </w:r>
    </w:p>
    <w:p w14:paraId="6350C260" w14:textId="77777777" w:rsidR="00D41E66" w:rsidRPr="00770D91" w:rsidRDefault="008360EF" w:rsidP="00D41E66">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Impact of the Native Americans culture on colonists (agriculture; hunting/gathering; fishing)</w:t>
      </w:r>
    </w:p>
    <w:p w14:paraId="5A2B12ED" w14:textId="77777777" w:rsidR="00D41E66" w:rsidRPr="00770D91" w:rsidRDefault="008360EF" w:rsidP="00D41E66">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Powhatan</w:t>
      </w:r>
    </w:p>
    <w:p w14:paraId="5CCF8D98" w14:textId="7FCC42C9" w:rsidR="00CC7BB3" w:rsidRPr="00770D91" w:rsidRDefault="008360EF" w:rsidP="00D41E66">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Wampanoag</w:t>
      </w:r>
    </w:p>
    <w:p w14:paraId="2177FABB"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Barbadian contributions (cultural, economic)</w:t>
      </w:r>
    </w:p>
    <w:p w14:paraId="12DA8ABD"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Indentured servants (diversity of European cultures)</w:t>
      </w:r>
    </w:p>
    <w:p w14:paraId="65092DFA"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Impact of the African American culture (Gullah </w:t>
      </w:r>
      <w:proofErr w:type="spellStart"/>
      <w:r w:rsidRPr="00770D91">
        <w:rPr>
          <w:rFonts w:ascii="Times New Roman" w:eastAsia="Times New Roman" w:hAnsi="Times New Roman" w:cs="Times New Roman"/>
          <w:sz w:val="24"/>
          <w:szCs w:val="24"/>
        </w:rPr>
        <w:t>Geechee</w:t>
      </w:r>
      <w:proofErr w:type="spellEnd"/>
      <w:r w:rsidRPr="00770D91">
        <w:rPr>
          <w:rFonts w:ascii="Times New Roman" w:eastAsia="Times New Roman" w:hAnsi="Times New Roman" w:cs="Times New Roman"/>
          <w:sz w:val="24"/>
          <w:szCs w:val="24"/>
        </w:rPr>
        <w:t>; music; food)</w:t>
      </w:r>
    </w:p>
    <w:p w14:paraId="2C35CE4D"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Plantation Systems</w:t>
      </w:r>
    </w:p>
    <w:p w14:paraId="27382AD4"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Pilgrims</w:t>
      </w:r>
    </w:p>
    <w:p w14:paraId="30CFCC1A"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Push and Pull Factors </w:t>
      </w:r>
    </w:p>
    <w:p w14:paraId="330A3F7C" w14:textId="77777777" w:rsidR="00DF7338" w:rsidRPr="00770D91" w:rsidRDefault="00DF7338">
      <w:pPr>
        <w:spacing w:line="240" w:lineRule="auto"/>
        <w:rPr>
          <w:rFonts w:ascii="Times New Roman" w:eastAsia="Times New Roman" w:hAnsi="Times New Roman" w:cs="Times New Roman"/>
          <w:sz w:val="24"/>
          <w:szCs w:val="24"/>
        </w:rPr>
        <w:sectPr w:rsidR="00DF7338" w:rsidRPr="00770D91" w:rsidSect="00DF7338">
          <w:type w:val="continuous"/>
          <w:pgSz w:w="12240" w:h="15840"/>
          <w:pgMar w:top="1440" w:right="1440" w:bottom="1440" w:left="1440" w:header="0" w:footer="720" w:gutter="0"/>
          <w:pgNumType w:start="1"/>
          <w:cols w:num="2" w:space="720"/>
          <w:titlePg/>
        </w:sectPr>
      </w:pPr>
    </w:p>
    <w:p w14:paraId="7CE2396F" w14:textId="77777777" w:rsidR="0057233B" w:rsidRDefault="0057233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E8C89FB" w14:textId="3B88744B" w:rsidR="00DF7338" w:rsidRPr="0057233B" w:rsidRDefault="00DF7338" w:rsidP="004415BF">
      <w:pPr>
        <w:pStyle w:val="Heading1"/>
      </w:pPr>
      <w:r w:rsidRPr="0057233B">
        <w:lastRenderedPageBreak/>
        <w:t>Colonization</w:t>
      </w:r>
    </w:p>
    <w:p w14:paraId="028A3688" w14:textId="77777777" w:rsidR="004415BF" w:rsidRDefault="008360EF" w:rsidP="004415BF">
      <w:pPr>
        <w:pStyle w:val="Heading2"/>
      </w:pPr>
      <w:r w:rsidRPr="00770D91">
        <w:t xml:space="preserve">Standard 1: </w:t>
      </w:r>
    </w:p>
    <w:p w14:paraId="50238EAA" w14:textId="4216DF88"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7F2502D9"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sidRPr="00770D91">
        <w:rPr>
          <w:rFonts w:ascii="Times New Roman" w:eastAsia="Times New Roman" w:hAnsi="Times New Roman" w:cs="Times New Roman"/>
          <w:b/>
          <w:sz w:val="24"/>
          <w:szCs w:val="24"/>
        </w:rPr>
        <w:t xml:space="preserve">Indicator </w:t>
      </w:r>
      <w:proofErr w:type="gramStart"/>
      <w:r w:rsidRPr="00770D91">
        <w:rPr>
          <w:rFonts w:ascii="Times New Roman" w:eastAsia="Times New Roman" w:hAnsi="Times New Roman" w:cs="Times New Roman"/>
          <w:b/>
          <w:sz w:val="24"/>
          <w:szCs w:val="24"/>
        </w:rPr>
        <w:t>4.1.CX</w:t>
      </w:r>
      <w:r w:rsidRPr="00770D91">
        <w:rPr>
          <w:rFonts w:ascii="Times New Roman" w:eastAsia="Times New Roman" w:hAnsi="Times New Roman" w:cs="Times New Roman"/>
          <w:sz w:val="24"/>
          <w:szCs w:val="24"/>
        </w:rPr>
        <w:t xml:space="preserve">  </w:t>
      </w:r>
      <w:r w:rsidRPr="00770D91">
        <w:rPr>
          <w:rFonts w:ascii="Times New Roman" w:eastAsia="Times New Roman" w:hAnsi="Times New Roman" w:cs="Times New Roman"/>
          <w:sz w:val="24"/>
          <w:szCs w:val="24"/>
          <w:highlight w:val="white"/>
        </w:rPr>
        <w:t>Contextualize</w:t>
      </w:r>
      <w:proofErr w:type="gramEnd"/>
      <w:r w:rsidRPr="00770D91">
        <w:rPr>
          <w:rFonts w:ascii="Times New Roman" w:eastAsia="Times New Roman" w:hAnsi="Times New Roman" w:cs="Times New Roman"/>
          <w:sz w:val="24"/>
          <w:szCs w:val="24"/>
          <w:highlight w:val="white"/>
        </w:rPr>
        <w:t xml:space="preserve"> the experience of </w:t>
      </w:r>
      <w:r w:rsidRPr="00770D91">
        <w:rPr>
          <w:rFonts w:ascii="Times New Roman" w:eastAsia="Times New Roman" w:hAnsi="Times New Roman" w:cs="Times New Roman"/>
          <w:sz w:val="24"/>
          <w:szCs w:val="24"/>
        </w:rPr>
        <w:t>Africans, Europeans, and Native Americans</w:t>
      </w:r>
      <w:r w:rsidRPr="00770D91">
        <w:rPr>
          <w:rFonts w:ascii="Times New Roman" w:eastAsia="Times New Roman" w:hAnsi="Times New Roman" w:cs="Times New Roman"/>
          <w:sz w:val="24"/>
          <w:szCs w:val="24"/>
          <w:highlight w:val="white"/>
        </w:rPr>
        <w:t xml:space="preserve"> in South Carolina.</w:t>
      </w:r>
    </w:p>
    <w:p w14:paraId="49EB2FAC"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 </w:t>
      </w:r>
    </w:p>
    <w:p w14:paraId="5E90C89A" w14:textId="77777777"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This indicator was developed to promote inquiry into how South Carolina developed as a result of the relationship among various ethnic, political, and religious groups.</w:t>
      </w:r>
    </w:p>
    <w:p w14:paraId="736CA418" w14:textId="77777777"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Depth of Knowledge: </w:t>
      </w:r>
    </w:p>
    <w:p w14:paraId="29E018FE" w14:textId="6AD6EA62"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Level 3 – </w:t>
      </w:r>
      <w:r w:rsidR="00DF7338" w:rsidRPr="00770D91">
        <w:rPr>
          <w:rFonts w:ascii="Times New Roman" w:eastAsia="Times New Roman" w:hAnsi="Times New Roman" w:cs="Times New Roman"/>
          <w:sz w:val="24"/>
          <w:szCs w:val="24"/>
        </w:rPr>
        <w:t>Complex Reasoning</w:t>
      </w: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b/>
          <w:sz w:val="24"/>
          <w:szCs w:val="24"/>
        </w:rPr>
        <w:t xml:space="preserve">Target Skill: </w:t>
      </w:r>
    </w:p>
    <w:p w14:paraId="3121DDA6" w14:textId="77777777" w:rsidR="0057233B" w:rsidRDefault="008360EF" w:rsidP="0057233B">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CX: Context - Justify how the relationship between various historical themes and multiple historical developments create a multi-faceted context when analyzing significant events.</w:t>
      </w:r>
    </w:p>
    <w:p w14:paraId="152B8DE2" w14:textId="2460D040" w:rsidR="0057233B" w:rsidRPr="00770D91" w:rsidRDefault="0057233B" w:rsidP="0057233B">
      <w:pPr>
        <w:pBdr>
          <w:top w:val="nil"/>
          <w:left w:val="nil"/>
          <w:bottom w:val="nil"/>
          <w:right w:val="nil"/>
          <w:between w:val="nil"/>
        </w:pBdr>
        <w:spacing w:line="240" w:lineRule="auto"/>
        <w:ind w:left="720"/>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 xml:space="preserve"> </w:t>
      </w:r>
    </w:p>
    <w:p w14:paraId="42EEE720" w14:textId="0DC24F83"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w:t>
      </w:r>
      <w:r w:rsidR="00DF7338" w:rsidRPr="00770D91">
        <w:rPr>
          <w:rFonts w:ascii="Times New Roman" w:eastAsia="Times New Roman" w:hAnsi="Times New Roman" w:cs="Times New Roman"/>
          <w:b/>
          <w:sz w:val="24"/>
          <w:szCs w:val="24"/>
        </w:rPr>
        <w:t>t associated with the skill of Context</w:t>
      </w:r>
      <w:r w:rsidRPr="00770D91">
        <w:rPr>
          <w:rFonts w:ascii="Times New Roman" w:eastAsia="Times New Roman" w:hAnsi="Times New Roman" w:cs="Times New Roman"/>
          <w:b/>
          <w:sz w:val="24"/>
          <w:szCs w:val="24"/>
        </w:rPr>
        <w:t xml:space="preserve">: </w:t>
      </w:r>
    </w:p>
    <w:p w14:paraId="6225902A" w14:textId="1D5A5A77" w:rsidR="00CC7BB3"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DF7338" w:rsidRPr="00770D91">
        <w:rPr>
          <w:rFonts w:ascii="Times New Roman" w:eastAsia="Times New Roman" w:hAnsi="Times New Roman" w:cs="Times New Roman"/>
          <w:i/>
          <w:sz w:val="24"/>
          <w:szCs w:val="24"/>
        </w:rPr>
        <w:t>ks to the entirety of Standard 1</w:t>
      </w:r>
      <w:r w:rsidRPr="00770D91">
        <w:rPr>
          <w:rFonts w:ascii="Times New Roman" w:eastAsia="Times New Roman" w:hAnsi="Times New Roman" w:cs="Times New Roman"/>
          <w:i/>
          <w:sz w:val="24"/>
          <w:szCs w:val="24"/>
        </w:rPr>
        <w:t>.</w:t>
      </w:r>
    </w:p>
    <w:p w14:paraId="2E4D3790" w14:textId="77777777" w:rsidR="00C32FF3" w:rsidRPr="00770D91" w:rsidRDefault="00C32FF3">
      <w:pPr>
        <w:spacing w:line="240" w:lineRule="auto"/>
        <w:jc w:val="center"/>
        <w:rPr>
          <w:rFonts w:ascii="Times New Roman" w:eastAsia="Times New Roman" w:hAnsi="Times New Roman" w:cs="Times New Roman"/>
          <w:b/>
          <w:sz w:val="24"/>
          <w:szCs w:val="24"/>
        </w:rPr>
      </w:pPr>
    </w:p>
    <w:p w14:paraId="5618776B" w14:textId="5143237A" w:rsidR="00CC7BB3" w:rsidRPr="00A161A5" w:rsidRDefault="00C32FF3" w:rsidP="00C32FF3">
      <w:pPr>
        <w:pStyle w:val="ListParagraph"/>
        <w:numPr>
          <w:ilvl w:val="0"/>
          <w:numId w:val="40"/>
        </w:numPr>
        <w:spacing w:line="240" w:lineRule="auto"/>
        <w:rPr>
          <w:rFonts w:ascii="Times New Roman" w:eastAsia="Times New Roman" w:hAnsi="Times New Roman" w:cs="Times New Roman"/>
          <w:sz w:val="24"/>
          <w:szCs w:val="24"/>
        </w:rPr>
      </w:pPr>
      <w:r w:rsidRPr="00A161A5">
        <w:rPr>
          <w:rFonts w:ascii="Times New Roman" w:eastAsia="Times New Roman" w:hAnsi="Times New Roman" w:cs="Times New Roman"/>
          <w:sz w:val="24"/>
          <w:szCs w:val="24"/>
        </w:rPr>
        <w:t>Explain the significance of the House of Burgesses in events leading to the American Revolution.</w:t>
      </w:r>
    </w:p>
    <w:p w14:paraId="03AA2DC0" w14:textId="77777777" w:rsidR="00CC7BB3" w:rsidRPr="00770D91" w:rsidRDefault="00CC7BB3">
      <w:pPr>
        <w:spacing w:line="240" w:lineRule="auto"/>
        <w:rPr>
          <w:rFonts w:ascii="Times New Roman" w:eastAsia="Times New Roman" w:hAnsi="Times New Roman" w:cs="Times New Roman"/>
          <w:sz w:val="24"/>
          <w:szCs w:val="24"/>
        </w:rPr>
      </w:pPr>
    </w:p>
    <w:p w14:paraId="551BA6B8" w14:textId="77777777" w:rsidR="00A332BB" w:rsidRPr="00770D91" w:rsidRDefault="00A332BB" w:rsidP="00A332BB">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16830B8D" w14:textId="288E623C" w:rsidR="00CC7BB3" w:rsidRPr="00770D91" w:rsidRDefault="00CC7BB3">
      <w:pPr>
        <w:spacing w:line="240" w:lineRule="auto"/>
        <w:rPr>
          <w:rFonts w:ascii="Times New Roman" w:eastAsia="Times New Roman" w:hAnsi="Times New Roman" w:cs="Times New Roman"/>
          <w:b/>
          <w:sz w:val="24"/>
          <w:szCs w:val="24"/>
        </w:rPr>
      </w:pPr>
    </w:p>
    <w:p w14:paraId="3C5ED340"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SC Economics (Goods and Services, mercantilism, raw materials)</w:t>
      </w:r>
    </w:p>
    <w:p w14:paraId="1CDB0C7A"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SC Geography (Climate, Land, Topography, raw materials, South Carolina Regions) </w:t>
      </w:r>
    </w:p>
    <w:p w14:paraId="1A7A7013"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SC Government (</w:t>
      </w:r>
      <w:proofErr w:type="spellStart"/>
      <w:r w:rsidRPr="00770D91">
        <w:rPr>
          <w:rFonts w:ascii="Times New Roman" w:eastAsia="Times New Roman" w:hAnsi="Times New Roman" w:cs="Times New Roman"/>
          <w:sz w:val="24"/>
          <w:szCs w:val="24"/>
        </w:rPr>
        <w:t>e.g</w:t>
      </w:r>
      <w:proofErr w:type="spellEnd"/>
      <w:r w:rsidRPr="00770D91">
        <w:rPr>
          <w:rFonts w:ascii="Times New Roman" w:eastAsia="Times New Roman" w:hAnsi="Times New Roman" w:cs="Times New Roman"/>
          <w:sz w:val="24"/>
          <w:szCs w:val="24"/>
        </w:rPr>
        <w:t xml:space="preserve"> House of Burgesses, Town Hall Meeting; Assemblies; Lord Proprietors)</w:t>
      </w:r>
    </w:p>
    <w:p w14:paraId="662A54E1" w14:textId="77777777" w:rsidR="00CC7BB3" w:rsidRPr="00770D91" w:rsidRDefault="008360EF">
      <w:pPr>
        <w:numPr>
          <w:ilvl w:val="0"/>
          <w:numId w:val="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SC Religions (</w:t>
      </w:r>
      <w:proofErr w:type="spellStart"/>
      <w:r w:rsidRPr="00770D91">
        <w:rPr>
          <w:rFonts w:ascii="Times New Roman" w:eastAsia="Times New Roman" w:hAnsi="Times New Roman" w:cs="Times New Roman"/>
          <w:sz w:val="24"/>
          <w:szCs w:val="24"/>
        </w:rPr>
        <w:t>e.g</w:t>
      </w:r>
      <w:proofErr w:type="spellEnd"/>
      <w:r w:rsidRPr="00770D91">
        <w:rPr>
          <w:rFonts w:ascii="Times New Roman" w:eastAsia="Times New Roman" w:hAnsi="Times New Roman" w:cs="Times New Roman"/>
          <w:sz w:val="24"/>
          <w:szCs w:val="24"/>
        </w:rPr>
        <w:t xml:space="preserve"> Anglican, Huguenot, Quakers, Puritans)</w:t>
      </w:r>
    </w:p>
    <w:p w14:paraId="5A99A3CD"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Impact of the Native Americans culture on colonists (Catawba, Cherokee, </w:t>
      </w:r>
      <w:proofErr w:type="spellStart"/>
      <w:r w:rsidRPr="00770D91">
        <w:rPr>
          <w:rFonts w:ascii="Times New Roman" w:eastAsia="Times New Roman" w:hAnsi="Times New Roman" w:cs="Times New Roman"/>
          <w:sz w:val="24"/>
          <w:szCs w:val="24"/>
        </w:rPr>
        <w:t>Yemassee</w:t>
      </w:r>
      <w:proofErr w:type="spellEnd"/>
      <w:r w:rsidRPr="00770D91">
        <w:rPr>
          <w:rFonts w:ascii="Times New Roman" w:eastAsia="Times New Roman" w:hAnsi="Times New Roman" w:cs="Times New Roman"/>
          <w:sz w:val="24"/>
          <w:szCs w:val="24"/>
        </w:rPr>
        <w:t>)</w:t>
      </w:r>
    </w:p>
    <w:p w14:paraId="532DC60D"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Barbadian contributions (cultural, economic)</w:t>
      </w:r>
    </w:p>
    <w:p w14:paraId="1E13C953"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Indentured servants (diversity of European cultures)</w:t>
      </w:r>
    </w:p>
    <w:p w14:paraId="781F3E81"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Impact of the African American culture (Gullah </w:t>
      </w:r>
      <w:proofErr w:type="spellStart"/>
      <w:r w:rsidRPr="00770D91">
        <w:rPr>
          <w:rFonts w:ascii="Times New Roman" w:eastAsia="Times New Roman" w:hAnsi="Times New Roman" w:cs="Times New Roman"/>
          <w:sz w:val="24"/>
          <w:szCs w:val="24"/>
        </w:rPr>
        <w:t>Geechee</w:t>
      </w:r>
      <w:proofErr w:type="spellEnd"/>
      <w:r w:rsidRPr="00770D91">
        <w:rPr>
          <w:rFonts w:ascii="Times New Roman" w:eastAsia="Times New Roman" w:hAnsi="Times New Roman" w:cs="Times New Roman"/>
          <w:sz w:val="24"/>
          <w:szCs w:val="24"/>
        </w:rPr>
        <w:t>; music; food)</w:t>
      </w:r>
    </w:p>
    <w:p w14:paraId="61ADD465" w14:textId="77777777" w:rsidR="00CC7BB3" w:rsidRPr="00770D91" w:rsidRDefault="008360EF">
      <w:pPr>
        <w:numPr>
          <w:ilvl w:val="0"/>
          <w:numId w:val="5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Plantation Systems</w:t>
      </w:r>
    </w:p>
    <w:p w14:paraId="64BA1881"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524B09B1" w14:textId="77777777" w:rsidR="00CC7BB3" w:rsidRPr="00770D91" w:rsidRDefault="00CC7BB3">
      <w:pPr>
        <w:pBdr>
          <w:top w:val="nil"/>
          <w:left w:val="nil"/>
          <w:bottom w:val="nil"/>
          <w:right w:val="nil"/>
          <w:between w:val="nil"/>
        </w:pBdr>
        <w:spacing w:after="200" w:line="240" w:lineRule="auto"/>
        <w:rPr>
          <w:rFonts w:ascii="Times New Roman" w:eastAsia="Times New Roman" w:hAnsi="Times New Roman" w:cs="Times New Roman"/>
          <w:sz w:val="24"/>
          <w:szCs w:val="24"/>
        </w:rPr>
      </w:pPr>
    </w:p>
    <w:p w14:paraId="283BEEB9" w14:textId="77777777" w:rsidR="00D41BFF" w:rsidRPr="00770D91" w:rsidRDefault="00D41BFF">
      <w:pP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br w:type="page"/>
      </w:r>
    </w:p>
    <w:p w14:paraId="63232868" w14:textId="77777777" w:rsidR="00D41BFF" w:rsidRPr="00770D91" w:rsidRDefault="00D41BFF">
      <w:pPr>
        <w:pBdr>
          <w:top w:val="nil"/>
          <w:left w:val="nil"/>
          <w:bottom w:val="nil"/>
          <w:right w:val="nil"/>
          <w:between w:val="nil"/>
        </w:pBdr>
        <w:spacing w:after="200" w:line="240" w:lineRule="auto"/>
        <w:rPr>
          <w:rFonts w:ascii="Times New Roman" w:eastAsia="Times New Roman" w:hAnsi="Times New Roman" w:cs="Times New Roman"/>
          <w:b/>
          <w:sz w:val="24"/>
          <w:szCs w:val="24"/>
        </w:rPr>
      </w:pPr>
    </w:p>
    <w:p w14:paraId="50463E3C" w14:textId="3CBCE28D" w:rsidR="00D41BFF" w:rsidRPr="00770D91" w:rsidRDefault="00D41BFF" w:rsidP="004415BF">
      <w:pPr>
        <w:pStyle w:val="Heading1"/>
      </w:pPr>
      <w:r w:rsidRPr="00770D91">
        <w:t>COLONIZATION</w:t>
      </w:r>
    </w:p>
    <w:p w14:paraId="3200549B" w14:textId="77777777" w:rsidR="004415BF" w:rsidRDefault="008360EF" w:rsidP="004415BF">
      <w:pPr>
        <w:pStyle w:val="Heading2"/>
      </w:pPr>
      <w:r w:rsidRPr="00770D91">
        <w:t xml:space="preserve">Standard 1: </w:t>
      </w:r>
    </w:p>
    <w:p w14:paraId="23BFBCAB" w14:textId="0B5AB5E2"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0DB5BF25"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Indicator 4.1.CC</w:t>
      </w:r>
      <w:r w:rsidRPr="00770D91">
        <w:rPr>
          <w:rFonts w:ascii="Times New Roman" w:eastAsia="Times New Roman" w:hAnsi="Times New Roman" w:cs="Times New Roman"/>
          <w:sz w:val="24"/>
          <w:szCs w:val="24"/>
        </w:rPr>
        <w:t>: Identify patterns of change and continuity in the development of economic systems in British North America.</w:t>
      </w:r>
    </w:p>
    <w:p w14:paraId="1072ABD0"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 </w:t>
      </w:r>
    </w:p>
    <w:p w14:paraId="1A35F4F9" w14:textId="77777777"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This indicator was written to promote inquiry into the role of mercantilism in the growth of agriculture, early industry, harbor development, shipping and trade, and slavery in the British colonies.</w:t>
      </w:r>
    </w:p>
    <w:p w14:paraId="2303C6F5" w14:textId="77777777" w:rsidR="00CC7BB3" w:rsidRPr="00770D91" w:rsidRDefault="008360EF">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Depth of Knowledge: </w:t>
      </w:r>
    </w:p>
    <w:p w14:paraId="62F457F4" w14:textId="77481426"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Level 3 – </w:t>
      </w:r>
      <w:r w:rsidR="00D41BFF" w:rsidRPr="00770D91">
        <w:rPr>
          <w:rFonts w:ascii="Times New Roman" w:eastAsia="Times New Roman" w:hAnsi="Times New Roman" w:cs="Times New Roman"/>
          <w:sz w:val="24"/>
          <w:szCs w:val="24"/>
        </w:rPr>
        <w:t>Complex Reasoning</w:t>
      </w:r>
    </w:p>
    <w:p w14:paraId="52DF1943"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sz w:val="24"/>
          <w:szCs w:val="24"/>
        </w:rPr>
        <w:tab/>
      </w:r>
      <w:r w:rsidRPr="00770D91">
        <w:rPr>
          <w:rFonts w:ascii="Times New Roman" w:eastAsia="Times New Roman" w:hAnsi="Times New Roman" w:cs="Times New Roman"/>
          <w:b/>
          <w:sz w:val="24"/>
          <w:szCs w:val="24"/>
        </w:rPr>
        <w:t xml:space="preserve">Target Skill: </w:t>
      </w:r>
    </w:p>
    <w:p w14:paraId="53D8EF36" w14:textId="39906464"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CC: Continuities and Changes</w:t>
      </w:r>
    </w:p>
    <w:p w14:paraId="445DDC95"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5FE42488" w14:textId="24D65E80"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w:t>
      </w:r>
      <w:r w:rsidR="00D41BFF" w:rsidRPr="00770D91">
        <w:rPr>
          <w:rFonts w:ascii="Times New Roman" w:eastAsia="Times New Roman" w:hAnsi="Times New Roman" w:cs="Times New Roman"/>
          <w:b/>
          <w:sz w:val="24"/>
          <w:szCs w:val="24"/>
        </w:rPr>
        <w:t>t associated with the skill of Continuity and Changes</w:t>
      </w:r>
      <w:r w:rsidRPr="00770D91">
        <w:rPr>
          <w:rFonts w:ascii="Times New Roman" w:eastAsia="Times New Roman" w:hAnsi="Times New Roman" w:cs="Times New Roman"/>
          <w:b/>
          <w:sz w:val="24"/>
          <w:szCs w:val="24"/>
        </w:rPr>
        <w:t xml:space="preserve">: </w:t>
      </w:r>
    </w:p>
    <w:p w14:paraId="4E5A5E88" w14:textId="795B5190" w:rsidR="00CC7BB3"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D41BFF" w:rsidRPr="00770D91">
        <w:rPr>
          <w:rFonts w:ascii="Times New Roman" w:eastAsia="Times New Roman" w:hAnsi="Times New Roman" w:cs="Times New Roman"/>
          <w:i/>
          <w:sz w:val="24"/>
          <w:szCs w:val="24"/>
        </w:rPr>
        <w:t>ks to the entirety of Standard 1</w:t>
      </w:r>
      <w:r w:rsidRPr="00770D91">
        <w:rPr>
          <w:rFonts w:ascii="Times New Roman" w:eastAsia="Times New Roman" w:hAnsi="Times New Roman" w:cs="Times New Roman"/>
          <w:i/>
          <w:sz w:val="24"/>
          <w:szCs w:val="24"/>
        </w:rPr>
        <w:t>.</w:t>
      </w:r>
    </w:p>
    <w:p w14:paraId="3F55033D" w14:textId="77777777" w:rsidR="00C32FF3" w:rsidRPr="00770D91" w:rsidRDefault="00C32FF3">
      <w:pPr>
        <w:spacing w:line="240" w:lineRule="auto"/>
        <w:jc w:val="center"/>
        <w:rPr>
          <w:rFonts w:ascii="Times New Roman" w:eastAsia="Times New Roman" w:hAnsi="Times New Roman" w:cs="Times New Roman"/>
          <w:b/>
          <w:sz w:val="24"/>
          <w:szCs w:val="24"/>
        </w:rPr>
      </w:pPr>
    </w:p>
    <w:p w14:paraId="7BE95B2C" w14:textId="1ED408FD" w:rsidR="00CC7BB3" w:rsidRPr="00770D91" w:rsidRDefault="00D41BFF">
      <w:pPr>
        <w:numPr>
          <w:ilvl w:val="0"/>
          <w:numId w:val="67"/>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Investigate how the economy of South Carolina changed with the knowledge of rice cultivation brought to America by enslaved Africans. </w:t>
      </w:r>
    </w:p>
    <w:p w14:paraId="425BAA09" w14:textId="77777777" w:rsidR="00CC7BB3" w:rsidRPr="00770D91" w:rsidRDefault="00CC7BB3">
      <w:pPr>
        <w:spacing w:line="240" w:lineRule="auto"/>
        <w:rPr>
          <w:rFonts w:ascii="Times New Roman" w:eastAsia="Times New Roman" w:hAnsi="Times New Roman" w:cs="Times New Roman"/>
          <w:sz w:val="24"/>
          <w:szCs w:val="24"/>
        </w:rPr>
      </w:pPr>
    </w:p>
    <w:p w14:paraId="20D7D25D" w14:textId="77777777" w:rsidR="00A332BB" w:rsidRPr="00770D91" w:rsidRDefault="00A332BB" w:rsidP="00A332BB">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2A98651D" w14:textId="04DBF664" w:rsidR="00CC7BB3" w:rsidRPr="00770D91" w:rsidRDefault="00CC7BB3">
      <w:pPr>
        <w:spacing w:line="240" w:lineRule="auto"/>
        <w:rPr>
          <w:rFonts w:ascii="Times New Roman" w:eastAsia="Times New Roman" w:hAnsi="Times New Roman" w:cs="Times New Roman"/>
          <w:sz w:val="24"/>
          <w:szCs w:val="24"/>
        </w:rPr>
      </w:pPr>
    </w:p>
    <w:p w14:paraId="36E10D7E" w14:textId="77777777" w:rsidR="000D5537" w:rsidRPr="00770D91" w:rsidRDefault="000D5537">
      <w:pPr>
        <w:numPr>
          <w:ilvl w:val="0"/>
          <w:numId w:val="73"/>
        </w:numPr>
        <w:spacing w:line="240" w:lineRule="auto"/>
        <w:rPr>
          <w:rFonts w:ascii="Times New Roman" w:eastAsia="Times New Roman" w:hAnsi="Times New Roman" w:cs="Times New Roman"/>
          <w:sz w:val="24"/>
          <w:szCs w:val="24"/>
        </w:rPr>
        <w:sectPr w:rsidR="000D5537" w:rsidRPr="00770D91" w:rsidSect="00D41E66">
          <w:type w:val="continuous"/>
          <w:pgSz w:w="12240" w:h="15840"/>
          <w:pgMar w:top="1440" w:right="1440" w:bottom="1440" w:left="1440" w:header="0" w:footer="720" w:gutter="0"/>
          <w:pgNumType w:start="1"/>
          <w:cols w:space="720"/>
          <w:titlePg/>
        </w:sectPr>
      </w:pPr>
    </w:p>
    <w:p w14:paraId="192EF597" w14:textId="77777777" w:rsidR="002A2AED" w:rsidRPr="00770D91" w:rsidRDefault="002A2AED">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Bartering</w:t>
      </w:r>
    </w:p>
    <w:p w14:paraId="6DCCD8CB" w14:textId="0D41322F" w:rsidR="000D5537" w:rsidRPr="00770D91" w:rsidRDefault="000D5537">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Charleston harbor</w:t>
      </w:r>
    </w:p>
    <w:p w14:paraId="480824B5" w14:textId="5BC69EF4"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Cash crops (rice, indigo, tobacco)</w:t>
      </w:r>
    </w:p>
    <w:p w14:paraId="35C49D6C" w14:textId="7072117E" w:rsidR="00D41BFF" w:rsidRPr="00770D91" w:rsidRDefault="00D41BF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Carolina Gold </w:t>
      </w:r>
    </w:p>
    <w:p w14:paraId="7B751F93"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proofErr w:type="spellStart"/>
      <w:r w:rsidRPr="00770D91">
        <w:rPr>
          <w:rFonts w:ascii="Times New Roman" w:eastAsia="Times New Roman" w:hAnsi="Times New Roman" w:cs="Times New Roman"/>
          <w:sz w:val="24"/>
          <w:szCs w:val="24"/>
        </w:rPr>
        <w:t>Headright</w:t>
      </w:r>
      <w:proofErr w:type="spellEnd"/>
      <w:r w:rsidRPr="00770D91">
        <w:rPr>
          <w:rFonts w:ascii="Times New Roman" w:eastAsia="Times New Roman" w:hAnsi="Times New Roman" w:cs="Times New Roman"/>
          <w:sz w:val="24"/>
          <w:szCs w:val="24"/>
        </w:rPr>
        <w:t xml:space="preserve"> System</w:t>
      </w:r>
    </w:p>
    <w:p w14:paraId="574932DA"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Mercantilism</w:t>
      </w:r>
    </w:p>
    <w:p w14:paraId="2E30B721"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The Middle Passage</w:t>
      </w:r>
    </w:p>
    <w:p w14:paraId="1DEE2FFA"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Triangular Trade</w:t>
      </w:r>
    </w:p>
    <w:p w14:paraId="55B34C21"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Plantation Systems</w:t>
      </w:r>
    </w:p>
    <w:p w14:paraId="5A7C84AC" w14:textId="77777777" w:rsidR="00CC7BB3" w:rsidRPr="00770D91" w:rsidRDefault="008360E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Fur Trade-Northwest Passage</w:t>
      </w:r>
    </w:p>
    <w:p w14:paraId="453980F5" w14:textId="4BDAF40B" w:rsidR="00CC7BB3" w:rsidRPr="00770D91" w:rsidRDefault="008360EF" w:rsidP="00D41BFF">
      <w:pPr>
        <w:numPr>
          <w:ilvl w:val="0"/>
          <w:numId w:val="73"/>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Roles of Lord Proprietors</w:t>
      </w:r>
    </w:p>
    <w:p w14:paraId="23373709" w14:textId="11598AB9" w:rsidR="00CC7BB3" w:rsidRPr="00770D91" w:rsidRDefault="008360EF" w:rsidP="00D41BFF">
      <w:pPr>
        <w:numPr>
          <w:ilvl w:val="0"/>
          <w:numId w:val="19"/>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Slavery in the North</w:t>
      </w:r>
      <w:r w:rsidR="00D41BFF" w:rsidRPr="00770D91">
        <w:rPr>
          <w:rFonts w:ascii="Times New Roman" w:eastAsia="Times New Roman" w:hAnsi="Times New Roman" w:cs="Times New Roman"/>
          <w:sz w:val="24"/>
          <w:szCs w:val="24"/>
        </w:rPr>
        <w:t xml:space="preserve"> and South </w:t>
      </w:r>
    </w:p>
    <w:p w14:paraId="184707D3" w14:textId="77777777" w:rsidR="00CC7BB3" w:rsidRPr="00770D91" w:rsidRDefault="008360EF">
      <w:pPr>
        <w:numPr>
          <w:ilvl w:val="0"/>
          <w:numId w:val="19"/>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Resistance to Slavery</w:t>
      </w:r>
    </w:p>
    <w:p w14:paraId="1D320BC5" w14:textId="77777777" w:rsidR="000D5537" w:rsidRPr="00770D91" w:rsidRDefault="000D5537">
      <w:pPr>
        <w:pBdr>
          <w:top w:val="nil"/>
          <w:left w:val="nil"/>
          <w:bottom w:val="nil"/>
          <w:right w:val="nil"/>
          <w:between w:val="nil"/>
        </w:pBdr>
        <w:spacing w:after="200" w:line="240" w:lineRule="auto"/>
        <w:rPr>
          <w:rFonts w:ascii="Times New Roman" w:eastAsia="Times New Roman" w:hAnsi="Times New Roman" w:cs="Times New Roman"/>
          <w:sz w:val="24"/>
          <w:szCs w:val="24"/>
        </w:rPr>
        <w:sectPr w:rsidR="000D5537" w:rsidRPr="00770D91" w:rsidSect="000D5537">
          <w:type w:val="continuous"/>
          <w:pgSz w:w="12240" w:h="15840"/>
          <w:pgMar w:top="1440" w:right="1440" w:bottom="1440" w:left="1440" w:header="0" w:footer="720" w:gutter="0"/>
          <w:pgNumType w:start="1"/>
          <w:cols w:num="2" w:space="720"/>
          <w:titlePg/>
        </w:sectPr>
      </w:pPr>
    </w:p>
    <w:p w14:paraId="7803DBED" w14:textId="72CF7E6D" w:rsidR="00CC7BB3" w:rsidRPr="00770D91" w:rsidRDefault="00CC7BB3">
      <w:pPr>
        <w:pBdr>
          <w:top w:val="nil"/>
          <w:left w:val="nil"/>
          <w:bottom w:val="nil"/>
          <w:right w:val="nil"/>
          <w:between w:val="nil"/>
        </w:pBdr>
        <w:spacing w:after="200" w:line="240" w:lineRule="auto"/>
        <w:rPr>
          <w:rFonts w:ascii="Times New Roman" w:eastAsia="Times New Roman" w:hAnsi="Times New Roman" w:cs="Times New Roman"/>
          <w:sz w:val="24"/>
          <w:szCs w:val="24"/>
        </w:rPr>
      </w:pPr>
    </w:p>
    <w:p w14:paraId="50CC1519" w14:textId="77777777" w:rsidR="000D5537" w:rsidRPr="00770D91" w:rsidRDefault="000D5537">
      <w:pPr>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br w:type="page"/>
      </w:r>
    </w:p>
    <w:p w14:paraId="3064C34D" w14:textId="77777777" w:rsidR="000D5537" w:rsidRPr="00770D91" w:rsidRDefault="000D5537">
      <w:pPr>
        <w:pBdr>
          <w:top w:val="nil"/>
          <w:left w:val="nil"/>
          <w:bottom w:val="nil"/>
          <w:right w:val="nil"/>
          <w:between w:val="nil"/>
        </w:pBdr>
        <w:spacing w:after="200" w:line="240" w:lineRule="auto"/>
        <w:rPr>
          <w:rFonts w:ascii="Times New Roman" w:eastAsia="Times New Roman" w:hAnsi="Times New Roman" w:cs="Times New Roman"/>
          <w:b/>
          <w:sz w:val="24"/>
          <w:szCs w:val="24"/>
        </w:rPr>
      </w:pPr>
    </w:p>
    <w:p w14:paraId="6EDCF11D" w14:textId="1C9713A9" w:rsidR="000D5537" w:rsidRPr="00770D91" w:rsidRDefault="000D5537" w:rsidP="004415BF">
      <w:pPr>
        <w:pStyle w:val="Heading1"/>
      </w:pPr>
      <w:r w:rsidRPr="00770D91">
        <w:t>COLONIZATION</w:t>
      </w:r>
    </w:p>
    <w:p w14:paraId="7A57EE72" w14:textId="77777777" w:rsidR="004415BF" w:rsidRDefault="008360EF" w:rsidP="004415BF">
      <w:pPr>
        <w:pStyle w:val="Heading2"/>
      </w:pPr>
      <w:r w:rsidRPr="00770D91">
        <w:t xml:space="preserve">Standard 1:  </w:t>
      </w:r>
    </w:p>
    <w:p w14:paraId="47190EBB" w14:textId="51BA7CF0"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settlement and colonization of North America, including South Carolina, </w:t>
      </w:r>
      <w:proofErr w:type="gramStart"/>
      <w:r w:rsidRPr="00770D91">
        <w:rPr>
          <w:rFonts w:ascii="Times New Roman" w:eastAsia="Times New Roman" w:hAnsi="Times New Roman" w:cs="Times New Roman"/>
          <w:sz w:val="24"/>
          <w:szCs w:val="24"/>
        </w:rPr>
        <w:t>between 1600–1730</w:t>
      </w:r>
      <w:proofErr w:type="gramEnd"/>
      <w:r w:rsidRPr="00770D91">
        <w:rPr>
          <w:rFonts w:ascii="Times New Roman" w:eastAsia="Times New Roman" w:hAnsi="Times New Roman" w:cs="Times New Roman"/>
          <w:sz w:val="24"/>
          <w:szCs w:val="24"/>
        </w:rPr>
        <w:t>.</w:t>
      </w:r>
    </w:p>
    <w:p w14:paraId="2756EAAF"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Indicator 4.1.E</w:t>
      </w:r>
      <w:r w:rsidRPr="00770D91">
        <w:rPr>
          <w:rFonts w:ascii="Times New Roman" w:eastAsia="Times New Roman" w:hAnsi="Times New Roman" w:cs="Times New Roman"/>
          <w:sz w:val="24"/>
          <w:szCs w:val="24"/>
        </w:rPr>
        <w:t xml:space="preserve"> Analyze multiple perspectives through primary and secondary sources concerning the economic, political, and social developments of British North America and South Carolina.</w:t>
      </w:r>
    </w:p>
    <w:p w14:paraId="4C7611BE"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sz w:val="24"/>
          <w:szCs w:val="24"/>
        </w:rPr>
        <w:br/>
      </w:r>
      <w:r w:rsidRPr="00770D91">
        <w:rPr>
          <w:rFonts w:ascii="Times New Roman" w:eastAsia="Times New Roman" w:hAnsi="Times New Roman" w:cs="Times New Roman"/>
          <w:sz w:val="24"/>
          <w:szCs w:val="24"/>
        </w:rPr>
        <w:tab/>
      </w:r>
      <w:r w:rsidRPr="00770D91">
        <w:rPr>
          <w:rFonts w:ascii="Times New Roman" w:eastAsia="Times New Roman" w:hAnsi="Times New Roman" w:cs="Times New Roman"/>
          <w:b/>
          <w:sz w:val="24"/>
          <w:szCs w:val="24"/>
        </w:rPr>
        <w:t xml:space="preserve">Depth of Knowledge: </w:t>
      </w:r>
    </w:p>
    <w:p w14:paraId="68937B84" w14:textId="336C75B7" w:rsidR="00CC7BB3" w:rsidRPr="00770D91" w:rsidRDefault="008360EF" w:rsidP="000D5537">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Level 4 – Extended </w:t>
      </w:r>
      <w:r w:rsidR="000D5537" w:rsidRPr="00770D91">
        <w:rPr>
          <w:rFonts w:ascii="Times New Roman" w:eastAsia="Times New Roman" w:hAnsi="Times New Roman" w:cs="Times New Roman"/>
          <w:sz w:val="24"/>
          <w:szCs w:val="24"/>
        </w:rPr>
        <w:t>Reasoning</w:t>
      </w:r>
    </w:p>
    <w:p w14:paraId="7CF65A74"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11F91CBD" w14:textId="77777777" w:rsidR="00CC7BB3" w:rsidRPr="00770D91" w:rsidRDefault="008360EF">
      <w:pPr>
        <w:pBdr>
          <w:top w:val="nil"/>
          <w:left w:val="nil"/>
          <w:bottom w:val="nil"/>
          <w:right w:val="nil"/>
          <w:between w:val="nil"/>
        </w:pBdr>
        <w:spacing w:line="240" w:lineRule="auto"/>
        <w:ind w:firstLine="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Target Skill:</w:t>
      </w:r>
      <w:r w:rsidRPr="00770D91">
        <w:rPr>
          <w:rFonts w:ascii="Times New Roman" w:eastAsia="Times New Roman" w:hAnsi="Times New Roman" w:cs="Times New Roman"/>
          <w:sz w:val="24"/>
          <w:szCs w:val="24"/>
        </w:rPr>
        <w:t xml:space="preserve"> </w:t>
      </w:r>
    </w:p>
    <w:p w14:paraId="1CD0373C" w14:textId="64792CF0" w:rsidR="00CC7BB3" w:rsidRPr="00770D91" w:rsidRDefault="002A2AED">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E: Evidence </w:t>
      </w:r>
    </w:p>
    <w:p w14:paraId="7AE3B197"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0C20E1EC" w14:textId="77777777" w:rsidR="00CC7BB3" w:rsidRPr="00770D91"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 xml:space="preserve">Below examples of perspectives to </w:t>
      </w:r>
      <w:r w:rsidRPr="00770D91">
        <w:rPr>
          <w:rFonts w:ascii="Times New Roman" w:eastAsia="Times New Roman" w:hAnsi="Times New Roman" w:cs="Times New Roman"/>
          <w:b/>
          <w:i/>
          <w:sz w:val="24"/>
          <w:szCs w:val="24"/>
        </w:rPr>
        <w:t>consider</w:t>
      </w:r>
      <w:r w:rsidRPr="00770D91">
        <w:rPr>
          <w:rFonts w:ascii="Times New Roman" w:eastAsia="Times New Roman" w:hAnsi="Times New Roman" w:cs="Times New Roman"/>
          <w:b/>
          <w:sz w:val="24"/>
          <w:szCs w:val="24"/>
        </w:rPr>
        <w:t xml:space="preserve"> through primary sources:</w:t>
      </w:r>
    </w:p>
    <w:p w14:paraId="6487DC25" w14:textId="77777777" w:rsidR="00CC7BB3" w:rsidRPr="00770D91" w:rsidRDefault="008360EF">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Colonists</w:t>
      </w:r>
    </w:p>
    <w:p w14:paraId="4B15673C" w14:textId="77777777" w:rsidR="00CC7BB3" w:rsidRPr="00770D91" w:rsidRDefault="008360EF">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Explorers</w:t>
      </w:r>
    </w:p>
    <w:p w14:paraId="0F2642F0" w14:textId="37971BFE" w:rsidR="00CC7BB3" w:rsidRPr="00770D91" w:rsidRDefault="008360EF">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Enslaved groups</w:t>
      </w:r>
      <w:r w:rsidR="00222BCB" w:rsidRPr="00770D91">
        <w:rPr>
          <w:rFonts w:ascii="Times New Roman" w:eastAsia="Times New Roman" w:hAnsi="Times New Roman" w:cs="Times New Roman"/>
          <w:sz w:val="24"/>
          <w:szCs w:val="24"/>
        </w:rPr>
        <w:t>/records of slave auctions</w:t>
      </w:r>
    </w:p>
    <w:p w14:paraId="49E2B85E" w14:textId="4C2C0619" w:rsidR="00CC7BB3" w:rsidRPr="00770D91" w:rsidRDefault="008360EF">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Early colonial governments</w:t>
      </w:r>
    </w:p>
    <w:p w14:paraId="4FF2DDEC" w14:textId="29423D08" w:rsidR="000D5537" w:rsidRPr="00770D91" w:rsidRDefault="000D5537">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Plantation ledgers</w:t>
      </w:r>
    </w:p>
    <w:p w14:paraId="6D2C2AB1" w14:textId="79DD3327" w:rsidR="000D5537" w:rsidRPr="00770D91" w:rsidRDefault="000D5537">
      <w:pPr>
        <w:numPr>
          <w:ilvl w:val="0"/>
          <w:numId w:val="56"/>
        </w:numPr>
        <w:pBdr>
          <w:top w:val="nil"/>
          <w:left w:val="nil"/>
          <w:bottom w:val="nil"/>
          <w:right w:val="nil"/>
          <w:between w:val="nil"/>
        </w:pBdr>
        <w:spacing w:line="240" w:lineRule="auto"/>
        <w:rPr>
          <w:sz w:val="24"/>
          <w:szCs w:val="24"/>
        </w:rPr>
      </w:pPr>
      <w:r w:rsidRPr="00770D91">
        <w:rPr>
          <w:rFonts w:ascii="Times New Roman" w:eastAsia="Times New Roman" w:hAnsi="Times New Roman" w:cs="Times New Roman"/>
          <w:sz w:val="24"/>
          <w:szCs w:val="24"/>
        </w:rPr>
        <w:t>Maps of Charleston harbor</w:t>
      </w:r>
    </w:p>
    <w:p w14:paraId="246F4B54" w14:textId="3B19AFAC"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5B8E3E71" w14:textId="77777777" w:rsidR="00222BCB" w:rsidRPr="00770D91" w:rsidRDefault="00222BCB" w:rsidP="00222BCB">
      <w:pPr>
        <w:rPr>
          <w:rFonts w:ascii="Times New Roman" w:hAnsi="Times New Roman" w:cs="Times New Roman"/>
          <w:b/>
          <w:sz w:val="24"/>
          <w:szCs w:val="24"/>
        </w:rPr>
      </w:pPr>
      <w:r w:rsidRPr="00770D91">
        <w:rPr>
          <w:rFonts w:ascii="Times New Roman" w:hAnsi="Times New Roman" w:cs="Times New Roman"/>
          <w:b/>
          <w:sz w:val="24"/>
          <w:szCs w:val="24"/>
        </w:rPr>
        <w:t>Examples of secondary sources to assist in providing perspective:</w:t>
      </w:r>
    </w:p>
    <w:p w14:paraId="7AFE6597"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Maps/Graphs</w:t>
      </w:r>
    </w:p>
    <w:p w14:paraId="0C8C4B51"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Trade books</w:t>
      </w:r>
    </w:p>
    <w:p w14:paraId="7D3226D5"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Online encyclopedias</w:t>
      </w:r>
    </w:p>
    <w:p w14:paraId="0808B35E"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Textbooks</w:t>
      </w:r>
    </w:p>
    <w:p w14:paraId="50D5C589"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Biographies</w:t>
      </w:r>
    </w:p>
    <w:p w14:paraId="3407EEF0"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Videos</w:t>
      </w:r>
    </w:p>
    <w:p w14:paraId="2F6642AF"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Magazines</w:t>
      </w:r>
    </w:p>
    <w:p w14:paraId="0118F0B8"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Newspapers</w:t>
      </w:r>
    </w:p>
    <w:p w14:paraId="34D77EB6"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Peer reviewed scholarly articles/journals</w:t>
      </w:r>
    </w:p>
    <w:p w14:paraId="4A24EAFA"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SC DISCUS databases</w:t>
      </w:r>
    </w:p>
    <w:p w14:paraId="05575C84" w14:textId="77777777" w:rsidR="00222BCB" w:rsidRPr="00770D91" w:rsidRDefault="00222BCB" w:rsidP="00222BCB">
      <w:pPr>
        <w:numPr>
          <w:ilvl w:val="0"/>
          <w:numId w:val="83"/>
        </w:numPr>
        <w:spacing w:line="240" w:lineRule="auto"/>
        <w:rPr>
          <w:rFonts w:ascii="Times New Roman" w:hAnsi="Times New Roman" w:cs="Times New Roman"/>
          <w:sz w:val="24"/>
          <w:szCs w:val="24"/>
        </w:rPr>
      </w:pPr>
      <w:r w:rsidRPr="00770D91">
        <w:rPr>
          <w:rFonts w:ascii="Times New Roman" w:hAnsi="Times New Roman" w:cs="Times New Roman"/>
          <w:sz w:val="24"/>
          <w:szCs w:val="24"/>
        </w:rPr>
        <w:t>Podcasts</w:t>
      </w:r>
    </w:p>
    <w:p w14:paraId="02B985F2" w14:textId="77777777" w:rsidR="0057233B" w:rsidRPr="0057233B" w:rsidRDefault="00222BCB" w:rsidP="0057233B">
      <w:pPr>
        <w:numPr>
          <w:ilvl w:val="0"/>
          <w:numId w:val="83"/>
        </w:numPr>
        <w:spacing w:after="200" w:line="240" w:lineRule="auto"/>
        <w:rPr>
          <w:rFonts w:ascii="Times New Roman" w:eastAsia="Times New Roman" w:hAnsi="Times New Roman" w:cs="Times New Roman"/>
          <w:b/>
          <w:sz w:val="28"/>
          <w:szCs w:val="28"/>
        </w:rPr>
      </w:pPr>
      <w:r w:rsidRPr="00770D91">
        <w:rPr>
          <w:rFonts w:ascii="Times New Roman" w:hAnsi="Times New Roman" w:cs="Times New Roman"/>
          <w:sz w:val="24"/>
          <w:szCs w:val="24"/>
        </w:rPr>
        <w:t>Museum exhibits (online)</w:t>
      </w:r>
    </w:p>
    <w:p w14:paraId="2F25BDD1" w14:textId="77777777" w:rsidR="0057233B" w:rsidRDefault="0057233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358F26D3" w14:textId="6A99F3AA" w:rsidR="00CC7BB3" w:rsidRPr="000B5553" w:rsidRDefault="008360EF" w:rsidP="000B5553">
      <w:pPr>
        <w:pStyle w:val="Heading1"/>
      </w:pPr>
      <w:r w:rsidRPr="000B5553">
        <w:lastRenderedPageBreak/>
        <w:t>A New Nation</w:t>
      </w:r>
    </w:p>
    <w:p w14:paraId="7529FE03" w14:textId="77777777" w:rsidR="004415BF" w:rsidRDefault="008360EF" w:rsidP="004415BF">
      <w:pPr>
        <w:pStyle w:val="Heading2"/>
      </w:pPr>
      <w:r w:rsidRPr="00770D91">
        <w:t xml:space="preserve">Standard 2:  </w:t>
      </w:r>
    </w:p>
    <w:p w14:paraId="4FD14D9C" w14:textId="1A63791D"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Demonstrate an understanding of the identity of a new nation, including the state of South Carolina </w:t>
      </w:r>
      <w:proofErr w:type="gramStart"/>
      <w:r w:rsidRPr="00770D91">
        <w:rPr>
          <w:rFonts w:ascii="Times New Roman" w:eastAsia="Times New Roman" w:hAnsi="Times New Roman" w:cs="Times New Roman"/>
          <w:sz w:val="24"/>
          <w:szCs w:val="24"/>
        </w:rPr>
        <w:t>between 1730-1800</w:t>
      </w:r>
      <w:proofErr w:type="gramEnd"/>
      <w:r w:rsidRPr="00770D91">
        <w:rPr>
          <w:rFonts w:ascii="Times New Roman" w:eastAsia="Times New Roman" w:hAnsi="Times New Roman" w:cs="Times New Roman"/>
          <w:sz w:val="24"/>
          <w:szCs w:val="24"/>
        </w:rPr>
        <w:t>.</w:t>
      </w:r>
    </w:p>
    <w:p w14:paraId="2B9B3529" w14:textId="48E707E3" w:rsidR="00CC7BB3" w:rsidRDefault="008360EF">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Enduring Understanding: </w:t>
      </w:r>
      <w:r w:rsidRPr="00770D91">
        <w:rPr>
          <w:rFonts w:ascii="Times New Roman" w:eastAsia="Times New Roman" w:hAnsi="Times New Roman" w:cs="Times New Roman"/>
          <w:sz w:val="24"/>
          <w:szCs w:val="24"/>
        </w:rPr>
        <w:t>Colonial revolt against British regulations and restrictions resulted in the creation of the United States as an independent nation comprised of individual states. Following the American Revolution, Americans developed a new form of government that embodied and contradicted the ideals for which they had fought and unified the new nation.</w:t>
      </w:r>
    </w:p>
    <w:p w14:paraId="62267C09" w14:textId="77777777" w:rsidR="0057233B" w:rsidRPr="00770D91" w:rsidRDefault="0057233B">
      <w:pPr>
        <w:spacing w:line="240" w:lineRule="auto"/>
        <w:rPr>
          <w:rFonts w:ascii="Times New Roman" w:eastAsia="Times New Roman" w:hAnsi="Times New Roman" w:cs="Times New Roman"/>
          <w:b/>
          <w:sz w:val="24"/>
          <w:szCs w:val="24"/>
        </w:rPr>
      </w:pPr>
    </w:p>
    <w:p w14:paraId="4A72AE59" w14:textId="77777777" w:rsidR="000B5553" w:rsidRPr="000B5553" w:rsidRDefault="008360EF" w:rsidP="000B5553">
      <w:pPr>
        <w:pStyle w:val="Heading3"/>
      </w:pPr>
      <w:r w:rsidRPr="000B5553">
        <w:t>Exp</w:t>
      </w:r>
      <w:r w:rsidR="002A2AED" w:rsidRPr="000B5553">
        <w:t>ository Narrative</w:t>
      </w:r>
      <w:r w:rsidRPr="000B5553">
        <w:t xml:space="preserve">: </w:t>
      </w:r>
    </w:p>
    <w:p w14:paraId="56AE515F" w14:textId="7453B5CF" w:rsidR="00622CD5" w:rsidRPr="00770D91" w:rsidRDefault="004B0AA8" w:rsidP="000B5553">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Colonial revolt against British regulations and restrictions resulted in the creation of the United </w:t>
      </w:r>
      <w:proofErr w:type="gramStart"/>
      <w:r w:rsidRPr="00770D91">
        <w:rPr>
          <w:rFonts w:ascii="Times New Roman" w:eastAsia="Times New Roman" w:hAnsi="Times New Roman" w:cs="Times New Roman"/>
          <w:sz w:val="24"/>
          <w:szCs w:val="24"/>
        </w:rPr>
        <w:t>States</w:t>
      </w:r>
      <w:proofErr w:type="gramEnd"/>
      <w:r w:rsidRPr="00770D91">
        <w:rPr>
          <w:rFonts w:ascii="Times New Roman" w:eastAsia="Times New Roman" w:hAnsi="Times New Roman" w:cs="Times New Roman"/>
          <w:sz w:val="24"/>
          <w:szCs w:val="24"/>
        </w:rPr>
        <w:t xml:space="preserve"> as an independent nation comprised of individual states. Following the American Revolution, Americans developed a new form of government that embodied and contradicted the ideals for which they had fought and unified the new nation. Both free and enslaved African Americans, Native Americans, and women played a vital role in the rise up to and the creation of the new nation. Loyalists and Patriots served their cause in various w</w:t>
      </w:r>
      <w:r w:rsidR="00622CD5" w:rsidRPr="00770D91">
        <w:rPr>
          <w:rFonts w:ascii="Times New Roman" w:eastAsia="Times New Roman" w:hAnsi="Times New Roman" w:cs="Times New Roman"/>
          <w:sz w:val="24"/>
          <w:szCs w:val="24"/>
        </w:rPr>
        <w:t>ays. Similarly, Native Americans, concerned about preserving their way of life, played a part whether they sided with the British or the colonists.</w:t>
      </w:r>
    </w:p>
    <w:p w14:paraId="454768B5" w14:textId="6F8674BD" w:rsidR="009E7DF6" w:rsidRPr="00770D91" w:rsidRDefault="00622CD5" w:rsidP="002A2AED">
      <w:pP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Taxation, regulations, issues of representation, </w:t>
      </w:r>
      <w:r w:rsidR="002A2AED" w:rsidRPr="00770D91">
        <w:rPr>
          <w:rFonts w:ascii="Times New Roman" w:eastAsia="Times New Roman" w:hAnsi="Times New Roman" w:cs="Times New Roman"/>
          <w:sz w:val="24"/>
          <w:szCs w:val="24"/>
        </w:rPr>
        <w:t xml:space="preserve">and </w:t>
      </w:r>
      <w:r w:rsidRPr="00770D91">
        <w:rPr>
          <w:rFonts w:ascii="Times New Roman" w:eastAsia="Times New Roman" w:hAnsi="Times New Roman" w:cs="Times New Roman"/>
          <w:sz w:val="24"/>
          <w:szCs w:val="24"/>
        </w:rPr>
        <w:t>the presence of the British military</w:t>
      </w:r>
      <w:r w:rsidR="002A2AED" w:rsidRPr="00770D91">
        <w:rPr>
          <w:rFonts w:ascii="Times New Roman" w:eastAsia="Times New Roman" w:hAnsi="Times New Roman" w:cs="Times New Roman"/>
          <w:sz w:val="24"/>
          <w:szCs w:val="24"/>
        </w:rPr>
        <w:t xml:space="preserve"> in the colonies all played a role </w:t>
      </w:r>
      <w:r w:rsidR="008360EF" w:rsidRPr="00770D91">
        <w:rPr>
          <w:rFonts w:ascii="Times New Roman" w:eastAsia="Times New Roman" w:hAnsi="Times New Roman" w:cs="Times New Roman"/>
          <w:sz w:val="24"/>
          <w:szCs w:val="24"/>
        </w:rPr>
        <w:t>in the colonial independence movement l</w:t>
      </w:r>
      <w:r w:rsidR="00C32FF3">
        <w:rPr>
          <w:rFonts w:ascii="Times New Roman" w:eastAsia="Times New Roman" w:hAnsi="Times New Roman" w:cs="Times New Roman"/>
          <w:sz w:val="24"/>
          <w:szCs w:val="24"/>
        </w:rPr>
        <w:t xml:space="preserve">eading to the </w:t>
      </w:r>
      <w:r w:rsidR="008360EF" w:rsidRPr="00770D91">
        <w:rPr>
          <w:rFonts w:ascii="Times New Roman" w:eastAsia="Times New Roman" w:hAnsi="Times New Roman" w:cs="Times New Roman"/>
          <w:sz w:val="24"/>
          <w:szCs w:val="24"/>
        </w:rPr>
        <w:t xml:space="preserve">beginning of the American Revolution and the Declaration of Independence.   Following the French and Indian War, Britain faced large debts from costs of a global conflict coupled with how to pay for a standing army in North America.  In the 1760s and 1770s, Parliament and King George III levied heavy taxation and regulation on North American colonies in an effort to relieve this incurred debt.  Taxation without representation caused tension in the colonies.  Colonists felt that the Stamp Act, Townshend Acts, </w:t>
      </w:r>
      <w:r w:rsidR="002A2AED" w:rsidRPr="00770D91">
        <w:rPr>
          <w:rFonts w:ascii="Times New Roman" w:eastAsia="Times New Roman" w:hAnsi="Times New Roman" w:cs="Times New Roman"/>
          <w:sz w:val="24"/>
          <w:szCs w:val="24"/>
        </w:rPr>
        <w:t xml:space="preserve">Navigation Acts, </w:t>
      </w:r>
      <w:r w:rsidR="008360EF" w:rsidRPr="00770D91">
        <w:rPr>
          <w:rFonts w:ascii="Times New Roman" w:eastAsia="Times New Roman" w:hAnsi="Times New Roman" w:cs="Times New Roman"/>
          <w:sz w:val="24"/>
          <w:szCs w:val="24"/>
        </w:rPr>
        <w:t>and Tea Act were unfair because they had no representation in Parliament.  Colonists formed the Stamp Act Congress and sent a petition to the King.  They declared a boycott on British Goods.  Throughout the colonies</w:t>
      </w:r>
      <w:r w:rsidR="009E7DF6" w:rsidRPr="00770D91">
        <w:rPr>
          <w:rFonts w:ascii="Times New Roman" w:eastAsia="Times New Roman" w:hAnsi="Times New Roman" w:cs="Times New Roman"/>
          <w:sz w:val="24"/>
          <w:szCs w:val="24"/>
        </w:rPr>
        <w:t>,</w:t>
      </w:r>
      <w:r w:rsidR="008360EF" w:rsidRPr="00770D91">
        <w:rPr>
          <w:rFonts w:ascii="Times New Roman" w:eastAsia="Times New Roman" w:hAnsi="Times New Roman" w:cs="Times New Roman"/>
          <w:sz w:val="24"/>
          <w:szCs w:val="24"/>
        </w:rPr>
        <w:t xml:space="preserve"> boycotts, protests, publications, and newly organized assemblies were initiated in reaction to the British imposed acts, taxes, and military presence. A turning point and shock to the people throughout the colonies was the Boston Massacre. Economic and political strains in the colonies led several prominent colonial leaders to propose the concept of independence, and the creation of the First Continental Congress.  Eventually the Stamp Act and Townshend Acts were mostly repealed, except the Tea Act, which was not a tax.  This act gave the British East India Company exclusive rights to sell tea in the colonies.  The Sons of Liberty feared that this would threaten the effectiveness of the boycott of tea. They devised a plan to revolt by boarding ships in the Boston harbor and throw the tea overboard, also known as the Boston </w:t>
      </w:r>
      <w:r w:rsidR="009E7DF6" w:rsidRPr="00770D91">
        <w:rPr>
          <w:rFonts w:ascii="Times New Roman" w:eastAsia="Times New Roman" w:hAnsi="Times New Roman" w:cs="Times New Roman"/>
          <w:sz w:val="24"/>
          <w:szCs w:val="24"/>
        </w:rPr>
        <w:t>Tea Party.  Great Britain reacted</w:t>
      </w:r>
      <w:r w:rsidR="008360EF" w:rsidRPr="00770D91">
        <w:rPr>
          <w:rFonts w:ascii="Times New Roman" w:eastAsia="Times New Roman" w:hAnsi="Times New Roman" w:cs="Times New Roman"/>
          <w:sz w:val="24"/>
          <w:szCs w:val="24"/>
        </w:rPr>
        <w:t xml:space="preserve"> by passing a series of new laws called the Intolerable Acts.  </w:t>
      </w:r>
    </w:p>
    <w:p w14:paraId="51FB79B2" w14:textId="44DABDCB" w:rsidR="00CC7BB3" w:rsidRPr="00770D91" w:rsidRDefault="008360EF" w:rsidP="002A2AED">
      <w:pP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While many colonists remained loyal to the king (Loyalists) throughout the course of the Revolution, increasingly unfair laws and brutal military tactics motivated a majority of colonists to either fight for or support the efforts for an independent nation (Patriots). The colonies became increasingly volatile leading to bloodshed between British soldiers trying to destroy weapons and capture militias at Lexington and Concord.  As the fighting began the Second Continental Congress met in Philadelphia.  They had many decisions to make including creating the </w:t>
      </w:r>
      <w:r w:rsidRPr="00770D91">
        <w:rPr>
          <w:rFonts w:ascii="Times New Roman" w:eastAsia="Times New Roman" w:hAnsi="Times New Roman" w:cs="Times New Roman"/>
          <w:sz w:val="24"/>
          <w:szCs w:val="24"/>
        </w:rPr>
        <w:lastRenderedPageBreak/>
        <w:t>Continental Army, which would give the colonists a fighting chance against British troops.  The members of the Second Contin</w:t>
      </w:r>
      <w:r w:rsidR="009E7DF6" w:rsidRPr="00770D91">
        <w:rPr>
          <w:rFonts w:ascii="Times New Roman" w:eastAsia="Times New Roman" w:hAnsi="Times New Roman" w:cs="Times New Roman"/>
          <w:sz w:val="24"/>
          <w:szCs w:val="24"/>
        </w:rPr>
        <w:t>ental</w:t>
      </w:r>
      <w:r w:rsidRPr="00770D91">
        <w:rPr>
          <w:rFonts w:ascii="Times New Roman" w:eastAsia="Times New Roman" w:hAnsi="Times New Roman" w:cs="Times New Roman"/>
          <w:sz w:val="24"/>
          <w:szCs w:val="24"/>
        </w:rPr>
        <w:t xml:space="preserve"> Congress read </w:t>
      </w:r>
      <w:r w:rsidRPr="00770D91">
        <w:rPr>
          <w:rFonts w:ascii="Times New Roman" w:eastAsia="Times New Roman" w:hAnsi="Times New Roman" w:cs="Times New Roman"/>
          <w:i/>
          <w:sz w:val="24"/>
          <w:szCs w:val="24"/>
        </w:rPr>
        <w:t>Common Sense by</w:t>
      </w:r>
      <w:r w:rsidRPr="00770D91">
        <w:rPr>
          <w:rFonts w:ascii="Times New Roman" w:eastAsia="Times New Roman" w:hAnsi="Times New Roman" w:cs="Times New Roman"/>
          <w:sz w:val="24"/>
          <w:szCs w:val="24"/>
        </w:rPr>
        <w:t xml:space="preserve"> Thomas Paine.  After other battles ensued as part of the American Revolution many members decided it was time to declare independence. Congress wanted a written document </w:t>
      </w:r>
      <w:r w:rsidR="009E7DF6" w:rsidRPr="00770D91">
        <w:rPr>
          <w:rFonts w:ascii="Times New Roman" w:eastAsia="Times New Roman" w:hAnsi="Times New Roman" w:cs="Times New Roman"/>
          <w:sz w:val="24"/>
          <w:szCs w:val="24"/>
        </w:rPr>
        <w:t>stating as such. T</w:t>
      </w:r>
      <w:r w:rsidRPr="00770D91">
        <w:rPr>
          <w:rFonts w:ascii="Times New Roman" w:eastAsia="Times New Roman" w:hAnsi="Times New Roman" w:cs="Times New Roman"/>
          <w:sz w:val="24"/>
          <w:szCs w:val="24"/>
        </w:rPr>
        <w:t xml:space="preserve">his lead to the creation of The Declaration of Independence. </w:t>
      </w:r>
    </w:p>
    <w:p w14:paraId="1BC91DCB" w14:textId="77777777" w:rsidR="009E7DF6" w:rsidRPr="00770D91" w:rsidRDefault="009E7DF6">
      <w:pPr>
        <w:spacing w:after="200"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V</w:t>
      </w:r>
      <w:r w:rsidR="008360EF" w:rsidRPr="00770D91">
        <w:rPr>
          <w:rFonts w:ascii="Times New Roman" w:eastAsia="Times New Roman" w:hAnsi="Times New Roman" w:cs="Times New Roman"/>
          <w:sz w:val="24"/>
          <w:szCs w:val="24"/>
        </w:rPr>
        <w:t>arious turning p</w:t>
      </w:r>
      <w:r w:rsidRPr="00770D91">
        <w:rPr>
          <w:rFonts w:ascii="Times New Roman" w:eastAsia="Times New Roman" w:hAnsi="Times New Roman" w:cs="Times New Roman"/>
          <w:sz w:val="24"/>
          <w:szCs w:val="24"/>
        </w:rPr>
        <w:t xml:space="preserve">oints and founding principles </w:t>
      </w:r>
      <w:r w:rsidR="008360EF" w:rsidRPr="00770D91">
        <w:rPr>
          <w:rFonts w:ascii="Times New Roman" w:eastAsia="Times New Roman" w:hAnsi="Times New Roman" w:cs="Times New Roman"/>
          <w:sz w:val="24"/>
          <w:szCs w:val="24"/>
        </w:rPr>
        <w:t>led to the establishment of the United States as a con</w:t>
      </w:r>
      <w:r w:rsidRPr="00770D91">
        <w:rPr>
          <w:rFonts w:ascii="Times New Roman" w:eastAsia="Times New Roman" w:hAnsi="Times New Roman" w:cs="Times New Roman"/>
          <w:sz w:val="24"/>
          <w:szCs w:val="24"/>
        </w:rPr>
        <w:t>stitutional republic, including</w:t>
      </w:r>
      <w:r w:rsidR="008360EF" w:rsidRPr="00770D91">
        <w:rPr>
          <w:rFonts w:ascii="Times New Roman" w:eastAsia="Times New Roman" w:hAnsi="Times New Roman" w:cs="Times New Roman"/>
          <w:sz w:val="24"/>
          <w:szCs w:val="24"/>
        </w:rPr>
        <w:t xml:space="preserve"> the Articles of Confederation leading to the Constitutional Convention of 1787.  The Articles of Confederation were written after the Revolutionary War, but were weak since they focused so heavily on the rights of the individual state</w:t>
      </w:r>
      <w:r w:rsidRPr="00770D91">
        <w:rPr>
          <w:rFonts w:ascii="Times New Roman" w:eastAsia="Times New Roman" w:hAnsi="Times New Roman" w:cs="Times New Roman"/>
          <w:sz w:val="24"/>
          <w:szCs w:val="24"/>
        </w:rPr>
        <w:t xml:space="preserve">s, provided no means of collecting taxes, or to provide for a military. </w:t>
      </w:r>
      <w:r w:rsidR="008360EF" w:rsidRPr="00770D91">
        <w:rPr>
          <w:rFonts w:ascii="Times New Roman" w:eastAsia="Times New Roman" w:hAnsi="Times New Roman" w:cs="Times New Roman"/>
          <w:sz w:val="24"/>
          <w:szCs w:val="24"/>
        </w:rPr>
        <w:t xml:space="preserve"> The Articles of Confederation was a direct result of the colonists experience with King George III and Parliament.  Americans believed that the powers should remain in the state government.  The Articles of Confederation was a one house legislature where each state had one vote.  Therefore each state created its own army, its own rules and had its own currency.  The national Congress could not impose taxes, they could only request funds from each state.  Proponents for a strong national government argued against the Articles of Confederation.  They felt that this created a weak government for our new nation.  </w:t>
      </w:r>
    </w:p>
    <w:p w14:paraId="090A87D5" w14:textId="65583761" w:rsidR="00CC7BB3" w:rsidRPr="00770D91" w:rsidRDefault="008360EF" w:rsidP="00770D91">
      <w:pPr>
        <w:spacing w:after="200"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sz w:val="24"/>
          <w:szCs w:val="24"/>
        </w:rPr>
        <w:t>The Constitutional Convention of 1787 was given the job of rewriting the Artic</w:t>
      </w:r>
      <w:r w:rsidR="009E7DF6" w:rsidRPr="00770D91">
        <w:rPr>
          <w:rFonts w:ascii="Times New Roman" w:eastAsia="Times New Roman" w:hAnsi="Times New Roman" w:cs="Times New Roman"/>
          <w:sz w:val="24"/>
          <w:szCs w:val="24"/>
        </w:rPr>
        <w:t>les of Confederation. After much debate,</w:t>
      </w:r>
      <w:r w:rsidRPr="00770D91">
        <w:rPr>
          <w:rFonts w:ascii="Times New Roman" w:eastAsia="Times New Roman" w:hAnsi="Times New Roman" w:cs="Times New Roman"/>
          <w:sz w:val="24"/>
          <w:szCs w:val="24"/>
        </w:rPr>
        <w:t xml:space="preserve"> the United States Constitution </w:t>
      </w:r>
      <w:r w:rsidR="009E7DF6" w:rsidRPr="00770D91">
        <w:rPr>
          <w:rFonts w:ascii="Times New Roman" w:eastAsia="Times New Roman" w:hAnsi="Times New Roman" w:cs="Times New Roman"/>
          <w:sz w:val="24"/>
          <w:szCs w:val="24"/>
        </w:rPr>
        <w:t xml:space="preserve">was created </w:t>
      </w:r>
      <w:r w:rsidRPr="00770D91">
        <w:rPr>
          <w:rFonts w:ascii="Times New Roman" w:eastAsia="Times New Roman" w:hAnsi="Times New Roman" w:cs="Times New Roman"/>
          <w:sz w:val="24"/>
          <w:szCs w:val="24"/>
        </w:rPr>
        <w:t xml:space="preserve">which describes the nation’s founding principles, allows for amendments to be made, </w:t>
      </w:r>
      <w:r w:rsidR="00770D91" w:rsidRPr="00770D91">
        <w:rPr>
          <w:rFonts w:ascii="Times New Roman" w:eastAsia="Times New Roman" w:hAnsi="Times New Roman" w:cs="Times New Roman"/>
          <w:sz w:val="24"/>
          <w:szCs w:val="24"/>
        </w:rPr>
        <w:t xml:space="preserve">ensured individual rights through the creation of the Bill of Rights, </w:t>
      </w:r>
      <w:r w:rsidRPr="00770D91">
        <w:rPr>
          <w:rFonts w:ascii="Times New Roman" w:eastAsia="Times New Roman" w:hAnsi="Times New Roman" w:cs="Times New Roman"/>
          <w:sz w:val="24"/>
          <w:szCs w:val="24"/>
        </w:rPr>
        <w:t>and remains as the law of the United States today.  The first constitution for the state of South Carolina was adopted during this time.</w:t>
      </w:r>
    </w:p>
    <w:p w14:paraId="7409B444" w14:textId="77777777" w:rsidR="00CC7BB3" w:rsidRPr="00770D91" w:rsidRDefault="00CC7BB3">
      <w:pPr>
        <w:spacing w:line="240" w:lineRule="auto"/>
        <w:rPr>
          <w:rFonts w:ascii="Times New Roman" w:eastAsia="Times New Roman" w:hAnsi="Times New Roman" w:cs="Times New Roman"/>
          <w:sz w:val="24"/>
          <w:szCs w:val="24"/>
        </w:rPr>
      </w:pPr>
    </w:p>
    <w:p w14:paraId="350410EF" w14:textId="0DD674E8" w:rsidR="00CC7BB3" w:rsidRPr="00770D91" w:rsidRDefault="008360EF">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Possible Questions for Inquiry: </w:t>
      </w:r>
    </w:p>
    <w:p w14:paraId="780A71AB" w14:textId="311A70C8" w:rsidR="00CC7BB3" w:rsidRPr="00770D91" w:rsidRDefault="008360EF">
      <w:p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2</w:t>
      </w:r>
      <w:r w:rsidR="006B5C3D" w:rsidRPr="00770D91">
        <w:rPr>
          <w:rFonts w:ascii="Times New Roman" w:eastAsia="Times New Roman" w:hAnsi="Times New Roman" w:cs="Times New Roman"/>
          <w:sz w:val="24"/>
          <w:szCs w:val="24"/>
        </w:rPr>
        <w:t xml:space="preserve"> and the themes of the course</w:t>
      </w:r>
      <w:r w:rsidRPr="00770D91">
        <w:rPr>
          <w:rFonts w:ascii="Times New Roman" w:eastAsia="Times New Roman" w:hAnsi="Times New Roman" w:cs="Times New Roman"/>
          <w:sz w:val="24"/>
          <w:szCs w:val="24"/>
        </w:rPr>
        <w:t>.</w:t>
      </w:r>
    </w:p>
    <w:p w14:paraId="43B7ACF3" w14:textId="77777777" w:rsidR="00CC7BB3" w:rsidRPr="00770D91" w:rsidRDefault="00CC7BB3">
      <w:pPr>
        <w:spacing w:line="240" w:lineRule="auto"/>
        <w:rPr>
          <w:rFonts w:ascii="Times New Roman" w:eastAsia="Times New Roman" w:hAnsi="Times New Roman" w:cs="Times New Roman"/>
          <w:sz w:val="24"/>
          <w:szCs w:val="24"/>
        </w:rPr>
      </w:pPr>
    </w:p>
    <w:p w14:paraId="62F9F650" w14:textId="04517CBA" w:rsidR="006F159F" w:rsidRPr="00770D91" w:rsidRDefault="008360EF" w:rsidP="00770D91">
      <w:pPr>
        <w:pStyle w:val="ListParagraph"/>
        <w:numPr>
          <w:ilvl w:val="0"/>
          <w:numId w:val="87"/>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did the British policies of taxation and trade regulation contribute to the colonial desire for independence?</w:t>
      </w:r>
    </w:p>
    <w:p w14:paraId="50AD8909" w14:textId="77777777" w:rsidR="00A161A5" w:rsidRPr="00A161A5" w:rsidRDefault="00770D91" w:rsidP="0057233B">
      <w:pPr>
        <w:pStyle w:val="ListParagraph"/>
        <w:numPr>
          <w:ilvl w:val="0"/>
          <w:numId w:val="87"/>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How were major forms of taxation and trade policies viewed by both the British and the Colonists?</w:t>
      </w:r>
      <w:r w:rsidR="0057233B">
        <w:t xml:space="preserve"> </w:t>
      </w:r>
    </w:p>
    <w:p w14:paraId="13AF9DA7" w14:textId="62510F85" w:rsidR="00CC7BB3" w:rsidRPr="00A161A5" w:rsidRDefault="00A161A5" w:rsidP="0057233B">
      <w:pPr>
        <w:pStyle w:val="ListParagraph"/>
        <w:numPr>
          <w:ilvl w:val="0"/>
          <w:numId w:val="87"/>
        </w:numPr>
        <w:spacing w:line="240" w:lineRule="auto"/>
        <w:rPr>
          <w:rFonts w:ascii="Times New Roman" w:eastAsia="Times New Roman" w:hAnsi="Times New Roman" w:cs="Times New Roman"/>
          <w:sz w:val="24"/>
          <w:szCs w:val="24"/>
        </w:rPr>
      </w:pPr>
      <w:r w:rsidRPr="00A161A5">
        <w:rPr>
          <w:rFonts w:ascii="Times New Roman" w:hAnsi="Times New Roman" w:cs="Times New Roman"/>
          <w:sz w:val="24"/>
          <w:szCs w:val="24"/>
        </w:rPr>
        <w:t>What is a democratic republic? What is a constitutional democracy? How are they related?</w:t>
      </w:r>
      <w:r w:rsidR="008360EF" w:rsidRPr="00A161A5">
        <w:rPr>
          <w:rFonts w:ascii="Times New Roman" w:hAnsi="Times New Roman" w:cs="Times New Roman"/>
          <w:sz w:val="24"/>
          <w:szCs w:val="24"/>
        </w:rPr>
        <w:br w:type="page"/>
      </w:r>
    </w:p>
    <w:p w14:paraId="2BAD6BE1" w14:textId="114A9662" w:rsidR="007F3404" w:rsidRPr="007F3404" w:rsidRDefault="007F3404" w:rsidP="004415BF">
      <w:pPr>
        <w:pStyle w:val="Heading1"/>
      </w:pPr>
      <w:r w:rsidRPr="007F3404">
        <w:lastRenderedPageBreak/>
        <w:t>A NEW NATION</w:t>
      </w:r>
    </w:p>
    <w:p w14:paraId="6BCB03C0" w14:textId="77777777" w:rsidR="004415BF" w:rsidRDefault="008360EF" w:rsidP="004415BF">
      <w:pPr>
        <w:pStyle w:val="Heading2"/>
      </w:pPr>
      <w:r>
        <w:t xml:space="preserve">Standard 2:  </w:t>
      </w:r>
    </w:p>
    <w:p w14:paraId="533FC5B1" w14:textId="6702A6EF" w:rsidR="00CC7BB3" w:rsidRDefault="008360EF">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Demonstrate an understanding of the identity of a new nation, including the state of South Carolina </w:t>
      </w:r>
      <w:proofErr w:type="gramStart"/>
      <w:r>
        <w:rPr>
          <w:rFonts w:ascii="Times New Roman" w:eastAsia="Times New Roman" w:hAnsi="Times New Roman" w:cs="Times New Roman"/>
          <w:sz w:val="24"/>
          <w:szCs w:val="24"/>
        </w:rPr>
        <w:t>between 1730-1800</w:t>
      </w:r>
      <w:proofErr w:type="gramEnd"/>
      <w:r>
        <w:rPr>
          <w:rFonts w:ascii="Times New Roman" w:eastAsia="Times New Roman" w:hAnsi="Times New Roman" w:cs="Times New Roman"/>
          <w:sz w:val="24"/>
          <w:szCs w:val="24"/>
        </w:rPr>
        <w:t>.</w:t>
      </w:r>
    </w:p>
    <w:p w14:paraId="508FEFB7"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4.2.CO: </w:t>
      </w:r>
      <w:r>
        <w:rPr>
          <w:rFonts w:ascii="Times New Roman" w:eastAsia="Times New Roman" w:hAnsi="Times New Roman" w:cs="Times New Roman"/>
          <w:color w:val="000000"/>
          <w:sz w:val="24"/>
          <w:szCs w:val="24"/>
        </w:rPr>
        <w:t>Compare the roles of marginalized groups during the American Revolution.</w:t>
      </w:r>
    </w:p>
    <w:p w14:paraId="3CEC263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A829A37" w14:textId="77777777"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designed to encourage inquiry into the economic, political, and social roles of colonial groups, to include free and enslaved people of African descent, Native Americans, and women, during the revolutionary period.</w:t>
      </w:r>
    </w:p>
    <w:p w14:paraId="0F631D74"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Depth of Knowledge: </w:t>
      </w:r>
    </w:p>
    <w:p w14:paraId="686DAD13" w14:textId="5FCD04C0"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2 – Basic </w:t>
      </w:r>
      <w:r w:rsidR="007F3404">
        <w:rPr>
          <w:rFonts w:ascii="Times New Roman" w:eastAsia="Times New Roman" w:hAnsi="Times New Roman" w:cs="Times New Roman"/>
          <w:color w:val="000000"/>
          <w:sz w:val="24"/>
          <w:szCs w:val="24"/>
        </w:rPr>
        <w:t>Reasoning</w:t>
      </w:r>
    </w:p>
    <w:p w14:paraId="5295AC1C"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br/>
      </w:r>
      <w:r>
        <w:rPr>
          <w:rFonts w:ascii="Times New Roman" w:eastAsia="Times New Roman" w:hAnsi="Times New Roman" w:cs="Times New Roman"/>
          <w:b/>
          <w:color w:val="000000"/>
          <w:sz w:val="24"/>
          <w:szCs w:val="24"/>
        </w:rPr>
        <w:tab/>
        <w:t xml:space="preserve">Target Skill: </w:t>
      </w:r>
    </w:p>
    <w:p w14:paraId="52F891D3" w14:textId="77777777"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 Comparison- Utilize similarities and differences among multiple historical developments over culture, time, and place to create a comparative analysis</w:t>
      </w:r>
    </w:p>
    <w:p w14:paraId="24FF3BD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FF0000"/>
          <w:sz w:val="24"/>
          <w:szCs w:val="24"/>
        </w:rPr>
      </w:pPr>
    </w:p>
    <w:p w14:paraId="6EA6BDE7" w14:textId="324D95B9"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7F3404">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0DD04639" w14:textId="14396BA0"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7F3404">
        <w:rPr>
          <w:rFonts w:ascii="Times New Roman" w:eastAsia="Times New Roman" w:hAnsi="Times New Roman" w:cs="Times New Roman"/>
          <w:i/>
          <w:sz w:val="24"/>
          <w:szCs w:val="24"/>
        </w:rPr>
        <w:t>ks to the entirety of Standard 2</w:t>
      </w:r>
      <w:r>
        <w:rPr>
          <w:rFonts w:ascii="Times New Roman" w:eastAsia="Times New Roman" w:hAnsi="Times New Roman" w:cs="Times New Roman"/>
          <w:i/>
          <w:sz w:val="24"/>
          <w:szCs w:val="24"/>
        </w:rPr>
        <w:t>.</w:t>
      </w:r>
    </w:p>
    <w:p w14:paraId="79E2A16D" w14:textId="77777777" w:rsidR="00C32FF3" w:rsidRDefault="00C32FF3">
      <w:pPr>
        <w:spacing w:line="240" w:lineRule="auto"/>
        <w:jc w:val="center"/>
        <w:rPr>
          <w:rFonts w:ascii="Times New Roman" w:eastAsia="Times New Roman" w:hAnsi="Times New Roman" w:cs="Times New Roman"/>
          <w:b/>
          <w:sz w:val="24"/>
          <w:szCs w:val="24"/>
        </w:rPr>
      </w:pPr>
    </w:p>
    <w:p w14:paraId="2E16C8A5" w14:textId="45199369" w:rsidR="0058426A" w:rsidRPr="00770D91" w:rsidRDefault="0058426A">
      <w:pPr>
        <w:numPr>
          <w:ilvl w:val="0"/>
          <w:numId w:val="66"/>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Compare the role of Sybil Ludington with Paul Revere to highlight the valuable role women played during the American Revolution.</w:t>
      </w:r>
    </w:p>
    <w:p w14:paraId="72B53065" w14:textId="77777777" w:rsidR="00CC7BB3" w:rsidRPr="00770D91" w:rsidRDefault="00CC7BB3">
      <w:pPr>
        <w:spacing w:line="240" w:lineRule="auto"/>
        <w:rPr>
          <w:rFonts w:ascii="Times New Roman" w:eastAsia="Times New Roman" w:hAnsi="Times New Roman" w:cs="Times New Roman"/>
          <w:sz w:val="24"/>
          <w:szCs w:val="24"/>
        </w:rPr>
      </w:pPr>
    </w:p>
    <w:p w14:paraId="73532510" w14:textId="4BC4EF28" w:rsidR="00CC7BB3" w:rsidRDefault="00A332BB" w:rsidP="00C32FF3">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5D179F4E" w14:textId="77777777" w:rsidR="00C32FF3" w:rsidRPr="00C32FF3" w:rsidRDefault="00C32FF3" w:rsidP="00C32FF3">
      <w:pPr>
        <w:jc w:val="center"/>
        <w:rPr>
          <w:rFonts w:ascii="Times New Roman" w:hAnsi="Times New Roman" w:cs="Times New Roman"/>
          <w:i/>
          <w:sz w:val="24"/>
          <w:szCs w:val="24"/>
        </w:rPr>
      </w:pPr>
    </w:p>
    <w:p w14:paraId="4E14B47C" w14:textId="6CE7D20B" w:rsidR="007F3404" w:rsidRPr="00770D91" w:rsidRDefault="007F3404"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Emily Geiger</w:t>
      </w:r>
    </w:p>
    <w:p w14:paraId="784DDF8A" w14:textId="7424EC70" w:rsidR="007F3404" w:rsidRPr="00770D91" w:rsidRDefault="007F3404" w:rsidP="007F3404">
      <w:pPr>
        <w:pStyle w:val="ListParagraph"/>
        <w:numPr>
          <w:ilvl w:val="0"/>
          <w:numId w:val="82"/>
        </w:numPr>
        <w:spacing w:line="240" w:lineRule="auto"/>
        <w:rPr>
          <w:rFonts w:ascii="Times New Roman" w:eastAsia="Times New Roman" w:hAnsi="Times New Roman" w:cs="Times New Roman"/>
          <w:sz w:val="24"/>
          <w:szCs w:val="24"/>
        </w:rPr>
      </w:pPr>
      <w:proofErr w:type="spellStart"/>
      <w:r w:rsidRPr="00770D91">
        <w:rPr>
          <w:rFonts w:ascii="Times New Roman" w:eastAsia="Times New Roman" w:hAnsi="Times New Roman" w:cs="Times New Roman"/>
          <w:sz w:val="24"/>
          <w:szCs w:val="24"/>
        </w:rPr>
        <w:t>Crispus</w:t>
      </w:r>
      <w:proofErr w:type="spellEnd"/>
      <w:r w:rsidRPr="00770D91">
        <w:rPr>
          <w:rFonts w:ascii="Times New Roman" w:eastAsia="Times New Roman" w:hAnsi="Times New Roman" w:cs="Times New Roman"/>
          <w:sz w:val="24"/>
          <w:szCs w:val="24"/>
        </w:rPr>
        <w:t xml:space="preserve"> Attucks</w:t>
      </w:r>
    </w:p>
    <w:p w14:paraId="478F88B6" w14:textId="65937E02" w:rsidR="007F3404" w:rsidRPr="00770D91" w:rsidRDefault="007F3404"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Sybil Ludington</w:t>
      </w:r>
    </w:p>
    <w:p w14:paraId="6655F807" w14:textId="393DC02F" w:rsidR="007F3404" w:rsidRPr="00770D91" w:rsidRDefault="007F3404"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Deborah Samson (Sampson)</w:t>
      </w:r>
    </w:p>
    <w:p w14:paraId="421D894E" w14:textId="061E28ED" w:rsidR="00CC7BB3" w:rsidRPr="00770D91" w:rsidRDefault="008360EF"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Women </w:t>
      </w:r>
    </w:p>
    <w:p w14:paraId="02294583" w14:textId="77777777" w:rsidR="00CC7BB3" w:rsidRPr="00770D91" w:rsidRDefault="008360EF"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Free and enslaved Africans</w:t>
      </w:r>
    </w:p>
    <w:p w14:paraId="045C73B5" w14:textId="77777777" w:rsidR="00CC7BB3" w:rsidRPr="00770D91" w:rsidRDefault="008360EF" w:rsidP="007F3404">
      <w:pPr>
        <w:pStyle w:val="ListParagraph"/>
        <w:numPr>
          <w:ilvl w:val="0"/>
          <w:numId w:val="82"/>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Native Americans (changing roles)</w:t>
      </w:r>
    </w:p>
    <w:p w14:paraId="69CF944F" w14:textId="77777777" w:rsidR="00CC7BB3" w:rsidRDefault="00CC7BB3">
      <w:pPr>
        <w:spacing w:line="240" w:lineRule="auto"/>
        <w:rPr>
          <w:rFonts w:ascii="Times New Roman" w:eastAsia="Times New Roman" w:hAnsi="Times New Roman" w:cs="Times New Roman"/>
          <w:color w:val="FF0000"/>
          <w:sz w:val="24"/>
          <w:szCs w:val="24"/>
        </w:rPr>
      </w:pPr>
    </w:p>
    <w:p w14:paraId="62D91CD2" w14:textId="77777777" w:rsidR="007F3404" w:rsidRDefault="007F3404">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5DC74C9E" w14:textId="412F997E" w:rsidR="007F3404" w:rsidRPr="007F3404" w:rsidRDefault="007F3404" w:rsidP="004415BF">
      <w:pPr>
        <w:pStyle w:val="Heading1"/>
      </w:pPr>
      <w:r w:rsidRPr="007F3404">
        <w:lastRenderedPageBreak/>
        <w:t>A NEW NATION</w:t>
      </w:r>
    </w:p>
    <w:p w14:paraId="6B528451" w14:textId="77777777" w:rsidR="004415BF" w:rsidRDefault="008360EF" w:rsidP="004415BF">
      <w:pPr>
        <w:pStyle w:val="Heading2"/>
      </w:pPr>
      <w:r>
        <w:t xml:space="preserve">Standard 2:  </w:t>
      </w:r>
    </w:p>
    <w:p w14:paraId="1C56FCEC" w14:textId="665BD04A" w:rsidR="00CC7BB3" w:rsidRPr="007F3404"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Demonstrate an understanding of the identity of a new nation, including the state of South Carolina </w:t>
      </w:r>
      <w:proofErr w:type="gramStart"/>
      <w:r>
        <w:rPr>
          <w:rFonts w:ascii="Times New Roman" w:eastAsia="Times New Roman" w:hAnsi="Times New Roman" w:cs="Times New Roman"/>
          <w:color w:val="000000"/>
          <w:sz w:val="24"/>
          <w:szCs w:val="24"/>
        </w:rPr>
        <w:t>between 1730-1800</w:t>
      </w:r>
      <w:proofErr w:type="gramEnd"/>
      <w:r>
        <w:rPr>
          <w:rFonts w:ascii="Times New Roman" w:eastAsia="Times New Roman" w:hAnsi="Times New Roman" w:cs="Times New Roman"/>
          <w:color w:val="000000"/>
          <w:sz w:val="24"/>
          <w:szCs w:val="24"/>
        </w:rPr>
        <w:t>.</w:t>
      </w:r>
    </w:p>
    <w:p w14:paraId="50319BA3" w14:textId="77777777" w:rsidR="00CC7BB3" w:rsidRDefault="008360E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4.2.CE </w:t>
      </w:r>
      <w:r>
        <w:rPr>
          <w:rFonts w:ascii="Times New Roman" w:eastAsia="Times New Roman" w:hAnsi="Times New Roman" w:cs="Times New Roman"/>
          <w:color w:val="000000"/>
          <w:sz w:val="24"/>
          <w:szCs w:val="24"/>
        </w:rPr>
        <w:t>Examine the economic and political motivations for colonists to declare independence from Great Britain.</w:t>
      </w:r>
    </w:p>
    <w:p w14:paraId="1A2C9502" w14:textId="77777777" w:rsidR="00CC7BB3" w:rsidRDefault="008360EF">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3B5D2A92" w14:textId="77777777" w:rsidR="00CC7BB3" w:rsidRPr="00770D91"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This indicator was developed to encourage inquiry into the influence of taxation and regulation in </w:t>
      </w:r>
      <w:r w:rsidRPr="00770D91">
        <w:rPr>
          <w:rFonts w:ascii="Times New Roman" w:eastAsia="Times New Roman" w:hAnsi="Times New Roman" w:cs="Times New Roman"/>
          <w:sz w:val="24"/>
          <w:szCs w:val="24"/>
        </w:rPr>
        <w:t>the colonial independence movement leading to the Declaration of Independence and the beginning of the American Revolution.</w:t>
      </w:r>
    </w:p>
    <w:p w14:paraId="0036E967" w14:textId="77777777"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b/>
          <w:sz w:val="24"/>
          <w:szCs w:val="24"/>
        </w:rPr>
        <w:t xml:space="preserve">Depth of Knowledge: </w:t>
      </w:r>
    </w:p>
    <w:p w14:paraId="55A4B709" w14:textId="451F010B"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Level 2 – Basic </w:t>
      </w:r>
      <w:r w:rsidR="007F3404" w:rsidRPr="00770D91">
        <w:rPr>
          <w:rFonts w:ascii="Times New Roman" w:eastAsia="Times New Roman" w:hAnsi="Times New Roman" w:cs="Times New Roman"/>
          <w:sz w:val="24"/>
          <w:szCs w:val="24"/>
        </w:rPr>
        <w:t>Reasoning</w:t>
      </w:r>
      <w:r w:rsidRPr="00770D91">
        <w:rPr>
          <w:rFonts w:ascii="Times New Roman" w:eastAsia="Times New Roman" w:hAnsi="Times New Roman" w:cs="Times New Roman"/>
          <w:sz w:val="24"/>
          <w:szCs w:val="24"/>
        </w:rPr>
        <w:br/>
      </w:r>
    </w:p>
    <w:p w14:paraId="2B0EAAF7" w14:textId="77777777" w:rsidR="00CC7BB3" w:rsidRPr="00770D91"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 xml:space="preserve">Target Skill: </w:t>
      </w:r>
    </w:p>
    <w:p w14:paraId="6CC18DA9" w14:textId="77777777" w:rsidR="00CC7BB3" w:rsidRPr="00770D91"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CE: Causation- Evaluate significant turning points, including related causes and effects that affect historical continuity and change.</w:t>
      </w:r>
    </w:p>
    <w:p w14:paraId="5864749E" w14:textId="77777777" w:rsidR="00CC7BB3" w:rsidRPr="00770D91"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20DAC4B7" w14:textId="5BF29A3A" w:rsidR="00CC7BB3" w:rsidRPr="00770D91" w:rsidRDefault="008360EF">
      <w:pPr>
        <w:spacing w:line="240" w:lineRule="auto"/>
        <w:rPr>
          <w:rFonts w:ascii="Times New Roman" w:eastAsia="Times New Roman" w:hAnsi="Times New Roman" w:cs="Times New Roman"/>
          <w:b/>
          <w:sz w:val="24"/>
          <w:szCs w:val="24"/>
        </w:rPr>
      </w:pPr>
      <w:r w:rsidRPr="00770D91">
        <w:rPr>
          <w:rFonts w:ascii="Times New Roman" w:eastAsia="Times New Roman" w:hAnsi="Times New Roman" w:cs="Times New Roman"/>
          <w:b/>
          <w:sz w:val="24"/>
          <w:szCs w:val="24"/>
        </w:rPr>
        <w:t>Possible Content associated with the skill o</w:t>
      </w:r>
      <w:r w:rsidR="007F3404" w:rsidRPr="00770D91">
        <w:rPr>
          <w:rFonts w:ascii="Times New Roman" w:eastAsia="Times New Roman" w:hAnsi="Times New Roman" w:cs="Times New Roman"/>
          <w:b/>
          <w:sz w:val="24"/>
          <w:szCs w:val="24"/>
        </w:rPr>
        <w:t>f Causation</w:t>
      </w:r>
      <w:r w:rsidRPr="00770D91">
        <w:rPr>
          <w:rFonts w:ascii="Times New Roman" w:eastAsia="Times New Roman" w:hAnsi="Times New Roman" w:cs="Times New Roman"/>
          <w:b/>
          <w:sz w:val="24"/>
          <w:szCs w:val="24"/>
        </w:rPr>
        <w:t xml:space="preserve">: </w:t>
      </w:r>
    </w:p>
    <w:p w14:paraId="03B968DD" w14:textId="6E476201" w:rsidR="00CC7BB3" w:rsidRDefault="008360EF">
      <w:pPr>
        <w:spacing w:line="240" w:lineRule="auto"/>
        <w:jc w:val="center"/>
        <w:rPr>
          <w:rFonts w:ascii="Times New Roman" w:eastAsia="Times New Roman" w:hAnsi="Times New Roman" w:cs="Times New Roman"/>
          <w:i/>
          <w:sz w:val="24"/>
          <w:szCs w:val="24"/>
        </w:rPr>
      </w:pPr>
      <w:r w:rsidRPr="00770D91">
        <w:rPr>
          <w:rFonts w:ascii="Times New Roman" w:eastAsia="Times New Roman" w:hAnsi="Times New Roman" w:cs="Times New Roman"/>
          <w:i/>
          <w:sz w:val="24"/>
          <w:szCs w:val="24"/>
        </w:rPr>
        <w:t>This is an example of content that can be explored with this skill that spea</w:t>
      </w:r>
      <w:r w:rsidR="007F3404" w:rsidRPr="00770D91">
        <w:rPr>
          <w:rFonts w:ascii="Times New Roman" w:eastAsia="Times New Roman" w:hAnsi="Times New Roman" w:cs="Times New Roman"/>
          <w:i/>
          <w:sz w:val="24"/>
          <w:szCs w:val="24"/>
        </w:rPr>
        <w:t>ks to the entirety of Standard 2</w:t>
      </w:r>
      <w:r w:rsidRPr="00770D91">
        <w:rPr>
          <w:rFonts w:ascii="Times New Roman" w:eastAsia="Times New Roman" w:hAnsi="Times New Roman" w:cs="Times New Roman"/>
          <w:i/>
          <w:sz w:val="24"/>
          <w:szCs w:val="24"/>
        </w:rPr>
        <w:t>.</w:t>
      </w:r>
    </w:p>
    <w:p w14:paraId="4387A511" w14:textId="77777777" w:rsidR="00C32FF3" w:rsidRPr="00770D91" w:rsidRDefault="00C32FF3">
      <w:pPr>
        <w:spacing w:line="240" w:lineRule="auto"/>
        <w:jc w:val="center"/>
        <w:rPr>
          <w:rFonts w:ascii="Times New Roman" w:eastAsia="Times New Roman" w:hAnsi="Times New Roman" w:cs="Times New Roman"/>
          <w:b/>
          <w:sz w:val="24"/>
          <w:szCs w:val="24"/>
        </w:rPr>
      </w:pPr>
    </w:p>
    <w:p w14:paraId="78E35C9B" w14:textId="77777777" w:rsidR="007F3404" w:rsidRPr="00770D91" w:rsidRDefault="007F3404">
      <w:pPr>
        <w:numPr>
          <w:ilvl w:val="0"/>
          <w:numId w:val="24"/>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Examine the reasons for and the effects of the Stamp Act on the American Revolution.</w:t>
      </w:r>
    </w:p>
    <w:p w14:paraId="3FDF1226" w14:textId="77777777" w:rsidR="007F3404" w:rsidRPr="00770D91" w:rsidRDefault="007F3404" w:rsidP="007F3404">
      <w:pPr>
        <w:spacing w:line="240" w:lineRule="auto"/>
        <w:ind w:left="360"/>
        <w:rPr>
          <w:rFonts w:ascii="Times New Roman" w:eastAsia="Times New Roman" w:hAnsi="Times New Roman" w:cs="Times New Roman"/>
          <w:sz w:val="24"/>
          <w:szCs w:val="24"/>
        </w:rPr>
      </w:pPr>
    </w:p>
    <w:p w14:paraId="368508BA" w14:textId="77777777" w:rsidR="00A332BB" w:rsidRPr="00770D91" w:rsidRDefault="00A332BB" w:rsidP="00A332BB">
      <w:pPr>
        <w:jc w:val="center"/>
        <w:rPr>
          <w:rFonts w:ascii="Times New Roman" w:hAnsi="Times New Roman" w:cs="Times New Roman"/>
          <w:i/>
          <w:sz w:val="24"/>
          <w:szCs w:val="24"/>
        </w:rPr>
      </w:pPr>
      <w:r w:rsidRPr="00770D91">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5D424AA" w14:textId="77777777" w:rsidR="00CC7BB3" w:rsidRPr="00770D91" w:rsidRDefault="00CC7BB3">
      <w:pPr>
        <w:spacing w:line="240" w:lineRule="auto"/>
        <w:jc w:val="center"/>
        <w:rPr>
          <w:rFonts w:ascii="Times New Roman" w:eastAsia="Times New Roman" w:hAnsi="Times New Roman" w:cs="Times New Roman"/>
          <w:b/>
          <w:sz w:val="24"/>
          <w:szCs w:val="24"/>
        </w:rPr>
      </w:pPr>
    </w:p>
    <w:p w14:paraId="13735B82"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French and Indian War</w:t>
      </w:r>
    </w:p>
    <w:p w14:paraId="4B8A52AF"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Loyalists and Patriots</w:t>
      </w:r>
    </w:p>
    <w:p w14:paraId="1492CFDB"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Boston Massacre </w:t>
      </w:r>
    </w:p>
    <w:p w14:paraId="5F3CB496"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Tea Act</w:t>
      </w:r>
    </w:p>
    <w:p w14:paraId="36E8C8E4"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British East India Company </w:t>
      </w:r>
    </w:p>
    <w:p w14:paraId="1B6FA9F9"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Intolerable Acts </w:t>
      </w:r>
    </w:p>
    <w:p w14:paraId="25D87273"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Taxation without representation</w:t>
      </w:r>
    </w:p>
    <w:p w14:paraId="7BAB7A11"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Colonists reactions </w:t>
      </w:r>
    </w:p>
    <w:p w14:paraId="7C76EBA3"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Creation of the Continental Army </w:t>
      </w:r>
    </w:p>
    <w:p w14:paraId="793ACA04" w14:textId="77777777"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Olive Branch Petition</w:t>
      </w:r>
    </w:p>
    <w:p w14:paraId="5F64FAC1" w14:textId="6BC81AD0" w:rsidR="00CC7BB3" w:rsidRPr="00770D91" w:rsidRDefault="008360EF" w:rsidP="007F3404">
      <w:pPr>
        <w:numPr>
          <w:ilvl w:val="0"/>
          <w:numId w:val="68"/>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Declaration of Independence</w:t>
      </w:r>
    </w:p>
    <w:p w14:paraId="73687ADD" w14:textId="77777777" w:rsidR="0057233B" w:rsidRPr="0057233B" w:rsidRDefault="007F3404" w:rsidP="0057233B">
      <w:pPr>
        <w:numPr>
          <w:ilvl w:val="0"/>
          <w:numId w:val="68"/>
        </w:numPr>
        <w:spacing w:line="240" w:lineRule="auto"/>
        <w:rPr>
          <w:rFonts w:ascii="Times New Roman" w:eastAsia="Times New Roman" w:hAnsi="Times New Roman" w:cs="Times New Roman"/>
          <w:b/>
          <w:color w:val="000000"/>
          <w:sz w:val="28"/>
          <w:szCs w:val="28"/>
        </w:rPr>
      </w:pPr>
      <w:r w:rsidRPr="00770D91">
        <w:rPr>
          <w:rFonts w:ascii="Times New Roman" w:eastAsia="Times New Roman" w:hAnsi="Times New Roman" w:cs="Times New Roman"/>
          <w:sz w:val="24"/>
          <w:szCs w:val="24"/>
        </w:rPr>
        <w:t>British Abolition movement</w:t>
      </w:r>
    </w:p>
    <w:p w14:paraId="17126CE2" w14:textId="77777777" w:rsidR="0057233B" w:rsidRDefault="0057233B" w:rsidP="0057233B">
      <w:pPr>
        <w:spacing w:line="240" w:lineRule="auto"/>
        <w:rPr>
          <w:rFonts w:ascii="Times New Roman" w:eastAsia="Times New Roman" w:hAnsi="Times New Roman" w:cs="Times New Roman"/>
          <w:sz w:val="24"/>
          <w:szCs w:val="24"/>
        </w:rPr>
      </w:pPr>
    </w:p>
    <w:p w14:paraId="3AA7F3C9" w14:textId="77777777" w:rsidR="0057233B" w:rsidRDefault="0057233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AB55F74" w14:textId="58404793" w:rsidR="007F3404" w:rsidRDefault="007F3404" w:rsidP="004415BF">
      <w:pPr>
        <w:pStyle w:val="Heading1"/>
      </w:pPr>
      <w:r w:rsidRPr="007F3404">
        <w:lastRenderedPageBreak/>
        <w:t>A NEW NATION</w:t>
      </w:r>
    </w:p>
    <w:p w14:paraId="3506BF46" w14:textId="77777777" w:rsidR="0057233B" w:rsidRPr="007F3404" w:rsidRDefault="0057233B" w:rsidP="0057233B">
      <w:pPr>
        <w:spacing w:line="240" w:lineRule="auto"/>
        <w:jc w:val="center"/>
        <w:rPr>
          <w:rFonts w:ascii="Times New Roman" w:eastAsia="Times New Roman" w:hAnsi="Times New Roman" w:cs="Times New Roman"/>
          <w:b/>
          <w:color w:val="000000"/>
          <w:sz w:val="28"/>
          <w:szCs w:val="28"/>
        </w:rPr>
      </w:pPr>
    </w:p>
    <w:p w14:paraId="56DF0E07" w14:textId="77777777" w:rsidR="004415BF" w:rsidRDefault="008360EF" w:rsidP="004415BF">
      <w:pPr>
        <w:pStyle w:val="Heading2"/>
      </w:pPr>
      <w:r>
        <w:t xml:space="preserve">Standard 2:  </w:t>
      </w:r>
    </w:p>
    <w:p w14:paraId="2CAE0407" w14:textId="57AB04AC"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identity of a new nation, including the state of South Carolina </w:t>
      </w:r>
      <w:proofErr w:type="gramStart"/>
      <w:r>
        <w:rPr>
          <w:rFonts w:ascii="Times New Roman" w:eastAsia="Times New Roman" w:hAnsi="Times New Roman" w:cs="Times New Roman"/>
          <w:color w:val="000000"/>
          <w:sz w:val="24"/>
          <w:szCs w:val="24"/>
        </w:rPr>
        <w:t>between 1730-1800</w:t>
      </w:r>
      <w:proofErr w:type="gramEnd"/>
      <w:r>
        <w:rPr>
          <w:rFonts w:ascii="Times New Roman" w:eastAsia="Times New Roman" w:hAnsi="Times New Roman" w:cs="Times New Roman"/>
          <w:color w:val="000000"/>
          <w:sz w:val="24"/>
          <w:szCs w:val="24"/>
        </w:rPr>
        <w:t>.</w:t>
      </w:r>
    </w:p>
    <w:p w14:paraId="2ADD5CB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4.2.P</w:t>
      </w:r>
      <w:r>
        <w:rPr>
          <w:rFonts w:ascii="Times New Roman" w:eastAsia="Times New Roman" w:hAnsi="Times New Roman" w:cs="Times New Roman"/>
          <w:color w:val="000000"/>
          <w:sz w:val="24"/>
          <w:szCs w:val="24"/>
        </w:rPr>
        <w:t xml:space="preserve"> Analyze the sequence of events that led to the establishment of the U. S. as a democratic republic.</w:t>
      </w:r>
    </w:p>
    <w:p w14:paraId="093A4F4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CFFB06F" w14:textId="77777777"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the process which led to the formation of the U.S. government, including the convening of the Continental Congresses, the passage of the Articles of Confederation, and the adoption of the U.S. Constitution.</w:t>
      </w:r>
    </w:p>
    <w:p w14:paraId="182045CD"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Depth of Knowledge:</w:t>
      </w:r>
      <w:r>
        <w:rPr>
          <w:rFonts w:ascii="Times New Roman" w:eastAsia="Times New Roman" w:hAnsi="Times New Roman" w:cs="Times New Roman"/>
          <w:color w:val="000000"/>
          <w:sz w:val="24"/>
          <w:szCs w:val="24"/>
        </w:rPr>
        <w:t xml:space="preserve"> </w:t>
      </w:r>
    </w:p>
    <w:p w14:paraId="29229B25" w14:textId="266DBAD0"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2 – Basic </w:t>
      </w:r>
      <w:r w:rsidR="00752B75">
        <w:rPr>
          <w:rFonts w:ascii="Times New Roman" w:eastAsia="Times New Roman" w:hAnsi="Times New Roman" w:cs="Times New Roman"/>
          <w:color w:val="000000"/>
          <w:sz w:val="24"/>
          <w:szCs w:val="24"/>
        </w:rPr>
        <w:t>Reasoning</w:t>
      </w:r>
    </w:p>
    <w:p w14:paraId="2FA6B3D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294DC09B"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Target Skill:</w:t>
      </w:r>
      <w:r>
        <w:rPr>
          <w:rFonts w:ascii="Times New Roman" w:eastAsia="Times New Roman" w:hAnsi="Times New Roman" w:cs="Times New Roman"/>
          <w:color w:val="000000"/>
          <w:sz w:val="24"/>
          <w:szCs w:val="24"/>
        </w:rPr>
        <w:t xml:space="preserve"> </w:t>
      </w:r>
    </w:p>
    <w:p w14:paraId="26E2C610" w14:textId="5C03C643" w:rsidR="00CC7BB3" w:rsidRDefault="008360EF">
      <w:pPr>
        <w:pBdr>
          <w:top w:val="nil"/>
          <w:left w:val="nil"/>
          <w:bottom w:val="nil"/>
          <w:right w:val="nil"/>
          <w:between w:val="nil"/>
        </w:pBdr>
        <w:spacing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P: Periodization – Summarize, analyze, and assess the methods historians use categorize historical developments to create historical periodization.</w:t>
      </w:r>
      <w:r>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br/>
      </w:r>
      <w:r>
        <w:rPr>
          <w:rFonts w:ascii="Times New Roman" w:eastAsia="Times New Roman" w:hAnsi="Times New Roman" w:cs="Times New Roman"/>
          <w:b/>
          <w:sz w:val="24"/>
          <w:szCs w:val="24"/>
        </w:rPr>
        <w:t>Possible Conten</w:t>
      </w:r>
      <w:r w:rsidR="00752B75">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64D51FCA" w14:textId="7F614C03"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752B75">
        <w:rPr>
          <w:rFonts w:ascii="Times New Roman" w:eastAsia="Times New Roman" w:hAnsi="Times New Roman" w:cs="Times New Roman"/>
          <w:i/>
          <w:sz w:val="24"/>
          <w:szCs w:val="24"/>
        </w:rPr>
        <w:t>ks to the entirety of Standard 1</w:t>
      </w:r>
      <w:r>
        <w:rPr>
          <w:rFonts w:ascii="Times New Roman" w:eastAsia="Times New Roman" w:hAnsi="Times New Roman" w:cs="Times New Roman"/>
          <w:i/>
          <w:sz w:val="24"/>
          <w:szCs w:val="24"/>
        </w:rPr>
        <w:t>.</w:t>
      </w:r>
    </w:p>
    <w:p w14:paraId="52AE1BBB" w14:textId="77777777" w:rsidR="00D37ED2" w:rsidRDefault="00D37ED2">
      <w:pPr>
        <w:spacing w:line="240" w:lineRule="auto"/>
        <w:jc w:val="center"/>
        <w:rPr>
          <w:rFonts w:ascii="Times New Roman" w:eastAsia="Times New Roman" w:hAnsi="Times New Roman" w:cs="Times New Roman"/>
          <w:b/>
          <w:sz w:val="24"/>
          <w:szCs w:val="24"/>
        </w:rPr>
      </w:pPr>
    </w:p>
    <w:p w14:paraId="5F316943" w14:textId="5AF360F7" w:rsidR="00CC7BB3" w:rsidRDefault="00752B75">
      <w:pPr>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how the Continental Congresses were turning points in the development of the American nation</w:t>
      </w:r>
    </w:p>
    <w:p w14:paraId="05A02A3A" w14:textId="77777777" w:rsidR="00CC7BB3" w:rsidRDefault="00CC7BB3">
      <w:pPr>
        <w:spacing w:line="240" w:lineRule="auto"/>
        <w:rPr>
          <w:rFonts w:ascii="Times New Roman" w:eastAsia="Times New Roman" w:hAnsi="Times New Roman" w:cs="Times New Roman"/>
          <w:sz w:val="24"/>
          <w:szCs w:val="24"/>
        </w:rPr>
      </w:pPr>
    </w:p>
    <w:p w14:paraId="28AC9918"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526D2C1E" w14:textId="2369777C" w:rsidR="00752B75" w:rsidRDefault="00752B75" w:rsidP="00D37ED2">
      <w:pPr>
        <w:pBdr>
          <w:top w:val="nil"/>
          <w:left w:val="nil"/>
          <w:bottom w:val="nil"/>
          <w:right w:val="nil"/>
          <w:between w:val="nil"/>
        </w:pBdr>
        <w:spacing w:line="240" w:lineRule="auto"/>
        <w:rPr>
          <w:rFonts w:ascii="Times New Roman" w:eastAsia="Times New Roman" w:hAnsi="Times New Roman" w:cs="Times New Roman"/>
          <w:sz w:val="24"/>
          <w:szCs w:val="24"/>
        </w:rPr>
      </w:pPr>
    </w:p>
    <w:p w14:paraId="20198B9E" w14:textId="77777777" w:rsidR="00D37ED2" w:rsidRDefault="00D37ED2" w:rsidP="00D37ED2">
      <w:pPr>
        <w:pBdr>
          <w:top w:val="nil"/>
          <w:left w:val="nil"/>
          <w:bottom w:val="nil"/>
          <w:right w:val="nil"/>
          <w:between w:val="nil"/>
        </w:pBdr>
        <w:spacing w:line="240" w:lineRule="auto"/>
        <w:rPr>
          <w:rFonts w:ascii="Times New Roman" w:eastAsia="Times New Roman" w:hAnsi="Times New Roman" w:cs="Times New Roman"/>
          <w:sz w:val="24"/>
          <w:szCs w:val="24"/>
        </w:rPr>
        <w:sectPr w:rsidR="00D37ED2" w:rsidSect="00D41E66">
          <w:type w:val="continuous"/>
          <w:pgSz w:w="12240" w:h="15840"/>
          <w:pgMar w:top="1440" w:right="1440" w:bottom="1440" w:left="1440" w:header="0" w:footer="720" w:gutter="0"/>
          <w:pgNumType w:start="1"/>
          <w:cols w:space="720"/>
          <w:titlePg/>
        </w:sectPr>
      </w:pPr>
    </w:p>
    <w:p w14:paraId="60D98311" w14:textId="7E0CF703" w:rsidR="00CC7BB3" w:rsidRPr="00752B75" w:rsidRDefault="008360EF">
      <w:pPr>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Battles of the American Revolution</w:t>
      </w:r>
    </w:p>
    <w:p w14:paraId="138610B9" w14:textId="77777777" w:rsidR="00CC7BB3" w:rsidRPr="00752B75" w:rsidRDefault="008360EF">
      <w:pPr>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Sons and Daughters of Liberty</w:t>
      </w:r>
    </w:p>
    <w:p w14:paraId="193C521D" w14:textId="77777777" w:rsidR="00CC7BB3" w:rsidRPr="00752B75" w:rsidRDefault="008360EF">
      <w:pPr>
        <w:numPr>
          <w:ilvl w:val="0"/>
          <w:numId w:val="20"/>
        </w:numPr>
        <w:pBdr>
          <w:top w:val="nil"/>
          <w:left w:val="nil"/>
          <w:bottom w:val="nil"/>
          <w:right w:val="nil"/>
          <w:between w:val="nil"/>
        </w:pBd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George Washington</w:t>
      </w:r>
    </w:p>
    <w:p w14:paraId="4E6CA17B" w14:textId="77777777" w:rsidR="00752B75" w:rsidRPr="00752B75" w:rsidRDefault="008360EF" w:rsidP="00752B75">
      <w:pPr>
        <w:numPr>
          <w:ilvl w:val="0"/>
          <w:numId w:val="20"/>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Treaty of Paris (1783)</w:t>
      </w:r>
    </w:p>
    <w:p w14:paraId="33FCDE1B" w14:textId="381666A5" w:rsidR="00CC7BB3" w:rsidRPr="00752B75" w:rsidRDefault="008360EF" w:rsidP="00752B75">
      <w:pPr>
        <w:numPr>
          <w:ilvl w:val="0"/>
          <w:numId w:val="20"/>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 xml:space="preserve">Federalists/Anti-Federalists </w:t>
      </w:r>
    </w:p>
    <w:p w14:paraId="06E17D44"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Federalism/States Rights</w:t>
      </w:r>
    </w:p>
    <w:p w14:paraId="138F49CF"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Articles of Confederation</w:t>
      </w:r>
    </w:p>
    <w:p w14:paraId="7B0F5533"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Common Sense</w:t>
      </w:r>
    </w:p>
    <w:p w14:paraId="16447EEA"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First Continental Congress (1774)</w:t>
      </w:r>
    </w:p>
    <w:p w14:paraId="5CC5945F"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Second Continental Congress (1775)</w:t>
      </w:r>
    </w:p>
    <w:p w14:paraId="22D9F7A6"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Constitutional Convention (1787)</w:t>
      </w:r>
    </w:p>
    <w:p w14:paraId="1EFE6DCE"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Preamble of the Constitution (purpose)</w:t>
      </w:r>
    </w:p>
    <w:p w14:paraId="21C72ACA"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Three-Fifths Compromise</w:t>
      </w:r>
    </w:p>
    <w:p w14:paraId="70C14EA3"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Three Branches of Government</w:t>
      </w:r>
    </w:p>
    <w:p w14:paraId="42F2B974"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Checks and Balances</w:t>
      </w:r>
    </w:p>
    <w:p w14:paraId="74C162E4"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Bill of Rights</w:t>
      </w:r>
    </w:p>
    <w:p w14:paraId="39FBB72B" w14:textId="77777777" w:rsidR="00CC7BB3" w:rsidRPr="00752B75" w:rsidRDefault="008360EF">
      <w:pPr>
        <w:numPr>
          <w:ilvl w:val="0"/>
          <w:numId w:val="71"/>
        </w:numPr>
        <w:spacing w:line="240" w:lineRule="auto"/>
        <w:rPr>
          <w:rFonts w:ascii="Times New Roman" w:eastAsia="Times New Roman" w:hAnsi="Times New Roman" w:cs="Times New Roman"/>
          <w:sz w:val="24"/>
          <w:szCs w:val="24"/>
        </w:rPr>
      </w:pPr>
      <w:r w:rsidRPr="00752B75">
        <w:rPr>
          <w:rFonts w:ascii="Times New Roman" w:eastAsia="Times New Roman" w:hAnsi="Times New Roman" w:cs="Times New Roman"/>
          <w:sz w:val="24"/>
          <w:szCs w:val="24"/>
        </w:rPr>
        <w:t>Ratification of the Constitution</w:t>
      </w:r>
    </w:p>
    <w:p w14:paraId="2BBC05AD" w14:textId="77777777" w:rsidR="00752B75" w:rsidRDefault="00752B75">
      <w:pPr>
        <w:pBdr>
          <w:top w:val="nil"/>
          <w:left w:val="nil"/>
          <w:bottom w:val="nil"/>
          <w:right w:val="nil"/>
          <w:between w:val="nil"/>
        </w:pBdr>
        <w:spacing w:after="200" w:line="240" w:lineRule="auto"/>
        <w:rPr>
          <w:rFonts w:ascii="Times New Roman" w:eastAsia="Times New Roman" w:hAnsi="Times New Roman" w:cs="Times New Roman"/>
          <w:sz w:val="24"/>
          <w:szCs w:val="24"/>
        </w:rPr>
        <w:sectPr w:rsidR="00752B75" w:rsidSect="00752B75">
          <w:type w:val="continuous"/>
          <w:pgSz w:w="12240" w:h="15840"/>
          <w:pgMar w:top="1440" w:right="1440" w:bottom="1440" w:left="1440" w:header="0" w:footer="720" w:gutter="0"/>
          <w:pgNumType w:start="1"/>
          <w:cols w:num="2" w:space="720"/>
          <w:titlePg/>
        </w:sectPr>
      </w:pPr>
    </w:p>
    <w:p w14:paraId="165781A3" w14:textId="4BFCAA10" w:rsidR="00752B75" w:rsidRPr="00752B75"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br w:type="page"/>
      </w:r>
    </w:p>
    <w:p w14:paraId="5E833EE7" w14:textId="1D3D1C2D" w:rsidR="00752B75" w:rsidRDefault="00752B75" w:rsidP="004415BF">
      <w:pPr>
        <w:pStyle w:val="Heading1"/>
      </w:pPr>
      <w:r>
        <w:lastRenderedPageBreak/>
        <w:t>A NEW NATION</w:t>
      </w:r>
    </w:p>
    <w:p w14:paraId="56CF0A3A" w14:textId="77777777" w:rsidR="004415BF" w:rsidRDefault="008360EF" w:rsidP="004415BF">
      <w:pPr>
        <w:pStyle w:val="Heading2"/>
      </w:pPr>
      <w:r>
        <w:t xml:space="preserve">Standard 2:  </w:t>
      </w:r>
    </w:p>
    <w:p w14:paraId="4665B7B4" w14:textId="462A10B0"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identity of a new nation, including the state of South Carolina </w:t>
      </w:r>
      <w:proofErr w:type="gramStart"/>
      <w:r>
        <w:rPr>
          <w:rFonts w:ascii="Times New Roman" w:eastAsia="Times New Roman" w:hAnsi="Times New Roman" w:cs="Times New Roman"/>
          <w:color w:val="000000"/>
          <w:sz w:val="24"/>
          <w:szCs w:val="24"/>
        </w:rPr>
        <w:t>between 1730-1800</w:t>
      </w:r>
      <w:proofErr w:type="gramEnd"/>
      <w:r>
        <w:rPr>
          <w:rFonts w:ascii="Times New Roman" w:eastAsia="Times New Roman" w:hAnsi="Times New Roman" w:cs="Times New Roman"/>
          <w:color w:val="000000"/>
          <w:sz w:val="24"/>
          <w:szCs w:val="24"/>
        </w:rPr>
        <w:t>.</w:t>
      </w:r>
    </w:p>
    <w:p w14:paraId="4745513A"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4.2.CX</w:t>
      </w:r>
      <w:r>
        <w:rPr>
          <w:rFonts w:ascii="Times New Roman" w:eastAsia="Times New Roman" w:hAnsi="Times New Roman" w:cs="Times New Roman"/>
          <w:color w:val="000000"/>
          <w:sz w:val="24"/>
          <w:szCs w:val="24"/>
        </w:rPr>
        <w:t xml:space="preserve"> Contextualize South Carolina’s role in the development of the new nation.</w:t>
      </w:r>
    </w:p>
    <w:p w14:paraId="4949F9EF"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360613D3" w14:textId="77777777"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South Carolina’s participation in the American Revolution and the subsequent creation of a new government.</w:t>
      </w:r>
    </w:p>
    <w:p w14:paraId="223362DE"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286490A1" w14:textId="0C5097E0"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4– Extended </w:t>
      </w:r>
      <w:r w:rsidR="00143DB8">
        <w:rPr>
          <w:rFonts w:ascii="Times New Roman" w:eastAsia="Times New Roman" w:hAnsi="Times New Roman" w:cs="Times New Roman"/>
          <w:sz w:val="24"/>
          <w:szCs w:val="24"/>
        </w:rPr>
        <w:t>Reasoning</w:t>
      </w:r>
    </w:p>
    <w:p w14:paraId="350D29E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550CA22F" w14:textId="3186FD02" w:rsidR="00CC7BB3" w:rsidRDefault="00143DB8">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60B6D22B" w14:textId="3F122CFC" w:rsidR="00CC7BB3" w:rsidRDefault="00143DB8">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b/>
          <w:sz w:val="24"/>
          <w:szCs w:val="24"/>
        </w:rPr>
        <w:t>CX: Context</w:t>
      </w:r>
      <w:r w:rsidR="008360EF">
        <w:rPr>
          <w:rFonts w:ascii="Times New Roman" w:eastAsia="Times New Roman" w:hAnsi="Times New Roman" w:cs="Times New Roman"/>
          <w:sz w:val="24"/>
          <w:szCs w:val="24"/>
        </w:rPr>
        <w:t>: Make connections between historical developments in history with specific references to local circumstances and to broader development.</w:t>
      </w:r>
    </w:p>
    <w:p w14:paraId="60A9A77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67898280" w14:textId="6DFB82E9"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w:t>
      </w:r>
      <w:r w:rsidR="00143DB8">
        <w:rPr>
          <w:rFonts w:ascii="Times New Roman" w:eastAsia="Times New Roman" w:hAnsi="Times New Roman" w:cs="Times New Roman"/>
          <w:b/>
          <w:sz w:val="24"/>
          <w:szCs w:val="24"/>
        </w:rPr>
        <w:t xml:space="preserve"> associated with the skill of Context</w:t>
      </w:r>
      <w:r>
        <w:rPr>
          <w:rFonts w:ascii="Times New Roman" w:eastAsia="Times New Roman" w:hAnsi="Times New Roman" w:cs="Times New Roman"/>
          <w:b/>
          <w:sz w:val="24"/>
          <w:szCs w:val="24"/>
        </w:rPr>
        <w:t xml:space="preserve">: </w:t>
      </w:r>
    </w:p>
    <w:p w14:paraId="29D36D71" w14:textId="77777777" w:rsidR="00C65256"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143DB8">
        <w:rPr>
          <w:rFonts w:ascii="Times New Roman" w:eastAsia="Times New Roman" w:hAnsi="Times New Roman" w:cs="Times New Roman"/>
          <w:i/>
          <w:sz w:val="24"/>
          <w:szCs w:val="24"/>
        </w:rPr>
        <w:t>ks to the entirety of Standard 2</w:t>
      </w:r>
    </w:p>
    <w:p w14:paraId="21604A49" w14:textId="766207D5"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
    <w:p w14:paraId="497D85C5" w14:textId="4237EBE8" w:rsidR="00C65256" w:rsidRPr="00C65256" w:rsidRDefault="00C65256" w:rsidP="00C65256">
      <w:pPr>
        <w:pStyle w:val="ListParagraph"/>
        <w:numPr>
          <w:ilvl w:val="0"/>
          <w:numId w:val="52"/>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Explore the Treaty of Ninety-Six within the context of the American Revolution.</w:t>
      </w:r>
    </w:p>
    <w:p w14:paraId="7673B697" w14:textId="77777777" w:rsidR="00CC7BB3" w:rsidRDefault="00CC7BB3">
      <w:pPr>
        <w:spacing w:line="240" w:lineRule="auto"/>
        <w:rPr>
          <w:rFonts w:ascii="Times New Roman" w:eastAsia="Times New Roman" w:hAnsi="Times New Roman" w:cs="Times New Roman"/>
          <w:sz w:val="24"/>
          <w:szCs w:val="24"/>
        </w:rPr>
      </w:pPr>
    </w:p>
    <w:p w14:paraId="0079F92D"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00EA718B" w14:textId="346D58FF" w:rsidR="00CC7BB3" w:rsidRDefault="00CC7BB3">
      <w:pPr>
        <w:pBdr>
          <w:top w:val="nil"/>
          <w:left w:val="nil"/>
          <w:bottom w:val="nil"/>
          <w:right w:val="nil"/>
          <w:between w:val="nil"/>
        </w:pBdr>
        <w:spacing w:after="200" w:line="240" w:lineRule="auto"/>
        <w:rPr>
          <w:rFonts w:ascii="Times New Roman" w:eastAsia="Times New Roman" w:hAnsi="Times New Roman" w:cs="Times New Roman"/>
          <w:b/>
          <w:color w:val="FF0000"/>
          <w:sz w:val="24"/>
          <w:szCs w:val="24"/>
        </w:rPr>
      </w:pPr>
    </w:p>
    <w:p w14:paraId="3D128E3B"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Representatives to the Continental Congress</w:t>
      </w:r>
    </w:p>
    <w:p w14:paraId="0BE731C6"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 xml:space="preserve">General Assembly </w:t>
      </w:r>
    </w:p>
    <w:p w14:paraId="3F6D2AAF"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 xml:space="preserve">Independent Constitution </w:t>
      </w:r>
    </w:p>
    <w:p w14:paraId="5A0B466D"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Treaty of Ninety-Six</w:t>
      </w:r>
    </w:p>
    <w:p w14:paraId="7D99AF0B"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Andrew Pickens</w:t>
      </w:r>
    </w:p>
    <w:p w14:paraId="0BDD24F9"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Francis Marion</w:t>
      </w:r>
    </w:p>
    <w:p w14:paraId="3DE00E31" w14:textId="77777777" w:rsidR="00CC7BB3" w:rsidRPr="00143DB8" w:rsidRDefault="008360EF">
      <w:pPr>
        <w:numPr>
          <w:ilvl w:val="0"/>
          <w:numId w:val="29"/>
        </w:numPr>
        <w:pBdr>
          <w:top w:val="nil"/>
          <w:left w:val="nil"/>
          <w:bottom w:val="nil"/>
          <w:right w:val="nil"/>
          <w:between w:val="nil"/>
        </w:pBdr>
        <w:spacing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Edward Rutledge</w:t>
      </w:r>
    </w:p>
    <w:p w14:paraId="578D4E4F" w14:textId="2F1A53A8" w:rsidR="00CC7BB3" w:rsidRPr="00143DB8" w:rsidRDefault="008360EF">
      <w:pPr>
        <w:numPr>
          <w:ilvl w:val="0"/>
          <w:numId w:val="29"/>
        </w:num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143DB8">
        <w:rPr>
          <w:rFonts w:ascii="Times New Roman" w:eastAsia="Times New Roman" w:hAnsi="Times New Roman" w:cs="Times New Roman"/>
          <w:sz w:val="24"/>
          <w:szCs w:val="24"/>
        </w:rPr>
        <w:t>Charles Pi</w:t>
      </w:r>
      <w:r w:rsidR="00C65256">
        <w:rPr>
          <w:rFonts w:ascii="Times New Roman" w:eastAsia="Times New Roman" w:hAnsi="Times New Roman" w:cs="Times New Roman"/>
          <w:sz w:val="24"/>
          <w:szCs w:val="24"/>
        </w:rPr>
        <w:t>n</w:t>
      </w:r>
      <w:r w:rsidRPr="00143DB8">
        <w:rPr>
          <w:rFonts w:ascii="Times New Roman" w:eastAsia="Times New Roman" w:hAnsi="Times New Roman" w:cs="Times New Roman"/>
          <w:sz w:val="24"/>
          <w:szCs w:val="24"/>
        </w:rPr>
        <w:t>ckney</w:t>
      </w:r>
    </w:p>
    <w:p w14:paraId="630204BD" w14:textId="77777777" w:rsidR="00CC7BB3" w:rsidRDefault="00CC7BB3">
      <w:pPr>
        <w:pBdr>
          <w:top w:val="nil"/>
          <w:left w:val="nil"/>
          <w:bottom w:val="nil"/>
          <w:right w:val="nil"/>
          <w:between w:val="nil"/>
        </w:pBdr>
        <w:spacing w:after="200" w:line="240" w:lineRule="auto"/>
        <w:rPr>
          <w:rFonts w:ascii="Times New Roman" w:eastAsia="Times New Roman" w:hAnsi="Times New Roman" w:cs="Times New Roman"/>
          <w:color w:val="FF0000"/>
          <w:sz w:val="24"/>
          <w:szCs w:val="24"/>
        </w:rPr>
      </w:pPr>
    </w:p>
    <w:p w14:paraId="5F512A0F" w14:textId="77777777" w:rsidR="00143DB8" w:rsidRDefault="00143DB8">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605F6569" w14:textId="491C5762" w:rsidR="00143DB8" w:rsidRPr="00143DB8" w:rsidRDefault="00143DB8" w:rsidP="004415BF">
      <w:pPr>
        <w:pStyle w:val="Heading1"/>
      </w:pPr>
      <w:r w:rsidRPr="00143DB8">
        <w:lastRenderedPageBreak/>
        <w:t>A NEW NATION</w:t>
      </w:r>
    </w:p>
    <w:p w14:paraId="1CBAA077" w14:textId="77777777" w:rsidR="004415BF" w:rsidRDefault="008360EF" w:rsidP="004415BF">
      <w:pPr>
        <w:pStyle w:val="Heading2"/>
      </w:pPr>
      <w:r>
        <w:t xml:space="preserve">Standard 2:  </w:t>
      </w:r>
    </w:p>
    <w:p w14:paraId="5F7CB0E8" w14:textId="5FC82830"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Demonstrate an understanding of the identity of a new nation, including the state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sz w:val="24"/>
          <w:szCs w:val="24"/>
        </w:rPr>
        <w:t xml:space="preserve">of South Carolina </w:t>
      </w:r>
      <w:proofErr w:type="gramStart"/>
      <w:r>
        <w:rPr>
          <w:rFonts w:ascii="Times New Roman" w:eastAsia="Times New Roman" w:hAnsi="Times New Roman" w:cs="Times New Roman"/>
          <w:color w:val="000000"/>
          <w:sz w:val="24"/>
          <w:szCs w:val="24"/>
        </w:rPr>
        <w:t>between 1730-1800</w:t>
      </w:r>
      <w:proofErr w:type="gramEnd"/>
      <w:r>
        <w:rPr>
          <w:rFonts w:ascii="Times New Roman" w:eastAsia="Times New Roman" w:hAnsi="Times New Roman" w:cs="Times New Roman"/>
          <w:color w:val="000000"/>
          <w:sz w:val="24"/>
          <w:szCs w:val="24"/>
        </w:rPr>
        <w:t>.</w:t>
      </w:r>
    </w:p>
    <w:p w14:paraId="4D9BA3D9" w14:textId="47C95A08"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4.2.CC</w:t>
      </w:r>
      <w:r w:rsidR="00D37ED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Explain the continuities and changes in natural rights as seen from the French and Indian War to the creation of the Bill of Rights.</w:t>
      </w:r>
    </w:p>
    <w:p w14:paraId="66E9A76D"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CC8FA82" w14:textId="77777777"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how Americans understood and enumerated natural rights from the period of salutary neglect through the American Revolution and into the first decade of the republic.</w:t>
      </w:r>
    </w:p>
    <w:p w14:paraId="353F1502"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5015C804" w14:textId="32BFDFEF"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Level 2 –</w:t>
      </w:r>
      <w:r w:rsidR="00143DB8">
        <w:rPr>
          <w:rFonts w:ascii="Times New Roman" w:eastAsia="Times New Roman" w:hAnsi="Times New Roman" w:cs="Times New Roman"/>
          <w:sz w:val="24"/>
          <w:szCs w:val="24"/>
        </w:rPr>
        <w:t xml:space="preserve">Basic Reasoning </w:t>
      </w:r>
    </w:p>
    <w:p w14:paraId="6EA71692" w14:textId="6322CE10" w:rsidR="00CC7BB3" w:rsidRDefault="008360EF">
      <w:pPr>
        <w:pBdr>
          <w:top w:val="nil"/>
          <w:left w:val="nil"/>
          <w:bottom w:val="nil"/>
          <w:right w:val="nil"/>
          <w:between w:val="nil"/>
        </w:pBdr>
        <w:spacing w:line="240" w:lineRule="auto"/>
        <w:ind w:left="720"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br/>
      </w:r>
      <w:r w:rsidR="00143DB8">
        <w:rPr>
          <w:rFonts w:ascii="Times New Roman" w:eastAsia="Times New Roman" w:hAnsi="Times New Roman" w:cs="Times New Roman"/>
          <w:b/>
          <w:color w:val="000000"/>
          <w:sz w:val="24"/>
          <w:szCs w:val="24"/>
        </w:rPr>
        <w:t>Target Skill</w:t>
      </w:r>
      <w:proofErr w:type="gramStart"/>
      <w:r w:rsidR="00D37ED2">
        <w:rPr>
          <w:rFonts w:ascii="Times New Roman" w:eastAsia="Times New Roman" w:hAnsi="Times New Roman" w:cs="Times New Roman"/>
          <w:b/>
          <w:color w:val="000000"/>
          <w:sz w:val="24"/>
          <w:szCs w:val="24"/>
        </w:rPr>
        <w:t>:</w:t>
      </w:r>
      <w:proofErr w:type="gramEnd"/>
      <w:r>
        <w:rPr>
          <w:rFonts w:ascii="Times New Roman" w:eastAsia="Times New Roman" w:hAnsi="Times New Roman" w:cs="Times New Roman"/>
          <w:b/>
          <w:color w:val="000000"/>
          <w:sz w:val="24"/>
          <w:szCs w:val="24"/>
        </w:rPr>
        <w:br/>
      </w:r>
      <w:r w:rsidRPr="00770D91">
        <w:rPr>
          <w:rFonts w:ascii="Times New Roman" w:eastAsia="Times New Roman" w:hAnsi="Times New Roman" w:cs="Times New Roman"/>
          <w:color w:val="000000"/>
          <w:sz w:val="24"/>
          <w:szCs w:val="24"/>
        </w:rPr>
        <w:t>CC: Continuities and Changes</w:t>
      </w:r>
    </w:p>
    <w:p w14:paraId="1B19C611" w14:textId="7DF99134" w:rsidR="00CC7BB3"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br/>
      </w:r>
      <w:r>
        <w:rPr>
          <w:rFonts w:ascii="Times New Roman" w:eastAsia="Times New Roman" w:hAnsi="Times New Roman" w:cs="Times New Roman"/>
          <w:b/>
          <w:sz w:val="24"/>
          <w:szCs w:val="24"/>
        </w:rPr>
        <w:t>Possible Content associated with the skil</w:t>
      </w:r>
      <w:r w:rsidR="00143DB8">
        <w:rPr>
          <w:rFonts w:ascii="Times New Roman" w:eastAsia="Times New Roman" w:hAnsi="Times New Roman" w:cs="Times New Roman"/>
          <w:b/>
          <w:sz w:val="24"/>
          <w:szCs w:val="24"/>
        </w:rPr>
        <w:t>l of Continuities and Changes</w:t>
      </w:r>
      <w:r>
        <w:rPr>
          <w:rFonts w:ascii="Times New Roman" w:eastAsia="Times New Roman" w:hAnsi="Times New Roman" w:cs="Times New Roman"/>
          <w:b/>
          <w:sz w:val="24"/>
          <w:szCs w:val="24"/>
        </w:rPr>
        <w:t xml:space="preserve">: </w:t>
      </w:r>
    </w:p>
    <w:p w14:paraId="46D04AB9" w14:textId="494837D2"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143DB8">
        <w:rPr>
          <w:rFonts w:ascii="Times New Roman" w:eastAsia="Times New Roman" w:hAnsi="Times New Roman" w:cs="Times New Roman"/>
          <w:i/>
          <w:sz w:val="24"/>
          <w:szCs w:val="24"/>
        </w:rPr>
        <w:t>ks to the entirety of Standard 2</w:t>
      </w:r>
      <w:r>
        <w:rPr>
          <w:rFonts w:ascii="Times New Roman" w:eastAsia="Times New Roman" w:hAnsi="Times New Roman" w:cs="Times New Roman"/>
          <w:i/>
          <w:sz w:val="24"/>
          <w:szCs w:val="24"/>
        </w:rPr>
        <w:t>.</w:t>
      </w:r>
    </w:p>
    <w:p w14:paraId="72923E5D" w14:textId="77777777" w:rsidR="00D37ED2" w:rsidRDefault="00D37ED2">
      <w:pPr>
        <w:spacing w:line="240" w:lineRule="auto"/>
        <w:jc w:val="center"/>
        <w:rPr>
          <w:rFonts w:ascii="Times New Roman" w:eastAsia="Times New Roman" w:hAnsi="Times New Roman" w:cs="Times New Roman"/>
          <w:b/>
          <w:sz w:val="24"/>
          <w:szCs w:val="24"/>
        </w:rPr>
      </w:pPr>
    </w:p>
    <w:p w14:paraId="3FCF7F29" w14:textId="3AA0784E" w:rsidR="00CC7BB3" w:rsidRPr="00C65256" w:rsidRDefault="00770D91">
      <w:pPr>
        <w:numPr>
          <w:ilvl w:val="0"/>
          <w:numId w:val="22"/>
        </w:numPr>
        <w:spacing w:line="240" w:lineRule="auto"/>
        <w:rPr>
          <w:rFonts w:ascii="Times New Roman" w:eastAsia="Times New Roman" w:hAnsi="Times New Roman" w:cs="Times New Roman"/>
          <w:sz w:val="24"/>
          <w:szCs w:val="24"/>
        </w:rPr>
      </w:pPr>
      <w:r w:rsidRPr="00C65256">
        <w:rPr>
          <w:rFonts w:ascii="Times New Roman" w:eastAsia="Times New Roman" w:hAnsi="Times New Roman" w:cs="Times New Roman"/>
          <w:sz w:val="24"/>
          <w:szCs w:val="24"/>
        </w:rPr>
        <w:t>Explore the natural rights of citizens from colonial America to the creation of the United States.</w:t>
      </w:r>
    </w:p>
    <w:p w14:paraId="164E2D93" w14:textId="77777777" w:rsidR="00CC7BB3" w:rsidRDefault="00CC7BB3">
      <w:pPr>
        <w:spacing w:line="240" w:lineRule="auto"/>
        <w:rPr>
          <w:rFonts w:ascii="Times New Roman" w:eastAsia="Times New Roman" w:hAnsi="Times New Roman" w:cs="Times New Roman"/>
          <w:sz w:val="24"/>
          <w:szCs w:val="24"/>
        </w:rPr>
      </w:pPr>
    </w:p>
    <w:p w14:paraId="6258E373"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ECE303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127569A3" w14:textId="77777777" w:rsidR="00CC7BB3" w:rsidRPr="00770D91" w:rsidRDefault="008360EF">
      <w:pPr>
        <w:numPr>
          <w:ilvl w:val="0"/>
          <w:numId w:val="7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Taxation without representation</w:t>
      </w:r>
    </w:p>
    <w:p w14:paraId="3D624B16" w14:textId="77777777" w:rsidR="00CC7BB3" w:rsidRPr="00770D91" w:rsidRDefault="008360EF">
      <w:pPr>
        <w:numPr>
          <w:ilvl w:val="0"/>
          <w:numId w:val="7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Right to bear arms</w:t>
      </w:r>
    </w:p>
    <w:p w14:paraId="7EE75FA8" w14:textId="77777777" w:rsidR="00CC7BB3" w:rsidRPr="00770D91" w:rsidRDefault="008360EF">
      <w:pPr>
        <w:numPr>
          <w:ilvl w:val="0"/>
          <w:numId w:val="7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Right to a trial by peers</w:t>
      </w:r>
    </w:p>
    <w:p w14:paraId="0D4DB9FA" w14:textId="77777777" w:rsidR="00CC7BB3" w:rsidRPr="00770D91" w:rsidRDefault="008360EF">
      <w:pPr>
        <w:numPr>
          <w:ilvl w:val="0"/>
          <w:numId w:val="7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 xml:space="preserve">Search and seizure </w:t>
      </w:r>
    </w:p>
    <w:p w14:paraId="79E46EBA" w14:textId="4C1291EC" w:rsidR="00CC7BB3" w:rsidRPr="00770D91" w:rsidRDefault="008360EF">
      <w:pPr>
        <w:numPr>
          <w:ilvl w:val="0"/>
          <w:numId w:val="70"/>
        </w:numPr>
        <w:spacing w:line="240" w:lineRule="auto"/>
        <w:rPr>
          <w:rFonts w:ascii="Times New Roman" w:eastAsia="Times New Roman" w:hAnsi="Times New Roman" w:cs="Times New Roman"/>
          <w:sz w:val="24"/>
          <w:szCs w:val="24"/>
        </w:rPr>
      </w:pPr>
      <w:r w:rsidRPr="00770D91">
        <w:rPr>
          <w:rFonts w:ascii="Times New Roman" w:eastAsia="Times New Roman" w:hAnsi="Times New Roman" w:cs="Times New Roman"/>
          <w:sz w:val="24"/>
          <w:szCs w:val="24"/>
        </w:rPr>
        <w:t>Quartering Act</w:t>
      </w:r>
    </w:p>
    <w:p w14:paraId="300024AD" w14:textId="5EE4B758" w:rsidR="00143DB8" w:rsidRDefault="00770D91" w:rsidP="0057233B">
      <w:pPr>
        <w:numPr>
          <w:ilvl w:val="0"/>
          <w:numId w:val="70"/>
        </w:numPr>
        <w:spacing w:line="240" w:lineRule="auto"/>
        <w:rPr>
          <w:rFonts w:ascii="Times New Roman" w:eastAsia="Times New Roman" w:hAnsi="Times New Roman" w:cs="Times New Roman"/>
          <w:b/>
          <w:color w:val="000000"/>
          <w:sz w:val="24"/>
          <w:szCs w:val="24"/>
        </w:rPr>
      </w:pPr>
      <w:r w:rsidRPr="00770D91">
        <w:rPr>
          <w:rFonts w:ascii="Times New Roman" w:eastAsia="Times New Roman" w:hAnsi="Times New Roman" w:cs="Times New Roman"/>
          <w:sz w:val="24"/>
          <w:szCs w:val="24"/>
        </w:rPr>
        <w:t>Amendments</w:t>
      </w:r>
      <w:r w:rsidR="00143DB8">
        <w:rPr>
          <w:rFonts w:ascii="Times New Roman" w:eastAsia="Times New Roman" w:hAnsi="Times New Roman" w:cs="Times New Roman"/>
          <w:b/>
          <w:color w:val="000000"/>
          <w:sz w:val="24"/>
          <w:szCs w:val="24"/>
        </w:rPr>
        <w:br w:type="page"/>
      </w:r>
    </w:p>
    <w:p w14:paraId="6CA4FE8F" w14:textId="17FF77DB" w:rsidR="00143DB8" w:rsidRDefault="00143DB8" w:rsidP="004415BF">
      <w:pPr>
        <w:pStyle w:val="Heading1"/>
      </w:pPr>
      <w:r w:rsidRPr="00143DB8">
        <w:lastRenderedPageBreak/>
        <w:t>A NEW NATION</w:t>
      </w:r>
    </w:p>
    <w:p w14:paraId="3EA5BB3D" w14:textId="77777777" w:rsidR="00143DB8" w:rsidRPr="00143DB8" w:rsidRDefault="00143DB8" w:rsidP="00143DB8">
      <w:p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386F6761" w14:textId="77777777" w:rsidR="004415BF" w:rsidRDefault="008360EF" w:rsidP="004415BF">
      <w:pPr>
        <w:pStyle w:val="Heading2"/>
      </w:pPr>
      <w:r>
        <w:t xml:space="preserve">Standard 2:  </w:t>
      </w:r>
    </w:p>
    <w:p w14:paraId="652301DA" w14:textId="3EAAC5B4"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identity of a new nation, including the state of South Carolina </w:t>
      </w:r>
      <w:proofErr w:type="gramStart"/>
      <w:r>
        <w:rPr>
          <w:rFonts w:ascii="Times New Roman" w:eastAsia="Times New Roman" w:hAnsi="Times New Roman" w:cs="Times New Roman"/>
          <w:color w:val="000000"/>
          <w:sz w:val="24"/>
          <w:szCs w:val="24"/>
        </w:rPr>
        <w:t>between 1730-1800</w:t>
      </w:r>
      <w:proofErr w:type="gramEnd"/>
      <w:r>
        <w:rPr>
          <w:rFonts w:ascii="Times New Roman" w:eastAsia="Times New Roman" w:hAnsi="Times New Roman" w:cs="Times New Roman"/>
          <w:color w:val="000000"/>
          <w:sz w:val="24"/>
          <w:szCs w:val="24"/>
        </w:rPr>
        <w:t>.</w:t>
      </w:r>
    </w:p>
    <w:p w14:paraId="0B0AFDE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3FBB94D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4.2.E </w:t>
      </w:r>
      <w:r>
        <w:rPr>
          <w:rFonts w:ascii="Times New Roman" w:eastAsia="Times New Roman" w:hAnsi="Times New Roman" w:cs="Times New Roman"/>
          <w:color w:val="000000"/>
          <w:sz w:val="24"/>
          <w:szCs w:val="24"/>
        </w:rPr>
        <w:t>Analyze multiple perspectives on the economic, political, and social</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developments of the new nation using primary and secondary sources.</w:t>
      </w:r>
    </w:p>
    <w:p w14:paraId="1A498A4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124A3935"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44816C50" w14:textId="5954C255"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 </w:t>
      </w:r>
      <w:r w:rsidR="00143DB8">
        <w:rPr>
          <w:rFonts w:ascii="Times New Roman" w:eastAsia="Times New Roman" w:hAnsi="Times New Roman" w:cs="Times New Roman"/>
          <w:color w:val="000000"/>
          <w:sz w:val="24"/>
          <w:szCs w:val="24"/>
        </w:rPr>
        <w:t>Complex Reasoning</w:t>
      </w:r>
    </w:p>
    <w:p w14:paraId="34250C8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C5EA496" w14:textId="3C1DEB8E" w:rsidR="00CC7BB3" w:rsidRDefault="00143DB8">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25DCC68A" w14:textId="67C84EA8" w:rsidR="00CC7BB3" w:rsidRDefault="00143DB8">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sidRPr="00143DB8">
        <w:rPr>
          <w:rFonts w:ascii="Times New Roman" w:eastAsia="Times New Roman" w:hAnsi="Times New Roman" w:cs="Times New Roman"/>
          <w:b/>
          <w:color w:val="000000"/>
          <w:sz w:val="24"/>
          <w:szCs w:val="24"/>
        </w:rPr>
        <w:t xml:space="preserve">E: </w:t>
      </w:r>
      <w:r w:rsidR="008360EF" w:rsidRPr="00143DB8">
        <w:rPr>
          <w:rFonts w:ascii="Times New Roman" w:eastAsia="Times New Roman" w:hAnsi="Times New Roman" w:cs="Times New Roman"/>
          <w:b/>
          <w:color w:val="000000"/>
          <w:sz w:val="24"/>
          <w:szCs w:val="24"/>
        </w:rPr>
        <w:t>Evidence</w:t>
      </w:r>
      <w:r w:rsidR="008360EF">
        <w:rPr>
          <w:rFonts w:ascii="Times New Roman" w:eastAsia="Times New Roman" w:hAnsi="Times New Roman" w:cs="Times New Roman"/>
          <w:color w:val="000000"/>
          <w:sz w:val="24"/>
          <w:szCs w:val="24"/>
        </w:rPr>
        <w:t xml:space="preserve"> - Identify, source, and utilize different forms of evidence (including primary and secondary sources) used in the study of history</w:t>
      </w:r>
    </w:p>
    <w:p w14:paraId="622C2BEC" w14:textId="65388BFF" w:rsidR="00CC7BB3" w:rsidRPr="00222BCB" w:rsidRDefault="008360EF" w:rsidP="00222BCB">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br/>
      </w:r>
      <w:r>
        <w:rPr>
          <w:rFonts w:ascii="Times New Roman" w:eastAsia="Times New Roman" w:hAnsi="Times New Roman" w:cs="Times New Roman"/>
          <w:b/>
          <w:color w:val="000000"/>
          <w:sz w:val="24"/>
          <w:szCs w:val="24"/>
        </w:rPr>
        <w:t xml:space="preserve">Below 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539DE1D0" w14:textId="77777777" w:rsidR="00CC7BB3" w:rsidRDefault="008360EF">
      <w:pPr>
        <w:numPr>
          <w:ilvl w:val="0"/>
          <w:numId w:val="33"/>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participants of colonial protests prior to the Revolutionary War</w:t>
      </w:r>
    </w:p>
    <w:p w14:paraId="6AECC3AC" w14:textId="77777777" w:rsidR="00CC7BB3" w:rsidRDefault="008360EF">
      <w:pPr>
        <w:numPr>
          <w:ilvl w:val="0"/>
          <w:numId w:val="33"/>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participants of the American Revolutionary War</w:t>
      </w:r>
    </w:p>
    <w:p w14:paraId="181B98E5" w14:textId="0138FD36" w:rsidR="00CC7BB3" w:rsidRPr="0058426A" w:rsidRDefault="008360EF">
      <w:pPr>
        <w:numPr>
          <w:ilvl w:val="0"/>
          <w:numId w:val="33"/>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participants of the creation of the United States government</w:t>
      </w:r>
    </w:p>
    <w:p w14:paraId="0256C0D6" w14:textId="0A364079" w:rsidR="0058426A" w:rsidRPr="0058426A" w:rsidRDefault="0058426A">
      <w:pPr>
        <w:numPr>
          <w:ilvl w:val="0"/>
          <w:numId w:val="33"/>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Bill of Rights</w:t>
      </w:r>
    </w:p>
    <w:p w14:paraId="59DD1F83" w14:textId="51E59CB2" w:rsidR="0058426A" w:rsidRDefault="0058426A" w:rsidP="00585834">
      <w:pPr>
        <w:numPr>
          <w:ilvl w:val="0"/>
          <w:numId w:val="33"/>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U.S. Constitu</w:t>
      </w:r>
      <w:r w:rsidR="00585834">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ion</w:t>
      </w:r>
    </w:p>
    <w:p w14:paraId="70B9313A" w14:textId="196ACDEC" w:rsidR="00585834" w:rsidRPr="00585834" w:rsidRDefault="00585834" w:rsidP="00585834">
      <w:pPr>
        <w:numPr>
          <w:ilvl w:val="0"/>
          <w:numId w:val="33"/>
        </w:numPr>
        <w:pBdr>
          <w:top w:val="nil"/>
          <w:left w:val="nil"/>
          <w:bottom w:val="nil"/>
          <w:right w:val="nil"/>
          <w:between w:val="nil"/>
        </w:pBdr>
        <w:spacing w:line="240" w:lineRule="auto"/>
        <w:rPr>
          <w:i/>
          <w:color w:val="000000"/>
          <w:sz w:val="24"/>
          <w:szCs w:val="24"/>
        </w:rPr>
      </w:pPr>
      <w:r w:rsidRPr="00585834">
        <w:rPr>
          <w:rFonts w:ascii="Times New Roman" w:hAnsi="Times New Roman" w:cs="Times New Roman"/>
          <w:i/>
          <w:color w:val="000000"/>
          <w:sz w:val="24"/>
          <w:szCs w:val="24"/>
        </w:rPr>
        <w:t>Common Sense</w:t>
      </w:r>
    </w:p>
    <w:p w14:paraId="316A97D9" w14:textId="3B9F4BC6" w:rsidR="00585834" w:rsidRPr="004732C7" w:rsidRDefault="00585834" w:rsidP="00585834">
      <w:pPr>
        <w:numPr>
          <w:ilvl w:val="0"/>
          <w:numId w:val="33"/>
        </w:numPr>
        <w:pBdr>
          <w:top w:val="nil"/>
          <w:left w:val="nil"/>
          <w:bottom w:val="nil"/>
          <w:right w:val="nil"/>
          <w:between w:val="nil"/>
        </w:pBdr>
        <w:spacing w:line="240" w:lineRule="auto"/>
        <w:rPr>
          <w:i/>
          <w:color w:val="000000"/>
          <w:sz w:val="24"/>
          <w:szCs w:val="24"/>
        </w:rPr>
      </w:pPr>
      <w:r>
        <w:rPr>
          <w:rFonts w:ascii="Times New Roman" w:hAnsi="Times New Roman" w:cs="Times New Roman"/>
          <w:color w:val="000000"/>
          <w:sz w:val="24"/>
          <w:szCs w:val="24"/>
        </w:rPr>
        <w:t>Diary of Benjamin Franklin</w:t>
      </w:r>
    </w:p>
    <w:p w14:paraId="692AC896" w14:textId="675FDF73" w:rsidR="004732C7" w:rsidRPr="00585834" w:rsidRDefault="004732C7" w:rsidP="00585834">
      <w:pPr>
        <w:numPr>
          <w:ilvl w:val="0"/>
          <w:numId w:val="33"/>
        </w:numPr>
        <w:pBdr>
          <w:top w:val="nil"/>
          <w:left w:val="nil"/>
          <w:bottom w:val="nil"/>
          <w:right w:val="nil"/>
          <w:between w:val="nil"/>
        </w:pBdr>
        <w:spacing w:line="240" w:lineRule="auto"/>
        <w:rPr>
          <w:i/>
          <w:color w:val="000000"/>
          <w:sz w:val="24"/>
          <w:szCs w:val="24"/>
        </w:rPr>
      </w:pPr>
      <w:r>
        <w:rPr>
          <w:rFonts w:ascii="Times New Roman" w:hAnsi="Times New Roman" w:cs="Times New Roman"/>
          <w:color w:val="000000"/>
          <w:sz w:val="24"/>
          <w:szCs w:val="24"/>
        </w:rPr>
        <w:t>South Carolina Constitutions (1776,78,90)</w:t>
      </w:r>
    </w:p>
    <w:p w14:paraId="47DF1EFE" w14:textId="77777777" w:rsidR="00222BCB" w:rsidRPr="00222BCB" w:rsidRDefault="008360EF" w:rsidP="00222BCB">
      <w:pPr>
        <w:rPr>
          <w:rFonts w:ascii="Times New Roman" w:hAnsi="Times New Roman" w:cs="Times New Roman"/>
          <w:b/>
          <w:color w:val="000000" w:themeColor="text1"/>
          <w:sz w:val="24"/>
          <w:szCs w:val="24"/>
        </w:rPr>
      </w:pPr>
      <w:r>
        <w:rPr>
          <w:rFonts w:ascii="Times New Roman" w:eastAsia="Times New Roman" w:hAnsi="Times New Roman" w:cs="Times New Roman"/>
          <w:color w:val="000000"/>
          <w:sz w:val="24"/>
          <w:szCs w:val="24"/>
        </w:rPr>
        <w:br/>
      </w:r>
      <w:r w:rsidR="00222BCB" w:rsidRPr="00222BCB">
        <w:rPr>
          <w:rFonts w:ascii="Times New Roman" w:hAnsi="Times New Roman" w:cs="Times New Roman"/>
          <w:b/>
          <w:color w:val="000000" w:themeColor="text1"/>
          <w:sz w:val="24"/>
          <w:szCs w:val="24"/>
        </w:rPr>
        <w:t>Examples of secondary sources to assist in providing perspective:</w:t>
      </w:r>
    </w:p>
    <w:p w14:paraId="55B4D309"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Maps/Graphs</w:t>
      </w:r>
    </w:p>
    <w:p w14:paraId="1510D52B"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Trade books</w:t>
      </w:r>
    </w:p>
    <w:p w14:paraId="41CE7E61"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Online encyclopedias</w:t>
      </w:r>
    </w:p>
    <w:p w14:paraId="29D32C13"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Textbooks</w:t>
      </w:r>
    </w:p>
    <w:p w14:paraId="254EB0C4"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Biographies</w:t>
      </w:r>
    </w:p>
    <w:p w14:paraId="56E01D34"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Videos</w:t>
      </w:r>
    </w:p>
    <w:p w14:paraId="6ECD3119"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Magazines</w:t>
      </w:r>
    </w:p>
    <w:p w14:paraId="50E18AC9"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Newspapers</w:t>
      </w:r>
    </w:p>
    <w:p w14:paraId="779620DA"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Peer reviewed scholarly articles/journals</w:t>
      </w:r>
    </w:p>
    <w:p w14:paraId="5577313F"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SC DISCUS databases</w:t>
      </w:r>
    </w:p>
    <w:p w14:paraId="58A92703"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Podcasts</w:t>
      </w:r>
    </w:p>
    <w:p w14:paraId="00A154A5" w14:textId="77777777" w:rsidR="0057233B" w:rsidRPr="0057233B" w:rsidRDefault="00222BCB" w:rsidP="0057233B">
      <w:pPr>
        <w:numPr>
          <w:ilvl w:val="0"/>
          <w:numId w:val="83"/>
        </w:numPr>
        <w:spacing w:after="200" w:line="240" w:lineRule="auto"/>
        <w:rPr>
          <w:rFonts w:ascii="Times New Roman" w:eastAsia="Times New Roman" w:hAnsi="Times New Roman" w:cs="Times New Roman"/>
          <w:b/>
          <w:color w:val="000000"/>
          <w:sz w:val="28"/>
          <w:szCs w:val="28"/>
        </w:rPr>
      </w:pPr>
      <w:r w:rsidRPr="00222BCB">
        <w:rPr>
          <w:rFonts w:ascii="Times New Roman" w:hAnsi="Times New Roman" w:cs="Times New Roman"/>
          <w:color w:val="000000" w:themeColor="text1"/>
          <w:sz w:val="24"/>
          <w:szCs w:val="24"/>
        </w:rPr>
        <w:t>Museum exhibits (online)</w:t>
      </w:r>
    </w:p>
    <w:p w14:paraId="51076FCB" w14:textId="77777777" w:rsidR="004A019B" w:rsidRDefault="004A019B">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456C7B48" w14:textId="7BFF94EB" w:rsidR="00CC7BB3" w:rsidRPr="004A019B" w:rsidRDefault="008360EF" w:rsidP="004415BF">
      <w:pPr>
        <w:pStyle w:val="Heading1"/>
      </w:pPr>
      <w:r w:rsidRPr="004A019B">
        <w:lastRenderedPageBreak/>
        <w:t>E</w:t>
      </w:r>
      <w:r w:rsidR="004415BF">
        <w:t>XPANSION</w:t>
      </w:r>
      <w:r w:rsidRPr="004A019B">
        <w:t xml:space="preserve"> </w:t>
      </w:r>
      <w:r w:rsidR="004415BF">
        <w:t>AND</w:t>
      </w:r>
      <w:r w:rsidRPr="004A019B">
        <w:t xml:space="preserve"> S</w:t>
      </w:r>
      <w:r w:rsidR="004415BF">
        <w:t>ECTIONALISM</w:t>
      </w:r>
      <w:r w:rsidRPr="004A019B">
        <w:br/>
      </w:r>
    </w:p>
    <w:p w14:paraId="0B877FC2" w14:textId="77777777" w:rsidR="000B5553" w:rsidRDefault="008360EF" w:rsidP="000B5553">
      <w:pPr>
        <w:pStyle w:val="Heading2"/>
      </w:pPr>
      <w:r>
        <w:t xml:space="preserve">Standard 3: </w:t>
      </w:r>
    </w:p>
    <w:p w14:paraId="6DC25757" w14:textId="49598D1D"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539D8ACF"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0A2CD64F" w14:textId="77777777" w:rsidR="000B5553" w:rsidRDefault="008360EF" w:rsidP="000B5553">
      <w:pPr>
        <w:pStyle w:val="Heading3"/>
      </w:pPr>
      <w:r>
        <w:t xml:space="preserve">Enduring Understanding: </w:t>
      </w:r>
    </w:p>
    <w:p w14:paraId="5DE2F7BF" w14:textId="4A005795" w:rsidR="00CC7BB3" w:rsidRDefault="008360E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new century saw the U. S. </w:t>
      </w:r>
      <w:proofErr w:type="gramStart"/>
      <w:r>
        <w:rPr>
          <w:rFonts w:ascii="Times New Roman" w:eastAsia="Times New Roman" w:hAnsi="Times New Roman" w:cs="Times New Roman"/>
          <w:sz w:val="24"/>
          <w:szCs w:val="24"/>
        </w:rPr>
        <w:t>being transformed</w:t>
      </w:r>
      <w:proofErr w:type="gramEnd"/>
      <w:r>
        <w:rPr>
          <w:rFonts w:ascii="Times New Roman" w:eastAsia="Times New Roman" w:hAnsi="Times New Roman" w:cs="Times New Roman"/>
          <w:sz w:val="24"/>
          <w:szCs w:val="24"/>
        </w:rPr>
        <w:t xml:space="preserve"> through land acquisitions in the West, which provided some Americans with a hope for land ownership and a better life. The expansion also heightened and continued the debate on the legalities and expansion of slavery and significantly impacted Native Americans’ way of life.</w:t>
      </w:r>
    </w:p>
    <w:p w14:paraId="67473E5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332F7549" w14:textId="3CFFA6B7" w:rsidR="00CC7BB3" w:rsidRDefault="008360EF" w:rsidP="000B5553">
      <w:pPr>
        <w:pStyle w:val="Heading3"/>
      </w:pPr>
      <w:r>
        <w:t>Exp</w:t>
      </w:r>
      <w:r w:rsidR="004732C7">
        <w:t>ository Narrative</w:t>
      </w:r>
      <w:r>
        <w:t xml:space="preserve">: </w:t>
      </w:r>
    </w:p>
    <w:p w14:paraId="3EB337A7" w14:textId="77777777" w:rsidR="00CC7BB3" w:rsidRDefault="00CC7BB3">
      <w:pPr>
        <w:spacing w:line="240" w:lineRule="auto"/>
        <w:rPr>
          <w:rFonts w:ascii="Times New Roman" w:eastAsia="Times New Roman" w:hAnsi="Times New Roman" w:cs="Times New Roman"/>
          <w:sz w:val="24"/>
          <w:szCs w:val="24"/>
        </w:rPr>
      </w:pPr>
    </w:p>
    <w:p w14:paraId="7C6ADC1A" w14:textId="4AC1A176" w:rsidR="00CC7BB3" w:rsidRPr="00D27389" w:rsidRDefault="00D273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w:t>
      </w:r>
      <w:r w:rsidR="00197087">
        <w:rPr>
          <w:rFonts w:ascii="Times New Roman" w:eastAsia="Times New Roman" w:hAnsi="Times New Roman" w:cs="Times New Roman"/>
          <w:sz w:val="24"/>
          <w:szCs w:val="24"/>
        </w:rPr>
        <w:t xml:space="preserve"> the War of 1812</w:t>
      </w:r>
      <w:r w:rsidR="008360EF" w:rsidRPr="00D27389">
        <w:rPr>
          <w:rFonts w:ascii="Times New Roman" w:eastAsia="Times New Roman" w:hAnsi="Times New Roman" w:cs="Times New Roman"/>
          <w:sz w:val="24"/>
          <w:szCs w:val="24"/>
        </w:rPr>
        <w:t>, the United States continued to expand westward.  The purchase of the Louisiana Territory nearly doubled the size of the country and expanded the United States territory beyond the Mississippi River.  The annexation of Texas further increased the size of the country.  Exploration of the western territory, such as the Corp of Dis</w:t>
      </w:r>
      <w:r w:rsidR="004D4187" w:rsidRPr="00D27389">
        <w:rPr>
          <w:rFonts w:ascii="Times New Roman" w:eastAsia="Times New Roman" w:hAnsi="Times New Roman" w:cs="Times New Roman"/>
          <w:sz w:val="24"/>
          <w:szCs w:val="24"/>
        </w:rPr>
        <w:t xml:space="preserve">covery led by Lewis and Clark, </w:t>
      </w:r>
      <w:r w:rsidR="008360EF" w:rsidRPr="00D27389">
        <w:rPr>
          <w:rFonts w:ascii="Times New Roman" w:eastAsia="Times New Roman" w:hAnsi="Times New Roman" w:cs="Times New Roman"/>
          <w:sz w:val="24"/>
          <w:szCs w:val="24"/>
        </w:rPr>
        <w:t>led to new scientific discoveries, interactions with indigenous people, and economic opportunities that enriched the country</w:t>
      </w:r>
      <w:r w:rsidR="004D4187" w:rsidRPr="00D27389">
        <w:rPr>
          <w:rFonts w:ascii="Times New Roman" w:eastAsia="Times New Roman" w:hAnsi="Times New Roman" w:cs="Times New Roman"/>
          <w:sz w:val="24"/>
          <w:szCs w:val="24"/>
        </w:rPr>
        <w:t xml:space="preserve"> and</w:t>
      </w:r>
      <w:r w:rsidR="008360EF" w:rsidRPr="00D27389">
        <w:rPr>
          <w:rFonts w:ascii="Times New Roman" w:eastAsia="Times New Roman" w:hAnsi="Times New Roman" w:cs="Times New Roman"/>
          <w:sz w:val="24"/>
          <w:szCs w:val="24"/>
        </w:rPr>
        <w:t xml:space="preserve"> drew people westward. </w:t>
      </w:r>
    </w:p>
    <w:p w14:paraId="2A8ADADE" w14:textId="77777777" w:rsidR="00CC7BB3" w:rsidRPr="00D27389" w:rsidRDefault="00CC7BB3">
      <w:pPr>
        <w:spacing w:line="240" w:lineRule="auto"/>
        <w:rPr>
          <w:rFonts w:ascii="Times New Roman" w:eastAsia="Times New Roman" w:hAnsi="Times New Roman" w:cs="Times New Roman"/>
          <w:sz w:val="24"/>
          <w:szCs w:val="24"/>
        </w:rPr>
      </w:pPr>
    </w:p>
    <w:p w14:paraId="2BFB2F39" w14:textId="58D609DB" w:rsidR="00CC7BB3" w:rsidRPr="00D27389" w:rsidRDefault="004D4187">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 xml:space="preserve">People moved westward for </w:t>
      </w:r>
      <w:r w:rsidR="008360EF" w:rsidRPr="00D27389">
        <w:rPr>
          <w:rFonts w:ascii="Times New Roman" w:eastAsia="Times New Roman" w:hAnsi="Times New Roman" w:cs="Times New Roman"/>
          <w:sz w:val="24"/>
          <w:szCs w:val="24"/>
        </w:rPr>
        <w:t>political, social, and</w:t>
      </w:r>
      <w:r w:rsidRPr="00D27389">
        <w:rPr>
          <w:rFonts w:ascii="Times New Roman" w:eastAsia="Times New Roman" w:hAnsi="Times New Roman" w:cs="Times New Roman"/>
          <w:sz w:val="24"/>
          <w:szCs w:val="24"/>
        </w:rPr>
        <w:t xml:space="preserve"> economic reasons </w:t>
      </w:r>
      <w:r w:rsidR="008360EF" w:rsidRPr="00D27389">
        <w:rPr>
          <w:rFonts w:ascii="Times New Roman" w:eastAsia="Times New Roman" w:hAnsi="Times New Roman" w:cs="Times New Roman"/>
          <w:sz w:val="24"/>
          <w:szCs w:val="24"/>
        </w:rPr>
        <w:t xml:space="preserve">and the subsequent migration changed the physical landscape of the West </w:t>
      </w:r>
      <w:r w:rsidRPr="00D27389">
        <w:rPr>
          <w:rFonts w:ascii="Times New Roman" w:eastAsia="Times New Roman" w:hAnsi="Times New Roman" w:cs="Times New Roman"/>
          <w:sz w:val="24"/>
          <w:szCs w:val="24"/>
        </w:rPr>
        <w:t>while having a</w:t>
      </w:r>
      <w:r w:rsidR="008360EF" w:rsidRPr="00D27389">
        <w:rPr>
          <w:rFonts w:ascii="Times New Roman" w:eastAsia="Times New Roman" w:hAnsi="Times New Roman" w:cs="Times New Roman"/>
          <w:sz w:val="24"/>
          <w:szCs w:val="24"/>
        </w:rPr>
        <w:t xml:space="preserve"> negative impact on the culture of Native Americans.</w:t>
      </w:r>
      <w:r w:rsidR="008360EF" w:rsidRPr="00D27389">
        <w:rPr>
          <w:rFonts w:ascii="Times New Roman" w:eastAsia="Times New Roman" w:hAnsi="Times New Roman" w:cs="Times New Roman"/>
          <w:i/>
          <w:sz w:val="24"/>
          <w:szCs w:val="24"/>
        </w:rPr>
        <w:t xml:space="preserve">  </w:t>
      </w:r>
      <w:r w:rsidR="008360EF" w:rsidRPr="00D27389">
        <w:rPr>
          <w:rFonts w:ascii="Times New Roman" w:eastAsia="Times New Roman" w:hAnsi="Times New Roman" w:cs="Times New Roman"/>
          <w:sz w:val="24"/>
          <w:szCs w:val="24"/>
        </w:rPr>
        <w:t>The first explo</w:t>
      </w:r>
      <w:r w:rsidRPr="00D27389">
        <w:rPr>
          <w:rFonts w:ascii="Times New Roman" w:eastAsia="Times New Roman" w:hAnsi="Times New Roman" w:cs="Times New Roman"/>
          <w:sz w:val="24"/>
          <w:szCs w:val="24"/>
        </w:rPr>
        <w:t xml:space="preserve">rers provided information that resulted in the creation of </w:t>
      </w:r>
      <w:r w:rsidR="008360EF" w:rsidRPr="00D27389">
        <w:rPr>
          <w:rFonts w:ascii="Times New Roman" w:eastAsia="Times New Roman" w:hAnsi="Times New Roman" w:cs="Times New Roman"/>
          <w:sz w:val="24"/>
          <w:szCs w:val="24"/>
        </w:rPr>
        <w:t>geographic and climatic maps that assisted in the identification of access routes and the natural resources of the area. These maps provided knowledge of the landscape and allowed for a deeper understanding of the physical environment which later assisted in the settlement of the West. Exp</w:t>
      </w:r>
      <w:r w:rsidRPr="00D27389">
        <w:rPr>
          <w:rFonts w:ascii="Times New Roman" w:eastAsia="Times New Roman" w:hAnsi="Times New Roman" w:cs="Times New Roman"/>
          <w:sz w:val="24"/>
          <w:szCs w:val="24"/>
        </w:rPr>
        <w:t xml:space="preserve">lorers discovered the new land included </w:t>
      </w:r>
      <w:r w:rsidR="008360EF" w:rsidRPr="00D27389">
        <w:rPr>
          <w:rFonts w:ascii="Times New Roman" w:eastAsia="Times New Roman" w:hAnsi="Times New Roman" w:cs="Times New Roman"/>
          <w:sz w:val="24"/>
          <w:szCs w:val="24"/>
        </w:rPr>
        <w:t>a wealth of natural resources</w:t>
      </w:r>
      <w:r w:rsidRPr="00D27389">
        <w:rPr>
          <w:rFonts w:ascii="Times New Roman" w:eastAsia="Times New Roman" w:hAnsi="Times New Roman" w:cs="Times New Roman"/>
          <w:sz w:val="24"/>
          <w:szCs w:val="24"/>
        </w:rPr>
        <w:t xml:space="preserve">. </w:t>
      </w:r>
    </w:p>
    <w:p w14:paraId="5E4F5680" w14:textId="77777777" w:rsidR="00CC7BB3" w:rsidRPr="00D27389" w:rsidRDefault="00CC7BB3">
      <w:pPr>
        <w:spacing w:line="240" w:lineRule="auto"/>
        <w:rPr>
          <w:rFonts w:ascii="Times New Roman" w:eastAsia="Times New Roman" w:hAnsi="Times New Roman" w:cs="Times New Roman"/>
          <w:b/>
          <w:sz w:val="24"/>
          <w:szCs w:val="24"/>
        </w:rPr>
      </w:pPr>
    </w:p>
    <w:p w14:paraId="6F77F44C" w14:textId="77777777" w:rsidR="004A019B" w:rsidRDefault="008360EF">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 xml:space="preserve">To encourage Westward Expansion the government established land acquisition policies, invested in the development of the railroad, and adopted positions towards Native Americans that led to the Homestead Act of 1862.  These policies sparked interest from those living on the east coast of the US to move west in search of economic, political, or social gains such as free land, productive agriculture, and the possibility of striking it rich when gold was discovered in California. The government allowed pioneers to stake a claim in the “open west,” thus changing the physical landscape as farming spread throughout the plains and improved transportation expanded economic opportunities </w:t>
      </w:r>
      <w:r w:rsidR="004D4187" w:rsidRPr="00D27389">
        <w:rPr>
          <w:rFonts w:ascii="Times New Roman" w:eastAsia="Times New Roman" w:hAnsi="Times New Roman" w:cs="Times New Roman"/>
          <w:sz w:val="24"/>
          <w:szCs w:val="24"/>
        </w:rPr>
        <w:t xml:space="preserve">at the expense of others </w:t>
      </w:r>
      <w:r w:rsidRPr="00D27389">
        <w:rPr>
          <w:rFonts w:ascii="Times New Roman" w:eastAsia="Times New Roman" w:hAnsi="Times New Roman" w:cs="Times New Roman"/>
          <w:sz w:val="24"/>
          <w:szCs w:val="24"/>
        </w:rPr>
        <w:t>as goods were easier to transport.  People from other countries were also motivated to immigrate to the West.  With little opportunity to improve their lives both economically and socially in their current country of residence, they were drawn to inexpensive land and the possibility of improving their living conditions and economic status.</w:t>
      </w:r>
    </w:p>
    <w:p w14:paraId="2D0DC7EA" w14:textId="19EE8BDA" w:rsidR="00CC7BB3" w:rsidRPr="00D27389" w:rsidRDefault="004A019B">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 xml:space="preserve"> </w:t>
      </w:r>
    </w:p>
    <w:p w14:paraId="04BB3A46" w14:textId="5362A2D9" w:rsidR="00CC7BB3" w:rsidRPr="00D27389" w:rsidRDefault="008360EF">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Land acquisition and resulting border changes of the United States impacted the indigenous peoples of the western territories during US Westward Expansion</w:t>
      </w:r>
      <w:r w:rsidR="00D27389">
        <w:rPr>
          <w:rFonts w:ascii="Times New Roman" w:eastAsia="Times New Roman" w:hAnsi="Times New Roman" w:cs="Times New Roman"/>
          <w:sz w:val="24"/>
          <w:szCs w:val="24"/>
        </w:rPr>
        <w:t xml:space="preserve"> while expanding the land available for growing cotton thus increasing the demand for enslaved Africans</w:t>
      </w:r>
      <w:r w:rsidRPr="00D27389">
        <w:rPr>
          <w:rFonts w:ascii="Times New Roman" w:eastAsia="Times New Roman" w:hAnsi="Times New Roman" w:cs="Times New Roman"/>
          <w:sz w:val="24"/>
          <w:szCs w:val="24"/>
        </w:rPr>
        <w:t xml:space="preserve">.   As more settlers </w:t>
      </w:r>
      <w:r w:rsidRPr="00D27389">
        <w:rPr>
          <w:rFonts w:ascii="Times New Roman" w:eastAsia="Times New Roman" w:hAnsi="Times New Roman" w:cs="Times New Roman"/>
          <w:sz w:val="24"/>
          <w:szCs w:val="24"/>
        </w:rPr>
        <w:lastRenderedPageBreak/>
        <w:t>moved farther west, the interaction with the natives over land created conflict with the Native American tribes</w:t>
      </w:r>
      <w:r w:rsidR="00D27389">
        <w:rPr>
          <w:rFonts w:ascii="Times New Roman" w:eastAsia="Times New Roman" w:hAnsi="Times New Roman" w:cs="Times New Roman"/>
          <w:sz w:val="24"/>
          <w:szCs w:val="24"/>
        </w:rPr>
        <w:t xml:space="preserve"> as they were forces from their ancestral lands</w:t>
      </w:r>
      <w:r w:rsidRPr="00D27389">
        <w:rPr>
          <w:rFonts w:ascii="Times New Roman" w:eastAsia="Times New Roman" w:hAnsi="Times New Roman" w:cs="Times New Roman"/>
          <w:sz w:val="24"/>
          <w:szCs w:val="24"/>
        </w:rPr>
        <w:t>. The United States government legislated the marginalization of the Native American tribes</w:t>
      </w:r>
      <w:r w:rsidR="004D4187" w:rsidRPr="00D27389">
        <w:rPr>
          <w:rFonts w:ascii="Times New Roman" w:eastAsia="Times New Roman" w:hAnsi="Times New Roman" w:cs="Times New Roman"/>
          <w:sz w:val="24"/>
          <w:szCs w:val="24"/>
        </w:rPr>
        <w:t xml:space="preserve">. </w:t>
      </w:r>
      <w:r w:rsidRPr="00D27389">
        <w:rPr>
          <w:rFonts w:ascii="Times New Roman" w:eastAsia="Times New Roman" w:hAnsi="Times New Roman" w:cs="Times New Roman"/>
          <w:sz w:val="24"/>
          <w:szCs w:val="24"/>
        </w:rPr>
        <w:t>The Indian Removal Act provided tracts of land west of the Mississippi River for Native American relocation in exchange for lands lost to settlers.  The forced removal of Native Americans was characterized by starvation, hardship, and disease.  An example of this is the Trail of Tears.   The United States government also exercis</w:t>
      </w:r>
      <w:r w:rsidR="004D4187" w:rsidRPr="00D27389">
        <w:rPr>
          <w:rFonts w:ascii="Times New Roman" w:eastAsia="Times New Roman" w:hAnsi="Times New Roman" w:cs="Times New Roman"/>
          <w:sz w:val="24"/>
          <w:szCs w:val="24"/>
        </w:rPr>
        <w:t xml:space="preserve">ed its power by creating laws to forcefully </w:t>
      </w:r>
      <w:r w:rsidRPr="00D27389">
        <w:rPr>
          <w:rFonts w:ascii="Times New Roman" w:eastAsia="Times New Roman" w:hAnsi="Times New Roman" w:cs="Times New Roman"/>
          <w:sz w:val="24"/>
          <w:szCs w:val="24"/>
        </w:rPr>
        <w:t xml:space="preserve">move Natives from their ancestral lands and to live on Indian Reservations. The Indian Appropriation Act of 1851 established the reservation system, providing land for Native American resettlement but resulted in a diminished cultural identity.  The fight of the Native Americans to ensure their cultural heritage continues to the present day. </w:t>
      </w:r>
    </w:p>
    <w:p w14:paraId="1DB72FE0" w14:textId="77777777" w:rsidR="00CC7BB3" w:rsidRPr="00D27389" w:rsidRDefault="00CC7BB3">
      <w:pPr>
        <w:spacing w:line="240" w:lineRule="auto"/>
        <w:rPr>
          <w:rFonts w:ascii="Times New Roman" w:eastAsia="Times New Roman" w:hAnsi="Times New Roman" w:cs="Times New Roman"/>
          <w:sz w:val="24"/>
          <w:szCs w:val="24"/>
        </w:rPr>
      </w:pPr>
    </w:p>
    <w:p w14:paraId="589E8D8E" w14:textId="77777777" w:rsidR="004A019B" w:rsidRDefault="008360EF">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As pioneers moved westward, the physical geography, climate, and environment played a major role in individual</w:t>
      </w:r>
      <w:r w:rsidR="004D4187" w:rsidRPr="00D27389">
        <w:rPr>
          <w:rFonts w:ascii="Times New Roman" w:eastAsia="Times New Roman" w:hAnsi="Times New Roman" w:cs="Times New Roman"/>
          <w:sz w:val="24"/>
          <w:szCs w:val="24"/>
        </w:rPr>
        <w:t>’</w:t>
      </w:r>
      <w:r w:rsidRPr="00D27389">
        <w:rPr>
          <w:rFonts w:ascii="Times New Roman" w:eastAsia="Times New Roman" w:hAnsi="Times New Roman" w:cs="Times New Roman"/>
          <w:sz w:val="24"/>
          <w:szCs w:val="24"/>
        </w:rPr>
        <w:t>s quality and sustainability of life. Preparation and proper timing of travel and resources were important factors to consider. Unexpected delays such as illness, accidents, weather, and unavailability of resources made the journey difficult. The land and lack of natural resources in some areas, such as the Great Plains, challenged pioneers to develop new technology in order to successfully settle the region.   The steel plow allowed the cultivation of the hard, rocky plains as did the discovery of a type of wheat that would grow in the arid region.  Eventually windmills would be used to access water.  Settlers learned to make use of their natural resources including constructing their homes from the prairie sod.  The expansion of the railroad and telegraph systems continues to unite the country making the exchange of goods and communication much easier.</w:t>
      </w:r>
    </w:p>
    <w:p w14:paraId="00584CCE" w14:textId="517D8D32" w:rsidR="00CC7BB3" w:rsidRPr="00D27389" w:rsidRDefault="004A019B">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 xml:space="preserve"> </w:t>
      </w:r>
    </w:p>
    <w:p w14:paraId="4DD9648A" w14:textId="77777777" w:rsidR="004A019B" w:rsidRDefault="008360EF">
      <w:pPr>
        <w:spacing w:line="240" w:lineRule="auto"/>
        <w:rPr>
          <w:rFonts w:ascii="Times New Roman" w:eastAsia="Times New Roman" w:hAnsi="Times New Roman" w:cs="Times New Roman"/>
          <w:sz w:val="24"/>
          <w:szCs w:val="24"/>
        </w:rPr>
      </w:pPr>
      <w:r w:rsidRPr="00D27389">
        <w:rPr>
          <w:rFonts w:ascii="Times New Roman" w:eastAsia="Times New Roman" w:hAnsi="Times New Roman" w:cs="Times New Roman"/>
          <w:sz w:val="24"/>
          <w:szCs w:val="24"/>
        </w:rPr>
        <w:t xml:space="preserve">Westward expansion also stirred the debate surrounding the expansion of enslaved labor vs free labor and influenced the development of opposing views, sectionalism and abolitionism.  As western territories applied for statehood, there was debate whether or not slavery would be legal in each state.  The Missouri </w:t>
      </w:r>
      <w:r w:rsidR="00D27389" w:rsidRPr="00D27389">
        <w:rPr>
          <w:rFonts w:ascii="Times New Roman" w:eastAsia="Times New Roman" w:hAnsi="Times New Roman" w:cs="Times New Roman"/>
          <w:sz w:val="24"/>
          <w:szCs w:val="24"/>
        </w:rPr>
        <w:t xml:space="preserve">Compromise and </w:t>
      </w:r>
      <w:r w:rsidR="004D4187" w:rsidRPr="00D27389">
        <w:rPr>
          <w:rFonts w:ascii="Times New Roman" w:eastAsia="Times New Roman" w:hAnsi="Times New Roman" w:cs="Times New Roman"/>
          <w:sz w:val="24"/>
          <w:szCs w:val="24"/>
        </w:rPr>
        <w:t>Fugitive Slave Law</w:t>
      </w:r>
      <w:r w:rsidR="00D27389" w:rsidRPr="00D27389">
        <w:rPr>
          <w:rFonts w:ascii="Times New Roman" w:eastAsia="Times New Roman" w:hAnsi="Times New Roman" w:cs="Times New Roman"/>
          <w:sz w:val="24"/>
          <w:szCs w:val="24"/>
        </w:rPr>
        <w:t>s</w:t>
      </w:r>
      <w:r w:rsidR="004D4187" w:rsidRPr="00D27389">
        <w:rPr>
          <w:rFonts w:ascii="Times New Roman" w:eastAsia="Times New Roman" w:hAnsi="Times New Roman" w:cs="Times New Roman"/>
          <w:sz w:val="24"/>
          <w:szCs w:val="24"/>
        </w:rPr>
        <w:t xml:space="preserve"> are examples of the rise of sectionalism.</w:t>
      </w:r>
      <w:r w:rsidRPr="00D27389">
        <w:rPr>
          <w:rFonts w:ascii="Times New Roman" w:eastAsia="Times New Roman" w:hAnsi="Times New Roman" w:cs="Times New Roman"/>
          <w:sz w:val="24"/>
          <w:szCs w:val="24"/>
        </w:rPr>
        <w:t xml:space="preserve">  This, among other f</w:t>
      </w:r>
      <w:r w:rsidR="00D27389" w:rsidRPr="00D27389">
        <w:rPr>
          <w:rFonts w:ascii="Times New Roman" w:eastAsia="Times New Roman" w:hAnsi="Times New Roman" w:cs="Times New Roman"/>
          <w:sz w:val="24"/>
          <w:szCs w:val="24"/>
        </w:rPr>
        <w:t>actors, led to the increased numbers of runaways on</w:t>
      </w:r>
      <w:r w:rsidRPr="00D27389">
        <w:rPr>
          <w:rFonts w:ascii="Times New Roman" w:eastAsia="Times New Roman" w:hAnsi="Times New Roman" w:cs="Times New Roman"/>
          <w:sz w:val="24"/>
          <w:szCs w:val="24"/>
        </w:rPr>
        <w:t xml:space="preserve"> the Underground Railroad</w:t>
      </w:r>
      <w:r w:rsidR="00D27389" w:rsidRPr="00D27389">
        <w:rPr>
          <w:rFonts w:ascii="Times New Roman" w:eastAsia="Times New Roman" w:hAnsi="Times New Roman" w:cs="Times New Roman"/>
          <w:sz w:val="24"/>
          <w:szCs w:val="24"/>
        </w:rPr>
        <w:t xml:space="preserve"> networks</w:t>
      </w:r>
      <w:r w:rsidRPr="00D27389">
        <w:rPr>
          <w:rFonts w:ascii="Times New Roman" w:eastAsia="Times New Roman" w:hAnsi="Times New Roman" w:cs="Times New Roman"/>
          <w:sz w:val="24"/>
          <w:szCs w:val="24"/>
        </w:rPr>
        <w:t xml:space="preserve"> and highlighted the bravery and sacrifice of</w:t>
      </w:r>
      <w:r w:rsidR="00D27389" w:rsidRPr="00D27389">
        <w:rPr>
          <w:rFonts w:ascii="Times New Roman" w:eastAsia="Times New Roman" w:hAnsi="Times New Roman" w:cs="Times New Roman"/>
          <w:sz w:val="24"/>
          <w:szCs w:val="24"/>
        </w:rPr>
        <w:t xml:space="preserve"> such leaders as Harriet Tubman while increasing tensions between the North and the South</w:t>
      </w:r>
      <w:r w:rsidRPr="00D27389">
        <w:rPr>
          <w:rFonts w:ascii="Times New Roman" w:eastAsia="Times New Roman" w:hAnsi="Times New Roman" w:cs="Times New Roman"/>
          <w:sz w:val="24"/>
          <w:szCs w:val="24"/>
        </w:rPr>
        <w:t>. The issue of slavery eventually divides the country.</w:t>
      </w:r>
    </w:p>
    <w:p w14:paraId="0160F1F1" w14:textId="6AAB6F4A" w:rsidR="00CC7BB3" w:rsidRDefault="004A019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DB2652E" w14:textId="03F8E3B9"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Questions for Inquiry: </w:t>
      </w:r>
    </w:p>
    <w:p w14:paraId="0FE05A93" w14:textId="23092699" w:rsidR="00CC7BB3" w:rsidRDefault="008360E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3</w:t>
      </w:r>
      <w:r w:rsidR="006B5C3D">
        <w:rPr>
          <w:rFonts w:ascii="Times New Roman" w:eastAsia="Times New Roman" w:hAnsi="Times New Roman" w:cs="Times New Roman"/>
          <w:sz w:val="24"/>
          <w:szCs w:val="24"/>
        </w:rPr>
        <w:t xml:space="preserve"> and the themes of the course</w:t>
      </w:r>
      <w:r>
        <w:rPr>
          <w:rFonts w:ascii="Times New Roman" w:eastAsia="Times New Roman" w:hAnsi="Times New Roman" w:cs="Times New Roman"/>
          <w:sz w:val="24"/>
          <w:szCs w:val="24"/>
        </w:rPr>
        <w:t>.</w:t>
      </w:r>
    </w:p>
    <w:p w14:paraId="2CFF6A1B" w14:textId="77777777" w:rsidR="00CC7BB3" w:rsidRDefault="00CC7BB3">
      <w:pPr>
        <w:spacing w:line="240" w:lineRule="auto"/>
        <w:rPr>
          <w:rFonts w:ascii="Times New Roman" w:eastAsia="Times New Roman" w:hAnsi="Times New Roman" w:cs="Times New Roman"/>
          <w:sz w:val="24"/>
          <w:szCs w:val="24"/>
        </w:rPr>
      </w:pPr>
    </w:p>
    <w:p w14:paraId="6E74D894" w14:textId="77777777" w:rsidR="00CC7BB3" w:rsidRPr="004732C7" w:rsidRDefault="008360EF" w:rsidP="004732C7">
      <w:pPr>
        <w:pStyle w:val="ListParagraph"/>
        <w:numPr>
          <w:ilvl w:val="0"/>
          <w:numId w:val="84"/>
        </w:numPr>
        <w:spacing w:line="240" w:lineRule="auto"/>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How did the discovery of new natural resources in the West impact the social, economic, and cultural landscape of the United States?</w:t>
      </w:r>
    </w:p>
    <w:p w14:paraId="4E00F528" w14:textId="3726C829" w:rsidR="00D27389" w:rsidRPr="00D27389" w:rsidRDefault="004732C7" w:rsidP="00D27389">
      <w:pPr>
        <w:pStyle w:val="ListParagraph"/>
        <w:numPr>
          <w:ilvl w:val="0"/>
          <w:numId w:val="84"/>
        </w:numPr>
        <w:spacing w:line="240" w:lineRule="auto"/>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Which natural resource discovered through westward expansion most greatly impact the daily lives of Americans?</w:t>
      </w:r>
    </w:p>
    <w:p w14:paraId="634C2A1A" w14:textId="038447FA" w:rsidR="004732C7" w:rsidRPr="004732C7" w:rsidRDefault="004732C7" w:rsidP="004732C7">
      <w:pPr>
        <w:pStyle w:val="ListParagraph"/>
        <w:numPr>
          <w:ilvl w:val="0"/>
          <w:numId w:val="84"/>
        </w:numPr>
        <w:spacing w:line="240" w:lineRule="auto"/>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Were early abolition movements successful?</w:t>
      </w:r>
    </w:p>
    <w:p w14:paraId="04C9EA83" w14:textId="36E458FD" w:rsidR="004732C7" w:rsidRPr="004732C7" w:rsidRDefault="00D27389" w:rsidP="004732C7">
      <w:pPr>
        <w:pStyle w:val="ListParagraph"/>
        <w:numPr>
          <w:ilvl w:val="0"/>
          <w:numId w:val="8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were various groups</w:t>
      </w:r>
      <w:r w:rsidR="004732C7" w:rsidRPr="004732C7">
        <w:rPr>
          <w:rFonts w:ascii="Times New Roman" w:eastAsia="Times New Roman" w:hAnsi="Times New Roman" w:cs="Times New Roman"/>
          <w:sz w:val="24"/>
          <w:szCs w:val="24"/>
        </w:rPr>
        <w:t xml:space="preserve"> hurt by the expansion of the U.S. borders?</w:t>
      </w:r>
    </w:p>
    <w:p w14:paraId="77279264" w14:textId="745BDEEE" w:rsidR="00CC7BB3" w:rsidRPr="004732C7" w:rsidRDefault="008360EF">
      <w:pPr>
        <w:spacing w:line="240" w:lineRule="auto"/>
        <w:rPr>
          <w:rFonts w:ascii="Times New Roman" w:eastAsia="Times New Roman" w:hAnsi="Times New Roman" w:cs="Times New Roman"/>
          <w:color w:val="FF0000"/>
          <w:sz w:val="24"/>
          <w:szCs w:val="24"/>
        </w:rPr>
      </w:pPr>
      <w:r>
        <w:br w:type="page"/>
      </w:r>
    </w:p>
    <w:p w14:paraId="4427ED48" w14:textId="755DE609" w:rsidR="00CC7BB3" w:rsidRPr="004732C7" w:rsidRDefault="004732C7" w:rsidP="004415BF">
      <w:pPr>
        <w:pStyle w:val="Heading1"/>
      </w:pPr>
      <w:r w:rsidRPr="004732C7">
        <w:lastRenderedPageBreak/>
        <w:t>EXPANSION AND SECTIONALISM</w:t>
      </w:r>
    </w:p>
    <w:p w14:paraId="2E4EEAFF" w14:textId="77777777" w:rsidR="004732C7" w:rsidRPr="004732C7" w:rsidRDefault="004732C7">
      <w:pPr>
        <w:spacing w:line="240" w:lineRule="auto"/>
        <w:rPr>
          <w:rFonts w:ascii="Times New Roman" w:eastAsia="Times New Roman" w:hAnsi="Times New Roman" w:cs="Times New Roman"/>
          <w:b/>
          <w:sz w:val="24"/>
          <w:szCs w:val="24"/>
        </w:rPr>
      </w:pPr>
    </w:p>
    <w:p w14:paraId="04DE3D83" w14:textId="77777777" w:rsidR="000B5553" w:rsidRDefault="008360EF" w:rsidP="000B5553">
      <w:pPr>
        <w:pStyle w:val="Heading2"/>
      </w:pPr>
      <w:r>
        <w:t xml:space="preserve">Standard 3: </w:t>
      </w:r>
    </w:p>
    <w:p w14:paraId="373EDBB5" w14:textId="683CF05E" w:rsidR="00CC7BB3" w:rsidRDefault="008360E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sz w:val="24"/>
          <w:szCs w:val="24"/>
        </w:rPr>
        <w:t>between 1800–1850</w:t>
      </w:r>
      <w:proofErr w:type="gramEnd"/>
      <w:r>
        <w:rPr>
          <w:rFonts w:ascii="Times New Roman" w:eastAsia="Times New Roman" w:hAnsi="Times New Roman" w:cs="Times New Roman"/>
          <w:sz w:val="24"/>
          <w:szCs w:val="24"/>
        </w:rPr>
        <w:t>.</w:t>
      </w:r>
    </w:p>
    <w:p w14:paraId="017F78C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12497C2E"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4.3.CO:  </w:t>
      </w:r>
      <w:r>
        <w:rPr>
          <w:rFonts w:ascii="Times New Roman" w:eastAsia="Times New Roman" w:hAnsi="Times New Roman" w:cs="Times New Roman"/>
          <w:color w:val="000000"/>
          <w:sz w:val="24"/>
          <w:szCs w:val="24"/>
          <w:highlight w:val="white"/>
        </w:rPr>
        <w:t>Compare the motivations for and reactions to various expeditions into the Western territories.</w:t>
      </w:r>
    </w:p>
    <w:p w14:paraId="282DBD4A"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 </w:t>
      </w:r>
    </w:p>
    <w:p w14:paraId="7DC39749"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designed to encourage inquiry into the economic, political, and social reasons for Westward Expansion. It was also written to promote inquiry into how various people living in the western territories responded to migration.</w:t>
      </w:r>
    </w:p>
    <w:p w14:paraId="538FB41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4AFC62B8"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4F64058F" w14:textId="39B82C1F"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w:t>
      </w:r>
      <w:r w:rsidR="004732C7">
        <w:rPr>
          <w:rFonts w:ascii="Times New Roman" w:eastAsia="Times New Roman" w:hAnsi="Times New Roman" w:cs="Times New Roman"/>
          <w:sz w:val="24"/>
          <w:szCs w:val="24"/>
        </w:rPr>
        <w:t>Basic Reasoning</w:t>
      </w:r>
    </w:p>
    <w:p w14:paraId="4B361B30"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75BDCAEA"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 Indicators:</w:t>
      </w:r>
    </w:p>
    <w:p w14:paraId="0D1E61FB" w14:textId="0A0E40EB" w:rsidR="00CC7BB3" w:rsidRPr="00D27389" w:rsidRDefault="008360EF">
      <w:pPr>
        <w:spacing w:line="240" w:lineRule="auto"/>
        <w:ind w:left="720"/>
        <w:rPr>
          <w:rFonts w:ascii="Times New Roman" w:eastAsia="Times New Roman" w:hAnsi="Times New Roman" w:cs="Times New Roman"/>
          <w:sz w:val="20"/>
          <w:szCs w:val="20"/>
        </w:rPr>
      </w:pPr>
      <w:r w:rsidRPr="00D27389">
        <w:rPr>
          <w:rFonts w:ascii="Times New Roman" w:eastAsia="Times New Roman" w:hAnsi="Times New Roman" w:cs="Times New Roman"/>
          <w:sz w:val="24"/>
          <w:szCs w:val="24"/>
        </w:rPr>
        <w:t>CO: Comparison:</w:t>
      </w:r>
    </w:p>
    <w:p w14:paraId="61A18E1B"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0DD59D4B" w14:textId="0E3FB432"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4732C7">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570006E8" w14:textId="5FDD21EE"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4732C7">
        <w:rPr>
          <w:rFonts w:ascii="Times New Roman" w:eastAsia="Times New Roman" w:hAnsi="Times New Roman" w:cs="Times New Roman"/>
          <w:i/>
          <w:sz w:val="24"/>
          <w:szCs w:val="24"/>
        </w:rPr>
        <w:t>ks to the entirety of Standard 1</w:t>
      </w:r>
      <w:r>
        <w:rPr>
          <w:rFonts w:ascii="Times New Roman" w:eastAsia="Times New Roman" w:hAnsi="Times New Roman" w:cs="Times New Roman"/>
          <w:i/>
          <w:sz w:val="24"/>
          <w:szCs w:val="24"/>
        </w:rPr>
        <w:t>.</w:t>
      </w:r>
    </w:p>
    <w:p w14:paraId="416B87E5" w14:textId="77777777" w:rsidR="00D27389" w:rsidRDefault="00D27389">
      <w:pPr>
        <w:spacing w:line="240" w:lineRule="auto"/>
        <w:jc w:val="center"/>
        <w:rPr>
          <w:rFonts w:ascii="Times New Roman" w:eastAsia="Times New Roman" w:hAnsi="Times New Roman" w:cs="Times New Roman"/>
          <w:b/>
          <w:sz w:val="24"/>
          <w:szCs w:val="24"/>
        </w:rPr>
      </w:pPr>
    </w:p>
    <w:p w14:paraId="3715E91E" w14:textId="4BF6F53A" w:rsidR="00CC7BB3" w:rsidRDefault="004732C7">
      <w:pPr>
        <w:numPr>
          <w:ilvl w:val="0"/>
          <w:numId w:val="7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Compare voluntary and involuntary settlement in the west.</w:t>
      </w:r>
    </w:p>
    <w:p w14:paraId="5E9D00E2" w14:textId="77777777" w:rsidR="00CC7BB3" w:rsidRDefault="00CC7BB3">
      <w:pPr>
        <w:spacing w:line="240" w:lineRule="auto"/>
        <w:rPr>
          <w:rFonts w:ascii="Times New Roman" w:eastAsia="Times New Roman" w:hAnsi="Times New Roman" w:cs="Times New Roman"/>
          <w:sz w:val="24"/>
          <w:szCs w:val="24"/>
        </w:rPr>
      </w:pPr>
    </w:p>
    <w:p w14:paraId="071AA426"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1346A30D" w14:textId="684DEB7E" w:rsidR="00CC7BB3" w:rsidRDefault="00CC7BB3">
      <w:pPr>
        <w:spacing w:line="240" w:lineRule="auto"/>
        <w:rPr>
          <w:rFonts w:ascii="Times New Roman" w:eastAsia="Times New Roman" w:hAnsi="Times New Roman" w:cs="Times New Roman"/>
          <w:b/>
          <w:sz w:val="24"/>
          <w:szCs w:val="24"/>
        </w:rPr>
      </w:pPr>
    </w:p>
    <w:p w14:paraId="661868E5" w14:textId="77777777" w:rsidR="004732C7" w:rsidRDefault="004732C7">
      <w:pPr>
        <w:widowControl w:val="0"/>
        <w:numPr>
          <w:ilvl w:val="0"/>
          <w:numId w:val="63"/>
        </w:numPr>
        <w:rPr>
          <w:rFonts w:ascii="Times New Roman" w:eastAsia="Times New Roman" w:hAnsi="Times New Roman" w:cs="Times New Roman"/>
          <w:sz w:val="24"/>
          <w:szCs w:val="24"/>
        </w:rPr>
        <w:sectPr w:rsidR="004732C7" w:rsidSect="00D41E66">
          <w:type w:val="continuous"/>
          <w:pgSz w:w="12240" w:h="15840"/>
          <w:pgMar w:top="1440" w:right="1440" w:bottom="1440" w:left="1440" w:header="0" w:footer="720" w:gutter="0"/>
          <w:pgNumType w:start="1"/>
          <w:cols w:space="720"/>
          <w:titlePg/>
        </w:sectPr>
      </w:pPr>
    </w:p>
    <w:p w14:paraId="0330AFAF" w14:textId="5C2A840A" w:rsidR="00CC7BB3" w:rsidRPr="004732C7" w:rsidRDefault="008360EF">
      <w:pPr>
        <w:widowControl w:val="0"/>
        <w:numPr>
          <w:ilvl w:val="0"/>
          <w:numId w:val="6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Economic opportunities (miners, store owners, farmers)</w:t>
      </w:r>
    </w:p>
    <w:p w14:paraId="7DD083CB" w14:textId="77777777" w:rsidR="00CC7BB3" w:rsidRPr="004732C7" w:rsidRDefault="008360EF">
      <w:pPr>
        <w:widowControl w:val="0"/>
        <w:numPr>
          <w:ilvl w:val="0"/>
          <w:numId w:val="6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 xml:space="preserve">Industrialization </w:t>
      </w:r>
    </w:p>
    <w:p w14:paraId="435CFDEE" w14:textId="77777777" w:rsidR="00CC7BB3" w:rsidRPr="004732C7" w:rsidRDefault="008360EF">
      <w:pPr>
        <w:widowControl w:val="0"/>
        <w:numPr>
          <w:ilvl w:val="0"/>
          <w:numId w:val="6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King Cotton</w:t>
      </w:r>
    </w:p>
    <w:p w14:paraId="7E5DE628" w14:textId="083F2EFC" w:rsidR="00CC7BB3" w:rsidRPr="004732C7" w:rsidRDefault="008360EF" w:rsidP="004732C7">
      <w:pPr>
        <w:widowControl w:val="0"/>
        <w:numPr>
          <w:ilvl w:val="0"/>
          <w:numId w:val="6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Technology (</w:t>
      </w:r>
      <w:r w:rsidR="004732C7" w:rsidRPr="004732C7">
        <w:rPr>
          <w:rFonts w:ascii="Times New Roman" w:eastAsia="Times New Roman" w:hAnsi="Times New Roman" w:cs="Times New Roman"/>
          <w:sz w:val="24"/>
          <w:szCs w:val="24"/>
        </w:rPr>
        <w:t xml:space="preserve">e.g. </w:t>
      </w:r>
      <w:r w:rsidRPr="004732C7">
        <w:rPr>
          <w:rFonts w:ascii="Times New Roman" w:eastAsia="Times New Roman" w:hAnsi="Times New Roman" w:cs="Times New Roman"/>
          <w:sz w:val="24"/>
          <w:szCs w:val="24"/>
        </w:rPr>
        <w:t>cotton gin, telegraph, steam engines, stee</w:t>
      </w:r>
      <w:r w:rsidR="004732C7" w:rsidRPr="004732C7">
        <w:rPr>
          <w:rFonts w:ascii="Times New Roman" w:eastAsia="Times New Roman" w:hAnsi="Times New Roman" w:cs="Times New Roman"/>
          <w:sz w:val="24"/>
          <w:szCs w:val="24"/>
        </w:rPr>
        <w:t>l plow, windmill, clipper ships, railroads)</w:t>
      </w:r>
    </w:p>
    <w:p w14:paraId="670B9CE3" w14:textId="77777777" w:rsidR="00CC7BB3" w:rsidRPr="004732C7" w:rsidRDefault="008360EF">
      <w:pPr>
        <w:widowControl w:val="0"/>
        <w:numPr>
          <w:ilvl w:val="0"/>
          <w:numId w:val="30"/>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Nationalism</w:t>
      </w:r>
    </w:p>
    <w:p w14:paraId="438E9ED6" w14:textId="77777777" w:rsidR="00CC7BB3" w:rsidRPr="004732C7" w:rsidRDefault="008360EF">
      <w:pPr>
        <w:numPr>
          <w:ilvl w:val="0"/>
          <w:numId w:val="30"/>
        </w:numPr>
        <w:pBdr>
          <w:top w:val="nil"/>
          <w:left w:val="nil"/>
          <w:bottom w:val="nil"/>
          <w:right w:val="nil"/>
          <w:between w:val="nil"/>
        </w:pBdr>
        <w:spacing w:line="240" w:lineRule="auto"/>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Monroe Doctrine</w:t>
      </w:r>
    </w:p>
    <w:p w14:paraId="1A33D5BD" w14:textId="77777777" w:rsidR="004732C7" w:rsidRPr="004732C7" w:rsidRDefault="008360EF" w:rsidP="004732C7">
      <w:pPr>
        <w:widowControl w:val="0"/>
        <w:numPr>
          <w:ilvl w:val="0"/>
          <w:numId w:val="30"/>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Nullification Crisis</w:t>
      </w:r>
    </w:p>
    <w:p w14:paraId="5A6A1028" w14:textId="683A2895" w:rsidR="00CC7BB3" w:rsidRPr="004732C7" w:rsidRDefault="008360EF" w:rsidP="004732C7">
      <w:pPr>
        <w:widowControl w:val="0"/>
        <w:numPr>
          <w:ilvl w:val="0"/>
          <w:numId w:val="30"/>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Andrew Jackson</w:t>
      </w:r>
    </w:p>
    <w:p w14:paraId="42A6AFF5" w14:textId="77777777" w:rsidR="004732C7" w:rsidRPr="004732C7" w:rsidRDefault="008360EF" w:rsidP="004732C7">
      <w:pPr>
        <w:widowControl w:val="0"/>
        <w:numPr>
          <w:ilvl w:val="0"/>
          <w:numId w:val="30"/>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Corps of Discovery (Lewis, Clark, Sacagawea )</w:t>
      </w:r>
    </w:p>
    <w:p w14:paraId="53D9942F" w14:textId="320D4898" w:rsidR="00CC7BB3" w:rsidRPr="004732C7" w:rsidRDefault="008360EF" w:rsidP="004732C7">
      <w:pPr>
        <w:widowControl w:val="0"/>
        <w:numPr>
          <w:ilvl w:val="0"/>
          <w:numId w:val="30"/>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Manifest Destiny</w:t>
      </w:r>
    </w:p>
    <w:p w14:paraId="5D16ACBC" w14:textId="77777777" w:rsidR="00CC7BB3" w:rsidRPr="004732C7" w:rsidRDefault="008360EF">
      <w:pPr>
        <w:widowControl w:val="0"/>
        <w:numPr>
          <w:ilvl w:val="0"/>
          <w:numId w:val="4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Enslaved labor</w:t>
      </w:r>
    </w:p>
    <w:p w14:paraId="49ED8415" w14:textId="298F1260" w:rsidR="00CC7BB3" w:rsidRPr="004732C7" w:rsidRDefault="008360EF">
      <w:pPr>
        <w:widowControl w:val="0"/>
        <w:numPr>
          <w:ilvl w:val="0"/>
          <w:numId w:val="43"/>
        </w:numPr>
        <w:rPr>
          <w:rFonts w:ascii="Times New Roman" w:eastAsia="Times New Roman" w:hAnsi="Times New Roman" w:cs="Times New Roman"/>
          <w:sz w:val="24"/>
          <w:szCs w:val="24"/>
        </w:rPr>
      </w:pPr>
      <w:r w:rsidRPr="004732C7">
        <w:rPr>
          <w:rFonts w:ascii="Times New Roman" w:eastAsia="Times New Roman" w:hAnsi="Times New Roman" w:cs="Times New Roman"/>
          <w:sz w:val="24"/>
          <w:szCs w:val="24"/>
        </w:rPr>
        <w:t>Free labor</w:t>
      </w:r>
    </w:p>
    <w:p w14:paraId="430E19DC" w14:textId="77777777" w:rsidR="004732C7" w:rsidRDefault="004732C7">
      <w:pPr>
        <w:widowControl w:val="0"/>
        <w:ind w:left="720"/>
        <w:rPr>
          <w:rFonts w:ascii="Times New Roman" w:eastAsia="Times New Roman" w:hAnsi="Times New Roman" w:cs="Times New Roman"/>
          <w:color w:val="FF0000"/>
          <w:sz w:val="24"/>
          <w:szCs w:val="24"/>
        </w:rPr>
        <w:sectPr w:rsidR="004732C7" w:rsidSect="004732C7">
          <w:type w:val="continuous"/>
          <w:pgSz w:w="12240" w:h="15840"/>
          <w:pgMar w:top="1440" w:right="1440" w:bottom="1440" w:left="1440" w:header="0" w:footer="720" w:gutter="0"/>
          <w:pgNumType w:start="1"/>
          <w:cols w:num="2" w:space="720"/>
          <w:titlePg/>
        </w:sectPr>
      </w:pPr>
    </w:p>
    <w:p w14:paraId="37F10706" w14:textId="517CFD4B" w:rsidR="00CC7BB3" w:rsidRDefault="00CC7BB3">
      <w:pPr>
        <w:widowControl w:val="0"/>
        <w:ind w:left="720"/>
        <w:rPr>
          <w:rFonts w:ascii="Times New Roman" w:eastAsia="Times New Roman" w:hAnsi="Times New Roman" w:cs="Times New Roman"/>
          <w:color w:val="FF0000"/>
          <w:sz w:val="24"/>
          <w:szCs w:val="24"/>
        </w:rPr>
      </w:pPr>
    </w:p>
    <w:p w14:paraId="34A75283"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br w:type="page"/>
      </w:r>
    </w:p>
    <w:p w14:paraId="0F931F88" w14:textId="77777777" w:rsidR="004732C7" w:rsidRPr="004732C7" w:rsidRDefault="004732C7" w:rsidP="004415BF">
      <w:pPr>
        <w:pStyle w:val="Heading1"/>
      </w:pPr>
      <w:r w:rsidRPr="004732C7">
        <w:lastRenderedPageBreak/>
        <w:t>EXPANSION AND SECTIONALISM</w:t>
      </w:r>
    </w:p>
    <w:p w14:paraId="27C01930" w14:textId="1A2D56C3" w:rsidR="004732C7" w:rsidRDefault="004732C7">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CFB6C71" w14:textId="77777777" w:rsidR="000B5553" w:rsidRDefault="008360EF" w:rsidP="000B5553">
      <w:pPr>
        <w:pStyle w:val="Heading2"/>
      </w:pPr>
      <w:r>
        <w:t xml:space="preserve">Standard 3: </w:t>
      </w:r>
    </w:p>
    <w:p w14:paraId="1215438F" w14:textId="5CEA8BA0"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54CD81DD"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6AFBEEF9" w14:textId="05A50D63"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proofErr w:type="gramStart"/>
      <w:r>
        <w:rPr>
          <w:rFonts w:ascii="Times New Roman" w:eastAsia="Times New Roman" w:hAnsi="Times New Roman" w:cs="Times New Roman"/>
          <w:b/>
          <w:color w:val="000000"/>
          <w:sz w:val="24"/>
          <w:szCs w:val="24"/>
        </w:rPr>
        <w:t xml:space="preserve">4.3.CE  </w:t>
      </w:r>
      <w:r w:rsidR="004E63E0">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nalyze</w:t>
      </w:r>
      <w:proofErr w:type="gramEnd"/>
      <w:r>
        <w:rPr>
          <w:rFonts w:ascii="Times New Roman" w:eastAsia="Times New Roman" w:hAnsi="Times New Roman" w:cs="Times New Roman"/>
          <w:color w:val="000000"/>
          <w:sz w:val="24"/>
          <w:szCs w:val="24"/>
        </w:rPr>
        <w:t xml:space="preserve"> the effects of government policies in promoting United States territorial expansion into the west.</w:t>
      </w:r>
    </w:p>
    <w:p w14:paraId="5E0BB1AE"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1AC375B"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how government policy influenced Westward Expansion, including the purchase of the Louisiana Territory, policies towards Native Americans, the Mexican-American War, and support of railroad development.</w:t>
      </w:r>
    </w:p>
    <w:p w14:paraId="46D45B0D"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5BB5D605"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69E0558E" w14:textId="63404CEC"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Basic </w:t>
      </w:r>
      <w:r w:rsidR="004E63E0">
        <w:rPr>
          <w:rFonts w:ascii="Times New Roman" w:eastAsia="Times New Roman" w:hAnsi="Times New Roman" w:cs="Times New Roman"/>
          <w:sz w:val="24"/>
          <w:szCs w:val="24"/>
        </w:rPr>
        <w:t>Reasoning</w:t>
      </w:r>
    </w:p>
    <w:p w14:paraId="5E3F1D53"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654D2D8" w14:textId="0F37FE83" w:rsidR="00CC7BB3" w:rsidRDefault="004E63E0">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6F296C34" w14:textId="1988E209" w:rsidR="00CC7BB3" w:rsidRPr="00D27389" w:rsidRDefault="008360EF">
      <w:pPr>
        <w:ind w:left="720"/>
        <w:rPr>
          <w:rFonts w:ascii="Times New Roman" w:eastAsia="Times New Roman" w:hAnsi="Times New Roman" w:cs="Times New Roman"/>
          <w:sz w:val="20"/>
          <w:szCs w:val="20"/>
        </w:rPr>
      </w:pPr>
      <w:r w:rsidRPr="00D27389">
        <w:rPr>
          <w:rFonts w:ascii="Times New Roman" w:eastAsia="Times New Roman" w:hAnsi="Times New Roman" w:cs="Times New Roman"/>
          <w:sz w:val="24"/>
          <w:szCs w:val="24"/>
        </w:rPr>
        <w:t xml:space="preserve">CE: </w:t>
      </w:r>
      <w:r w:rsidR="004E63E0" w:rsidRPr="00D27389">
        <w:rPr>
          <w:rFonts w:ascii="Times New Roman" w:eastAsia="Times New Roman" w:hAnsi="Times New Roman" w:cs="Times New Roman"/>
          <w:sz w:val="24"/>
          <w:szCs w:val="24"/>
        </w:rPr>
        <w:t>Causation</w:t>
      </w:r>
    </w:p>
    <w:p w14:paraId="2328E886"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736D2A3A" w14:textId="5073298F"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4E63E0">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3DF9F333" w14:textId="33543522"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speaks to t</w:t>
      </w:r>
      <w:r w:rsidR="004E63E0">
        <w:rPr>
          <w:rFonts w:ascii="Times New Roman" w:eastAsia="Times New Roman" w:hAnsi="Times New Roman" w:cs="Times New Roman"/>
          <w:i/>
          <w:sz w:val="24"/>
          <w:szCs w:val="24"/>
        </w:rPr>
        <w:t>he entirety of Standard 3</w:t>
      </w:r>
      <w:r>
        <w:rPr>
          <w:rFonts w:ascii="Times New Roman" w:eastAsia="Times New Roman" w:hAnsi="Times New Roman" w:cs="Times New Roman"/>
          <w:i/>
          <w:sz w:val="24"/>
          <w:szCs w:val="24"/>
        </w:rPr>
        <w:t>.</w:t>
      </w:r>
    </w:p>
    <w:p w14:paraId="4087263A" w14:textId="77777777" w:rsidR="00D27389" w:rsidRDefault="00D27389">
      <w:pPr>
        <w:spacing w:line="240" w:lineRule="auto"/>
        <w:jc w:val="center"/>
        <w:rPr>
          <w:rFonts w:ascii="Times New Roman" w:eastAsia="Times New Roman" w:hAnsi="Times New Roman" w:cs="Times New Roman"/>
          <w:b/>
          <w:sz w:val="24"/>
          <w:szCs w:val="24"/>
        </w:rPr>
      </w:pPr>
    </w:p>
    <w:p w14:paraId="38F3B662" w14:textId="13D5EE01" w:rsidR="00CC7BB3" w:rsidRDefault="004E63E0">
      <w:pPr>
        <w:numPr>
          <w:ilvl w:val="0"/>
          <w:numId w:val="7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causes and</w:t>
      </w:r>
      <w:r w:rsidR="00D27389">
        <w:rPr>
          <w:rFonts w:ascii="Times New Roman" w:eastAsia="Times New Roman" w:hAnsi="Times New Roman" w:cs="Times New Roman"/>
          <w:sz w:val="24"/>
          <w:szCs w:val="24"/>
        </w:rPr>
        <w:t xml:space="preserve"> long-term</w:t>
      </w:r>
      <w:r>
        <w:rPr>
          <w:rFonts w:ascii="Times New Roman" w:eastAsia="Times New Roman" w:hAnsi="Times New Roman" w:cs="Times New Roman"/>
          <w:sz w:val="24"/>
          <w:szCs w:val="24"/>
        </w:rPr>
        <w:t xml:space="preserve"> effects of the Indian Removal Act.</w:t>
      </w:r>
    </w:p>
    <w:p w14:paraId="78A892AF" w14:textId="77777777" w:rsidR="00CC7BB3" w:rsidRDefault="00CC7BB3">
      <w:pPr>
        <w:spacing w:line="240" w:lineRule="auto"/>
        <w:rPr>
          <w:rFonts w:ascii="Times New Roman" w:eastAsia="Times New Roman" w:hAnsi="Times New Roman" w:cs="Times New Roman"/>
          <w:sz w:val="24"/>
          <w:szCs w:val="24"/>
        </w:rPr>
      </w:pPr>
    </w:p>
    <w:p w14:paraId="2417FDEE"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5FCDDF5" w14:textId="77777777" w:rsidR="00CC7BB3" w:rsidRDefault="00CC7BB3">
      <w:pPr>
        <w:spacing w:line="240" w:lineRule="auto"/>
        <w:jc w:val="center"/>
        <w:rPr>
          <w:rFonts w:ascii="Times New Roman" w:eastAsia="Times New Roman" w:hAnsi="Times New Roman" w:cs="Times New Roman"/>
          <w:b/>
          <w:sz w:val="24"/>
          <w:szCs w:val="24"/>
        </w:rPr>
      </w:pPr>
    </w:p>
    <w:p w14:paraId="5FEE7E78" w14:textId="2213FC67" w:rsidR="004E63E0" w:rsidRDefault="004E63E0" w:rsidP="00D37ED2">
      <w:pPr>
        <w:widowControl w:val="0"/>
        <w:rPr>
          <w:rFonts w:ascii="Times New Roman" w:eastAsia="Times New Roman" w:hAnsi="Times New Roman" w:cs="Times New Roman"/>
          <w:sz w:val="24"/>
          <w:szCs w:val="24"/>
        </w:rPr>
        <w:sectPr w:rsidR="004E63E0" w:rsidSect="00D41E66">
          <w:type w:val="continuous"/>
          <w:pgSz w:w="12240" w:h="15840"/>
          <w:pgMar w:top="1440" w:right="1440" w:bottom="1440" w:left="1440" w:header="0" w:footer="720" w:gutter="0"/>
          <w:pgNumType w:start="1"/>
          <w:cols w:space="720"/>
          <w:titlePg/>
        </w:sectPr>
      </w:pPr>
    </w:p>
    <w:p w14:paraId="7E43B97F" w14:textId="522B3DCB" w:rsidR="00CC7BB3" w:rsidRPr="004E63E0" w:rsidRDefault="008360EF">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Louisiana Purchase (1803)</w:t>
      </w:r>
    </w:p>
    <w:p w14:paraId="073049A2" w14:textId="77777777" w:rsidR="00CC7BB3" w:rsidRPr="004E63E0" w:rsidRDefault="008360EF">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War of 1812 (native perspective)</w:t>
      </w:r>
    </w:p>
    <w:p w14:paraId="62856F24" w14:textId="77777777" w:rsidR="00CC7BB3" w:rsidRPr="004E63E0" w:rsidRDefault="008360EF">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Missouri Compromise of 1820</w:t>
      </w:r>
    </w:p>
    <w:p w14:paraId="3405A71F" w14:textId="77777777" w:rsidR="00CC7BB3" w:rsidRPr="004E63E0" w:rsidRDefault="008360EF">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Bureau of Indian Affairs (1824)</w:t>
      </w:r>
    </w:p>
    <w:p w14:paraId="3D40E1A5"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Indian Removal Act (1830)</w:t>
      </w:r>
    </w:p>
    <w:p w14:paraId="3BE13B53"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Trail of Tears</w:t>
      </w:r>
    </w:p>
    <w:p w14:paraId="22565693" w14:textId="79D357EE" w:rsidR="00CC7BB3"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 xml:space="preserve">Indian Reservations </w:t>
      </w:r>
    </w:p>
    <w:p w14:paraId="654411FA" w14:textId="77777777" w:rsidR="00CC7BB3" w:rsidRPr="004E63E0" w:rsidRDefault="008360EF">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Mexican American War (1846-1848)</w:t>
      </w:r>
    </w:p>
    <w:p w14:paraId="0828F4E1"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Fugitive Slave Act (1850)</w:t>
      </w:r>
    </w:p>
    <w:p w14:paraId="452AEB5D"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Compromise of 1850</w:t>
      </w:r>
    </w:p>
    <w:p w14:paraId="5DA77969"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 xml:space="preserve">Abolitionists </w:t>
      </w:r>
    </w:p>
    <w:p w14:paraId="770EDA00" w14:textId="77BB0B25" w:rsidR="00CC7BB3"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Underground Railroad</w:t>
      </w:r>
    </w:p>
    <w:p w14:paraId="71F92FB1"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Combahee River Raid</w:t>
      </w:r>
    </w:p>
    <w:p w14:paraId="5C2E963B" w14:textId="77777777" w:rsidR="004E63E0" w:rsidRPr="004E63E0" w:rsidRDefault="008360EF"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Harriet Tubman</w:t>
      </w:r>
    </w:p>
    <w:p w14:paraId="72B99A09" w14:textId="096A682D" w:rsidR="00CC7BB3" w:rsidRPr="004E63E0" w:rsidRDefault="004E63E0" w:rsidP="004E63E0">
      <w:pPr>
        <w:widowControl w:val="0"/>
        <w:numPr>
          <w:ilvl w:val="0"/>
          <w:numId w:val="59"/>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highlight w:val="white"/>
        </w:rPr>
        <w:t>Frederick Douglass</w:t>
      </w:r>
      <w:r w:rsidR="008360EF" w:rsidRPr="004E63E0">
        <w:rPr>
          <w:rFonts w:ascii="Times New Roman" w:eastAsia="Times New Roman" w:hAnsi="Times New Roman" w:cs="Times New Roman"/>
          <w:sz w:val="24"/>
          <w:szCs w:val="24"/>
          <w:highlight w:val="white"/>
        </w:rPr>
        <w:t xml:space="preserve"> </w:t>
      </w:r>
    </w:p>
    <w:p w14:paraId="71E7CF77" w14:textId="77777777" w:rsidR="004E63E0" w:rsidRDefault="004E63E0">
      <w:pPr>
        <w:widowControl w:val="0"/>
        <w:ind w:left="720"/>
        <w:rPr>
          <w:rFonts w:ascii="Times New Roman" w:eastAsia="Times New Roman" w:hAnsi="Times New Roman" w:cs="Times New Roman"/>
          <w:color w:val="FF0000"/>
          <w:sz w:val="24"/>
          <w:szCs w:val="24"/>
        </w:rPr>
        <w:sectPr w:rsidR="004E63E0" w:rsidSect="004E63E0">
          <w:type w:val="continuous"/>
          <w:pgSz w:w="12240" w:h="15840"/>
          <w:pgMar w:top="1440" w:right="1440" w:bottom="1440" w:left="1440" w:header="0" w:footer="720" w:gutter="0"/>
          <w:pgNumType w:start="1"/>
          <w:cols w:num="2" w:space="720"/>
          <w:titlePg/>
        </w:sectPr>
      </w:pPr>
    </w:p>
    <w:p w14:paraId="55572FF9" w14:textId="5B76A6BF" w:rsidR="00CC7BB3" w:rsidRDefault="00CC7BB3">
      <w:pPr>
        <w:widowControl w:val="0"/>
        <w:ind w:left="720"/>
        <w:rPr>
          <w:rFonts w:ascii="Times New Roman" w:eastAsia="Times New Roman" w:hAnsi="Times New Roman" w:cs="Times New Roman"/>
          <w:color w:val="FF0000"/>
          <w:sz w:val="24"/>
          <w:szCs w:val="24"/>
        </w:rPr>
      </w:pPr>
    </w:p>
    <w:p w14:paraId="0CD84218"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br w:type="page"/>
      </w:r>
    </w:p>
    <w:p w14:paraId="2D12D5A4" w14:textId="77777777" w:rsidR="004E63E0" w:rsidRPr="004732C7" w:rsidRDefault="004E63E0" w:rsidP="004415BF">
      <w:pPr>
        <w:pStyle w:val="Heading1"/>
      </w:pPr>
      <w:r w:rsidRPr="004732C7">
        <w:lastRenderedPageBreak/>
        <w:t>EXPANSION AND SECTIONALISM</w:t>
      </w:r>
    </w:p>
    <w:p w14:paraId="7AF1E609" w14:textId="77777777" w:rsidR="004E63E0" w:rsidRDefault="004E63E0">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6236AEA2" w14:textId="77777777" w:rsidR="000B5553" w:rsidRDefault="008360EF" w:rsidP="000B5553">
      <w:pPr>
        <w:pStyle w:val="Heading2"/>
      </w:pPr>
      <w:r>
        <w:t xml:space="preserve">Standard 3: </w:t>
      </w:r>
    </w:p>
    <w:p w14:paraId="5F6C5601" w14:textId="447BF36E"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5A2C428C"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6F01DB0F"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4.3.P</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Analyze the role of technology and the environmental impact during the period of Westward Expansion.</w:t>
      </w:r>
    </w:p>
    <w:p w14:paraId="353DC55D"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DC93E74"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encourage inquiry into the technological advancements that supported Westward Expansion and the subsequent impacts on the environment, including the role of precious metals, advances in mining technology, and the invention of advanced transportation and communication.</w:t>
      </w:r>
    </w:p>
    <w:p w14:paraId="4C6DAE6C"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6C94D9D"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13B3347D" w14:textId="1387A74A"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4– Extended </w:t>
      </w:r>
      <w:r w:rsidR="004E63E0">
        <w:rPr>
          <w:rFonts w:ascii="Times New Roman" w:eastAsia="Times New Roman" w:hAnsi="Times New Roman" w:cs="Times New Roman"/>
          <w:sz w:val="24"/>
          <w:szCs w:val="24"/>
        </w:rPr>
        <w:t>Reasoning</w:t>
      </w:r>
    </w:p>
    <w:p w14:paraId="5CF15894"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1E0164F" w14:textId="3207BB8F" w:rsidR="00CC7BB3" w:rsidRDefault="004E63E0">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7CC4A7CB" w14:textId="015BFCA5" w:rsidR="00CC7BB3" w:rsidRDefault="004E63E0">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P: </w:t>
      </w:r>
      <w:r w:rsidR="008360EF">
        <w:rPr>
          <w:rFonts w:ascii="Times New Roman" w:eastAsia="Times New Roman" w:hAnsi="Times New Roman" w:cs="Times New Roman"/>
          <w:sz w:val="24"/>
          <w:szCs w:val="24"/>
        </w:rPr>
        <w:t>Periodization</w:t>
      </w:r>
    </w:p>
    <w:p w14:paraId="1F66017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7523F11" w14:textId="06D5A083"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4E63E0">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50D49C27" w14:textId="73C6AD3E" w:rsidR="00CC7BB3" w:rsidRPr="004E63E0" w:rsidRDefault="00CC7BB3" w:rsidP="00D37ED2">
      <w:pPr>
        <w:spacing w:line="240" w:lineRule="auto"/>
        <w:rPr>
          <w:rFonts w:ascii="Times New Roman" w:eastAsia="Times New Roman" w:hAnsi="Times New Roman" w:cs="Times New Roman"/>
          <w:b/>
          <w:sz w:val="24"/>
          <w:szCs w:val="24"/>
        </w:rPr>
      </w:pPr>
    </w:p>
    <w:p w14:paraId="07775D30" w14:textId="40F7F213" w:rsidR="00CC7BB3" w:rsidRDefault="008360EF">
      <w:pPr>
        <w:spacing w:line="240" w:lineRule="auto"/>
        <w:jc w:val="center"/>
        <w:rPr>
          <w:rFonts w:ascii="Times New Roman" w:eastAsia="Times New Roman" w:hAnsi="Times New Roman" w:cs="Times New Roman"/>
          <w:i/>
          <w:sz w:val="24"/>
          <w:szCs w:val="24"/>
        </w:rPr>
      </w:pPr>
      <w:r w:rsidRPr="004E63E0">
        <w:rPr>
          <w:rFonts w:ascii="Times New Roman" w:eastAsia="Times New Roman" w:hAnsi="Times New Roman" w:cs="Times New Roman"/>
          <w:i/>
          <w:sz w:val="24"/>
          <w:szCs w:val="24"/>
        </w:rPr>
        <w:t>This is an example of content that can be explored with this skill that spea</w:t>
      </w:r>
      <w:r w:rsidR="004E63E0" w:rsidRPr="004E63E0">
        <w:rPr>
          <w:rFonts w:ascii="Times New Roman" w:eastAsia="Times New Roman" w:hAnsi="Times New Roman" w:cs="Times New Roman"/>
          <w:i/>
          <w:sz w:val="24"/>
          <w:szCs w:val="24"/>
        </w:rPr>
        <w:t>ks to the entirety of Standard 3</w:t>
      </w:r>
      <w:r w:rsidRPr="004E63E0">
        <w:rPr>
          <w:rFonts w:ascii="Times New Roman" w:eastAsia="Times New Roman" w:hAnsi="Times New Roman" w:cs="Times New Roman"/>
          <w:i/>
          <w:sz w:val="24"/>
          <w:szCs w:val="24"/>
        </w:rPr>
        <w:t>.</w:t>
      </w:r>
    </w:p>
    <w:p w14:paraId="030E9C39" w14:textId="77777777" w:rsidR="00197087" w:rsidRPr="004E63E0" w:rsidRDefault="00197087">
      <w:pPr>
        <w:spacing w:line="240" w:lineRule="auto"/>
        <w:jc w:val="center"/>
        <w:rPr>
          <w:rFonts w:ascii="Times New Roman" w:eastAsia="Times New Roman" w:hAnsi="Times New Roman" w:cs="Times New Roman"/>
          <w:b/>
          <w:sz w:val="24"/>
          <w:szCs w:val="24"/>
        </w:rPr>
      </w:pPr>
    </w:p>
    <w:p w14:paraId="436C49A6" w14:textId="286BA839" w:rsidR="00CC7BB3" w:rsidRPr="004E63E0" w:rsidRDefault="004E63E0" w:rsidP="004E63E0">
      <w:pPr>
        <w:pStyle w:val="ListParagraph"/>
        <w:numPr>
          <w:ilvl w:val="0"/>
          <w:numId w:val="72"/>
        </w:numPr>
        <w:spacing w:line="240" w:lineRule="auto"/>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Explore how the invention of the steel plow was a turning point in agriculture.</w:t>
      </w:r>
    </w:p>
    <w:p w14:paraId="45215624" w14:textId="77777777" w:rsidR="004E63E0" w:rsidRPr="004E63E0" w:rsidRDefault="004E63E0" w:rsidP="004E63E0">
      <w:pPr>
        <w:pStyle w:val="ListParagraph"/>
        <w:spacing w:line="240" w:lineRule="auto"/>
        <w:rPr>
          <w:rFonts w:ascii="Times New Roman" w:eastAsia="Times New Roman" w:hAnsi="Times New Roman" w:cs="Times New Roman"/>
          <w:sz w:val="24"/>
          <w:szCs w:val="24"/>
        </w:rPr>
      </w:pPr>
    </w:p>
    <w:p w14:paraId="477548CF" w14:textId="77777777" w:rsidR="00A332BB" w:rsidRPr="004E63E0" w:rsidRDefault="00A332BB" w:rsidP="00A332BB">
      <w:pPr>
        <w:jc w:val="center"/>
        <w:rPr>
          <w:rFonts w:ascii="Times New Roman" w:hAnsi="Times New Roman" w:cs="Times New Roman"/>
          <w:i/>
          <w:sz w:val="24"/>
          <w:szCs w:val="24"/>
        </w:rPr>
      </w:pPr>
      <w:r w:rsidRPr="004E63E0">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67F19B45" w14:textId="77777777" w:rsidR="00CC7BB3" w:rsidRPr="004E63E0" w:rsidRDefault="00CC7BB3">
      <w:pPr>
        <w:pBdr>
          <w:top w:val="nil"/>
          <w:left w:val="nil"/>
          <w:bottom w:val="nil"/>
          <w:right w:val="nil"/>
          <w:between w:val="nil"/>
        </w:pBdr>
        <w:spacing w:line="240" w:lineRule="auto"/>
        <w:jc w:val="center"/>
        <w:rPr>
          <w:rFonts w:ascii="Times New Roman" w:eastAsia="Times New Roman" w:hAnsi="Times New Roman" w:cs="Times New Roman"/>
          <w:b/>
          <w:sz w:val="24"/>
          <w:szCs w:val="24"/>
        </w:rPr>
      </w:pPr>
    </w:p>
    <w:p w14:paraId="252FA2E4" w14:textId="77777777" w:rsidR="004E63E0" w:rsidRPr="004E63E0" w:rsidRDefault="008360EF" w:rsidP="004E63E0">
      <w:pPr>
        <w:numPr>
          <w:ilvl w:val="0"/>
          <w:numId w:val="4"/>
        </w:numPr>
        <w:spacing w:line="240" w:lineRule="auto"/>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 xml:space="preserve">Mining (gold, silver, coal) </w:t>
      </w:r>
    </w:p>
    <w:p w14:paraId="63BC63DF" w14:textId="77777777" w:rsidR="004E63E0" w:rsidRPr="004E63E0" w:rsidRDefault="008360EF" w:rsidP="004E63E0">
      <w:pPr>
        <w:numPr>
          <w:ilvl w:val="0"/>
          <w:numId w:val="4"/>
        </w:numPr>
        <w:spacing w:line="240" w:lineRule="auto"/>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Gold Rush (1849)</w:t>
      </w:r>
    </w:p>
    <w:p w14:paraId="3822B3E8" w14:textId="3E1FC459" w:rsidR="00CC7BB3" w:rsidRPr="004E63E0" w:rsidRDefault="008360EF" w:rsidP="004E63E0">
      <w:pPr>
        <w:numPr>
          <w:ilvl w:val="0"/>
          <w:numId w:val="4"/>
        </w:numPr>
        <w:spacing w:line="240" w:lineRule="auto"/>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Technology (cotton gin, telegraph, steam engines, steel plow, windmill, clipper ships)</w:t>
      </w:r>
    </w:p>
    <w:p w14:paraId="265CA26D" w14:textId="77777777" w:rsidR="00CC7BB3" w:rsidRPr="004E63E0" w:rsidRDefault="008360EF">
      <w:pPr>
        <w:widowControl w:val="0"/>
        <w:numPr>
          <w:ilvl w:val="0"/>
          <w:numId w:val="63"/>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Pioneers/Homesteaders</w:t>
      </w:r>
    </w:p>
    <w:p w14:paraId="4ACFEC97" w14:textId="77777777" w:rsidR="00CC7BB3" w:rsidRPr="004E63E0" w:rsidRDefault="008360EF">
      <w:pPr>
        <w:widowControl w:val="0"/>
        <w:numPr>
          <w:ilvl w:val="0"/>
          <w:numId w:val="63"/>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 xml:space="preserve">Wagon Train </w:t>
      </w:r>
    </w:p>
    <w:p w14:paraId="0EC9F8B8" w14:textId="2CEA7A3D" w:rsidR="00CC7BB3" w:rsidRDefault="008360EF" w:rsidP="004A019B">
      <w:pPr>
        <w:widowControl w:val="0"/>
        <w:numPr>
          <w:ilvl w:val="0"/>
          <w:numId w:val="63"/>
        </w:numPr>
        <w:rPr>
          <w:rFonts w:ascii="Times New Roman" w:eastAsia="Times New Roman" w:hAnsi="Times New Roman" w:cs="Times New Roman"/>
          <w:sz w:val="24"/>
          <w:szCs w:val="24"/>
        </w:rPr>
      </w:pPr>
      <w:r w:rsidRPr="004E63E0">
        <w:rPr>
          <w:rFonts w:ascii="Times New Roman" w:eastAsia="Times New Roman" w:hAnsi="Times New Roman" w:cs="Times New Roman"/>
          <w:sz w:val="24"/>
          <w:szCs w:val="24"/>
        </w:rPr>
        <w:t>Western geographical resources (i.e. rivers, plains, mountains)</w:t>
      </w:r>
      <w:r w:rsidR="004A019B">
        <w:t xml:space="preserve"> </w:t>
      </w:r>
      <w:r>
        <w:br w:type="page"/>
      </w:r>
    </w:p>
    <w:p w14:paraId="4E712298" w14:textId="77777777" w:rsidR="004E63E0" w:rsidRPr="004732C7" w:rsidRDefault="004E63E0" w:rsidP="004415BF">
      <w:pPr>
        <w:pStyle w:val="Heading1"/>
      </w:pPr>
      <w:r w:rsidRPr="004732C7">
        <w:lastRenderedPageBreak/>
        <w:t>EXPANSION AND SECTIONALISM</w:t>
      </w:r>
    </w:p>
    <w:p w14:paraId="39640DC5" w14:textId="77777777" w:rsidR="004E63E0" w:rsidRDefault="004E63E0">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7E274CF" w14:textId="77777777" w:rsidR="000B5553" w:rsidRDefault="008360EF" w:rsidP="000B5553">
      <w:pPr>
        <w:pStyle w:val="Heading2"/>
      </w:pPr>
      <w:r>
        <w:t xml:space="preserve">Standard 3: </w:t>
      </w:r>
    </w:p>
    <w:p w14:paraId="75577432" w14:textId="66D6575D"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37119BB3"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398EED7B" w14:textId="67C0D614"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4.3.CX</w:t>
      </w:r>
      <w:r>
        <w:rPr>
          <w:rFonts w:ascii="Times New Roman" w:eastAsia="Times New Roman" w:hAnsi="Times New Roman" w:cs="Times New Roman"/>
          <w:color w:val="000000"/>
          <w:sz w:val="24"/>
          <w:szCs w:val="24"/>
        </w:rPr>
        <w:t xml:space="preserve"> Contextualize South Carolina’s role in the development of sectionalism during the antebellum period.</w:t>
      </w:r>
    </w:p>
    <w:p w14:paraId="3B395E27"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highlight w:val="yellow"/>
        </w:rPr>
        <w:t xml:space="preserve"> </w:t>
      </w:r>
    </w:p>
    <w:p w14:paraId="22DDC92C"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how the debate surrounding the expansion of enslaved labor versus free labor influenced the development of sectionalism. This indicator was also developed to foster inquiry into the growth of the Abolitionist Movement leading up to the Civil War.</w:t>
      </w:r>
    </w:p>
    <w:p w14:paraId="317B700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6784BA17"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69E3FB7D" w14:textId="76926F98"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4– Extended </w:t>
      </w:r>
      <w:r w:rsidR="004E63E0">
        <w:rPr>
          <w:rFonts w:ascii="Times New Roman" w:eastAsia="Times New Roman" w:hAnsi="Times New Roman" w:cs="Times New Roman"/>
          <w:sz w:val="24"/>
          <w:szCs w:val="24"/>
        </w:rPr>
        <w:t>Reasoning</w:t>
      </w:r>
    </w:p>
    <w:p w14:paraId="6A33E344"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63A2A761" w14:textId="47BC4B33" w:rsidR="00CC7BB3" w:rsidRDefault="004E63E0">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71FC21DB" w14:textId="14BB3B8E" w:rsidR="00CC7BB3" w:rsidRPr="00197087" w:rsidRDefault="00197087">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sidRPr="00197087">
        <w:rPr>
          <w:rFonts w:ascii="Times New Roman" w:eastAsia="Times New Roman" w:hAnsi="Times New Roman" w:cs="Times New Roman"/>
          <w:color w:val="000000"/>
          <w:sz w:val="24"/>
          <w:szCs w:val="24"/>
        </w:rPr>
        <w:t>CX: Context</w:t>
      </w:r>
    </w:p>
    <w:p w14:paraId="70ABC4CB" w14:textId="3540221E" w:rsidR="00CC7BB3"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br/>
      </w:r>
      <w:r>
        <w:rPr>
          <w:rFonts w:ascii="Times New Roman" w:eastAsia="Times New Roman" w:hAnsi="Times New Roman" w:cs="Times New Roman"/>
          <w:b/>
          <w:sz w:val="24"/>
          <w:szCs w:val="24"/>
        </w:rPr>
        <w:t>Possible Conten</w:t>
      </w:r>
      <w:r w:rsidR="004E63E0">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08A991DE" w14:textId="25BEF6E9" w:rsidR="00CC7BB3" w:rsidRPr="00C65256"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w:t>
      </w:r>
      <w:r w:rsidRPr="00C65256">
        <w:rPr>
          <w:rFonts w:ascii="Times New Roman" w:eastAsia="Times New Roman" w:hAnsi="Times New Roman" w:cs="Times New Roman"/>
          <w:i/>
          <w:sz w:val="24"/>
          <w:szCs w:val="24"/>
        </w:rPr>
        <w:t>example of content that can be explored with this skill that spea</w:t>
      </w:r>
      <w:r w:rsidR="004E63E0" w:rsidRPr="00C65256">
        <w:rPr>
          <w:rFonts w:ascii="Times New Roman" w:eastAsia="Times New Roman" w:hAnsi="Times New Roman" w:cs="Times New Roman"/>
          <w:i/>
          <w:sz w:val="24"/>
          <w:szCs w:val="24"/>
        </w:rPr>
        <w:t>ks to the entirety of Standard 3</w:t>
      </w:r>
      <w:r w:rsidRPr="00C65256">
        <w:rPr>
          <w:rFonts w:ascii="Times New Roman" w:eastAsia="Times New Roman" w:hAnsi="Times New Roman" w:cs="Times New Roman"/>
          <w:i/>
          <w:sz w:val="24"/>
          <w:szCs w:val="24"/>
        </w:rPr>
        <w:t>.</w:t>
      </w:r>
    </w:p>
    <w:p w14:paraId="6C4D9756" w14:textId="77777777" w:rsidR="00CC7BB3" w:rsidRPr="00C65256" w:rsidRDefault="00CC7BB3">
      <w:pPr>
        <w:spacing w:line="240" w:lineRule="auto"/>
        <w:jc w:val="center"/>
        <w:rPr>
          <w:rFonts w:ascii="Times New Roman" w:eastAsia="Times New Roman" w:hAnsi="Times New Roman" w:cs="Times New Roman"/>
          <w:i/>
          <w:sz w:val="24"/>
          <w:szCs w:val="24"/>
        </w:rPr>
      </w:pPr>
    </w:p>
    <w:p w14:paraId="77B3A617" w14:textId="48A0F095" w:rsidR="00CC7BB3" w:rsidRPr="00C65256" w:rsidRDefault="00581D92">
      <w:pPr>
        <w:widowControl w:val="0"/>
        <w:numPr>
          <w:ilvl w:val="0"/>
          <w:numId w:val="21"/>
        </w:numPr>
        <w:spacing w:line="240" w:lineRule="auto"/>
        <w:rPr>
          <w:rFonts w:ascii="Times New Roman" w:eastAsia="Times New Roman" w:hAnsi="Times New Roman" w:cs="Times New Roman"/>
          <w:sz w:val="24"/>
          <w:szCs w:val="24"/>
        </w:rPr>
      </w:pPr>
      <w:r w:rsidRPr="00C65256">
        <w:rPr>
          <w:rFonts w:ascii="Times New Roman" w:eastAsia="Times New Roman" w:hAnsi="Times New Roman" w:cs="Times New Roman"/>
          <w:sz w:val="24"/>
          <w:szCs w:val="24"/>
        </w:rPr>
        <w:t>Examine the work of the Grimke sisters in relation to the abolitionist movement at large.</w:t>
      </w:r>
    </w:p>
    <w:p w14:paraId="41F7B744" w14:textId="77777777" w:rsidR="00CC7BB3" w:rsidRPr="00C65256" w:rsidRDefault="00CC7BB3">
      <w:pPr>
        <w:spacing w:line="240" w:lineRule="auto"/>
        <w:rPr>
          <w:rFonts w:ascii="Times New Roman" w:eastAsia="Times New Roman" w:hAnsi="Times New Roman" w:cs="Times New Roman"/>
          <w:sz w:val="24"/>
          <w:szCs w:val="24"/>
        </w:rPr>
      </w:pPr>
    </w:p>
    <w:p w14:paraId="6DA04723" w14:textId="61B4B96E" w:rsidR="00CC7BB3" w:rsidRPr="00581D92" w:rsidRDefault="00A332BB" w:rsidP="00581D92">
      <w:pPr>
        <w:jc w:val="center"/>
        <w:rPr>
          <w:rFonts w:ascii="Times New Roman" w:hAnsi="Times New Roman" w:cs="Times New Roman"/>
          <w:i/>
          <w:sz w:val="24"/>
          <w:szCs w:val="24"/>
        </w:rPr>
      </w:pPr>
      <w:r w:rsidRPr="00C65256">
        <w:rPr>
          <w:rFonts w:ascii="Times New Roman" w:hAnsi="Times New Roman" w:cs="Times New Roman"/>
          <w:i/>
          <w:sz w:val="24"/>
          <w:szCs w:val="24"/>
        </w:rPr>
        <w:t>Educators have the flexibility and latitude to use the following content list and/or additional</w:t>
      </w:r>
      <w:r w:rsidRPr="00A332BB">
        <w:rPr>
          <w:rFonts w:ascii="Times New Roman" w:hAnsi="Times New Roman" w:cs="Times New Roman"/>
          <w:i/>
          <w:sz w:val="24"/>
          <w:szCs w:val="24"/>
        </w:rPr>
        <w:t xml:space="preserve"> related content that provides students with opportunit</w:t>
      </w:r>
      <w:r w:rsidR="00581D92">
        <w:rPr>
          <w:rFonts w:ascii="Times New Roman" w:hAnsi="Times New Roman" w:cs="Times New Roman"/>
          <w:i/>
          <w:sz w:val="24"/>
          <w:szCs w:val="24"/>
        </w:rPr>
        <w:t>ies to employ the target skill.</w:t>
      </w:r>
    </w:p>
    <w:p w14:paraId="38D60AE4" w14:textId="77777777" w:rsidR="00CC7BB3" w:rsidRPr="00581D92"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066CAC5E" w14:textId="77777777" w:rsidR="00CC7BB3" w:rsidRPr="00581D92" w:rsidRDefault="008360EF">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Alamo (1835, SC leaders)</w:t>
      </w:r>
    </w:p>
    <w:p w14:paraId="121D35F8" w14:textId="77777777" w:rsidR="00CC7BB3" w:rsidRPr="00581D92" w:rsidRDefault="008360EF">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Nullification Crisis</w:t>
      </w:r>
    </w:p>
    <w:p w14:paraId="05AC17D4" w14:textId="2F96447D" w:rsidR="00CC7BB3" w:rsidRPr="00581D92" w:rsidRDefault="00C44389">
      <w:pPr>
        <w:widowControl w:val="0"/>
        <w:numPr>
          <w:ilvl w:val="0"/>
          <w:numId w:val="34"/>
        </w:numPr>
        <w:rPr>
          <w:rFonts w:ascii="Times New Roman" w:eastAsia="Times New Roman" w:hAnsi="Times New Roman" w:cs="Times New Roman"/>
          <w:sz w:val="24"/>
          <w:szCs w:val="24"/>
        </w:rPr>
      </w:pPr>
      <w:r>
        <w:rPr>
          <w:rFonts w:ascii="Times New Roman" w:eastAsia="Times New Roman" w:hAnsi="Times New Roman" w:cs="Times New Roman"/>
          <w:sz w:val="24"/>
          <w:szCs w:val="24"/>
        </w:rPr>
        <w:t>Andrew Jac</w:t>
      </w:r>
      <w:r w:rsidR="008360EF" w:rsidRPr="00581D92">
        <w:rPr>
          <w:rFonts w:ascii="Times New Roman" w:eastAsia="Times New Roman" w:hAnsi="Times New Roman" w:cs="Times New Roman"/>
          <w:sz w:val="24"/>
          <w:szCs w:val="24"/>
        </w:rPr>
        <w:t>k</w:t>
      </w:r>
      <w:r>
        <w:rPr>
          <w:rFonts w:ascii="Times New Roman" w:eastAsia="Times New Roman" w:hAnsi="Times New Roman" w:cs="Times New Roman"/>
          <w:sz w:val="24"/>
          <w:szCs w:val="24"/>
        </w:rPr>
        <w:t>s</w:t>
      </w:r>
      <w:r w:rsidR="008360EF" w:rsidRPr="00581D92">
        <w:rPr>
          <w:rFonts w:ascii="Times New Roman" w:eastAsia="Times New Roman" w:hAnsi="Times New Roman" w:cs="Times New Roman"/>
          <w:sz w:val="24"/>
          <w:szCs w:val="24"/>
        </w:rPr>
        <w:t>on</w:t>
      </w:r>
    </w:p>
    <w:p w14:paraId="361AE45A" w14:textId="77777777" w:rsidR="00CC7BB3" w:rsidRPr="00581D92" w:rsidRDefault="008360EF">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 xml:space="preserve">Enslaved labor </w:t>
      </w:r>
    </w:p>
    <w:p w14:paraId="40B71D59" w14:textId="77777777" w:rsidR="00CC7BB3" w:rsidRPr="00581D92" w:rsidRDefault="008360EF">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Fugitive Slave Act (1850)</w:t>
      </w:r>
    </w:p>
    <w:p w14:paraId="3CE51DBC" w14:textId="77777777" w:rsidR="004E63E0" w:rsidRPr="00581D92" w:rsidRDefault="008360EF" w:rsidP="004E63E0">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 xml:space="preserve">Abolitionist </w:t>
      </w:r>
    </w:p>
    <w:p w14:paraId="489768E0" w14:textId="77777777" w:rsidR="004E63E0" w:rsidRPr="00581D92" w:rsidRDefault="008360EF" w:rsidP="004E63E0">
      <w:pPr>
        <w:widowControl w:val="0"/>
        <w:numPr>
          <w:ilvl w:val="0"/>
          <w:numId w:val="34"/>
        </w:numPr>
        <w:rPr>
          <w:rFonts w:ascii="Times New Roman" w:eastAsia="Times New Roman" w:hAnsi="Times New Roman" w:cs="Times New Roman"/>
          <w:sz w:val="24"/>
          <w:szCs w:val="24"/>
        </w:rPr>
      </w:pPr>
      <w:r w:rsidRPr="00581D92">
        <w:rPr>
          <w:rFonts w:ascii="Times New Roman" w:eastAsia="Times New Roman" w:hAnsi="Times New Roman" w:cs="Times New Roman"/>
          <w:sz w:val="24"/>
          <w:szCs w:val="24"/>
        </w:rPr>
        <w:t xml:space="preserve">Harriet Tubman </w:t>
      </w:r>
    </w:p>
    <w:p w14:paraId="49D00F2D" w14:textId="3A604F07" w:rsidR="00CC7BB3" w:rsidRDefault="008360EF" w:rsidP="004A019B">
      <w:pPr>
        <w:widowControl w:val="0"/>
        <w:numPr>
          <w:ilvl w:val="0"/>
          <w:numId w:val="34"/>
        </w:numPr>
        <w:rPr>
          <w:rFonts w:ascii="Times New Roman" w:eastAsia="Times New Roman" w:hAnsi="Times New Roman" w:cs="Times New Roman"/>
          <w:color w:val="000000"/>
          <w:sz w:val="24"/>
          <w:szCs w:val="24"/>
        </w:rPr>
      </w:pPr>
      <w:r w:rsidRPr="00581D92">
        <w:rPr>
          <w:rFonts w:ascii="Times New Roman" w:eastAsia="Times New Roman" w:hAnsi="Times New Roman" w:cs="Times New Roman"/>
          <w:sz w:val="24"/>
          <w:szCs w:val="24"/>
        </w:rPr>
        <w:t>Grimke Sisters</w:t>
      </w:r>
      <w:r>
        <w:br w:type="page"/>
      </w:r>
    </w:p>
    <w:p w14:paraId="77B69134" w14:textId="77777777" w:rsidR="004E63E0" w:rsidRPr="004732C7" w:rsidRDefault="004E63E0" w:rsidP="004415BF">
      <w:pPr>
        <w:pStyle w:val="Heading1"/>
      </w:pPr>
      <w:r w:rsidRPr="004732C7">
        <w:lastRenderedPageBreak/>
        <w:t>EXPANSION AND SECTIONALISM</w:t>
      </w:r>
    </w:p>
    <w:p w14:paraId="3EA5BFA9" w14:textId="77777777" w:rsidR="004E63E0" w:rsidRDefault="004E63E0">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9A906E2" w14:textId="77777777" w:rsidR="000B5553" w:rsidRDefault="008360EF" w:rsidP="000B5553">
      <w:pPr>
        <w:pStyle w:val="Heading2"/>
      </w:pPr>
      <w:r>
        <w:t xml:space="preserve">Standard 3: </w:t>
      </w:r>
    </w:p>
    <w:p w14:paraId="4DE3202B" w14:textId="55A803DD"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1D55DDE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22E96F3"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4.3.CC</w:t>
      </w:r>
      <w:r>
        <w:rPr>
          <w:rFonts w:ascii="Times New Roman" w:eastAsia="Times New Roman" w:hAnsi="Times New Roman" w:cs="Times New Roman"/>
          <w:color w:val="000000"/>
          <w:sz w:val="24"/>
          <w:szCs w:val="24"/>
        </w:rPr>
        <w:t xml:space="preserve"> Recognize patterns of continuity and change in the experiences of Native Americans and Spanish-speaking people as the U. S. expanded westward.</w:t>
      </w:r>
    </w:p>
    <w:p w14:paraId="5061AC50"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4E1C503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encourage inquiry into how land acquisition and the resulting border changes of the U. S. impacted the people of the western territories prior to Westward Expansion.</w:t>
      </w:r>
    </w:p>
    <w:p w14:paraId="2F3DD540"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722AC37A"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6D9A073E" w14:textId="5B25CE1F"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w:t>
      </w:r>
      <w:r w:rsidR="00DE6331">
        <w:rPr>
          <w:rFonts w:ascii="Times New Roman" w:eastAsia="Times New Roman" w:hAnsi="Times New Roman" w:cs="Times New Roman"/>
          <w:sz w:val="24"/>
          <w:szCs w:val="24"/>
        </w:rPr>
        <w:t>Basic Reasoning</w:t>
      </w:r>
    </w:p>
    <w:p w14:paraId="4914D354"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EFC1675" w14:textId="0B932F51" w:rsidR="00CC7BB3" w:rsidRDefault="00DE6331">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67F65148" w14:textId="051A339D"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CC: Continuit</w:t>
      </w:r>
      <w:r w:rsidR="00DE6331">
        <w:rPr>
          <w:rFonts w:ascii="Times New Roman" w:eastAsia="Times New Roman" w:hAnsi="Times New Roman" w:cs="Times New Roman"/>
          <w:color w:val="000000"/>
          <w:sz w:val="24"/>
          <w:szCs w:val="24"/>
        </w:rPr>
        <w:t>ies</w:t>
      </w:r>
      <w:r>
        <w:rPr>
          <w:rFonts w:ascii="Times New Roman" w:eastAsia="Times New Roman" w:hAnsi="Times New Roman" w:cs="Times New Roman"/>
          <w:color w:val="000000"/>
          <w:sz w:val="24"/>
          <w:szCs w:val="24"/>
        </w:rPr>
        <w:t xml:space="preserve"> and Change</w:t>
      </w:r>
      <w:r w:rsidR="00DE6331">
        <w:rPr>
          <w:rFonts w:ascii="Times New Roman" w:eastAsia="Times New Roman" w:hAnsi="Times New Roman" w:cs="Times New Roman"/>
          <w:color w:val="000000"/>
          <w:sz w:val="24"/>
          <w:szCs w:val="24"/>
        </w:rPr>
        <w:t>s</w:t>
      </w:r>
    </w:p>
    <w:p w14:paraId="6F991BA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5FC605F1" w14:textId="78232608"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Content associated with</w:t>
      </w:r>
      <w:r w:rsidR="00DE6331">
        <w:rPr>
          <w:rFonts w:ascii="Times New Roman" w:eastAsia="Times New Roman" w:hAnsi="Times New Roman" w:cs="Times New Roman"/>
          <w:b/>
          <w:sz w:val="24"/>
          <w:szCs w:val="24"/>
        </w:rPr>
        <w:t xml:space="preserve"> the skill of Continuities and Changes</w:t>
      </w:r>
      <w:r>
        <w:rPr>
          <w:rFonts w:ascii="Times New Roman" w:eastAsia="Times New Roman" w:hAnsi="Times New Roman" w:cs="Times New Roman"/>
          <w:b/>
          <w:sz w:val="24"/>
          <w:szCs w:val="24"/>
        </w:rPr>
        <w:t xml:space="preserve">: </w:t>
      </w:r>
    </w:p>
    <w:p w14:paraId="4ADEE490" w14:textId="6BE6D062" w:rsidR="00CC7BB3" w:rsidRPr="00C44389"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This is an example of content that </w:t>
      </w:r>
      <w:r w:rsidRPr="00C44389">
        <w:rPr>
          <w:rFonts w:ascii="Times New Roman" w:eastAsia="Times New Roman" w:hAnsi="Times New Roman" w:cs="Times New Roman"/>
          <w:i/>
          <w:sz w:val="24"/>
          <w:szCs w:val="24"/>
        </w:rPr>
        <w:t>can be explored with this skill that spea</w:t>
      </w:r>
      <w:r w:rsidR="00DE6331" w:rsidRPr="00C44389">
        <w:rPr>
          <w:rFonts w:ascii="Times New Roman" w:eastAsia="Times New Roman" w:hAnsi="Times New Roman" w:cs="Times New Roman"/>
          <w:i/>
          <w:sz w:val="24"/>
          <w:szCs w:val="24"/>
        </w:rPr>
        <w:t>ks to the entirety of Standard 3</w:t>
      </w:r>
      <w:r w:rsidRPr="00C44389">
        <w:rPr>
          <w:rFonts w:ascii="Times New Roman" w:eastAsia="Times New Roman" w:hAnsi="Times New Roman" w:cs="Times New Roman"/>
          <w:i/>
          <w:sz w:val="24"/>
          <w:szCs w:val="24"/>
        </w:rPr>
        <w:t>.</w:t>
      </w:r>
    </w:p>
    <w:p w14:paraId="10D543A1" w14:textId="77777777" w:rsidR="009A0FDF" w:rsidRPr="00C44389" w:rsidRDefault="009A0FDF">
      <w:pPr>
        <w:spacing w:line="240" w:lineRule="auto"/>
        <w:jc w:val="center"/>
        <w:rPr>
          <w:rFonts w:ascii="Times New Roman" w:eastAsia="Times New Roman" w:hAnsi="Times New Roman" w:cs="Times New Roman"/>
          <w:b/>
          <w:sz w:val="24"/>
          <w:szCs w:val="24"/>
        </w:rPr>
      </w:pPr>
    </w:p>
    <w:p w14:paraId="63F3455F" w14:textId="3DD94919" w:rsidR="00CC7BB3" w:rsidRPr="00C44389" w:rsidRDefault="00BE7579">
      <w:pPr>
        <w:widowControl w:val="0"/>
        <w:numPr>
          <w:ilvl w:val="0"/>
          <w:numId w:val="45"/>
        </w:numPr>
        <w:spacing w:line="240" w:lineRule="auto"/>
        <w:rPr>
          <w:rFonts w:ascii="Times New Roman" w:eastAsia="Times New Roman" w:hAnsi="Times New Roman" w:cs="Times New Roman"/>
          <w:sz w:val="24"/>
          <w:szCs w:val="24"/>
        </w:rPr>
      </w:pPr>
      <w:r w:rsidRPr="00C44389">
        <w:rPr>
          <w:rFonts w:ascii="Times New Roman" w:eastAsia="Times New Roman" w:hAnsi="Times New Roman" w:cs="Times New Roman"/>
          <w:sz w:val="24"/>
          <w:szCs w:val="24"/>
        </w:rPr>
        <w:t>Explore the federal policies on the treatment of Native Americans throughout the first half of the 19</w:t>
      </w:r>
      <w:r w:rsidRPr="00C44389">
        <w:rPr>
          <w:rFonts w:ascii="Times New Roman" w:eastAsia="Times New Roman" w:hAnsi="Times New Roman" w:cs="Times New Roman"/>
          <w:sz w:val="24"/>
          <w:szCs w:val="24"/>
          <w:vertAlign w:val="superscript"/>
        </w:rPr>
        <w:t>th</w:t>
      </w:r>
      <w:r w:rsidRPr="00C44389">
        <w:rPr>
          <w:rFonts w:ascii="Times New Roman" w:eastAsia="Times New Roman" w:hAnsi="Times New Roman" w:cs="Times New Roman"/>
          <w:sz w:val="24"/>
          <w:szCs w:val="24"/>
        </w:rPr>
        <w:t xml:space="preserve"> Century</w:t>
      </w:r>
      <w:r w:rsidR="00D37ED2" w:rsidRPr="00C44389">
        <w:rPr>
          <w:rFonts w:ascii="Times New Roman" w:eastAsia="Times New Roman" w:hAnsi="Times New Roman" w:cs="Times New Roman"/>
          <w:sz w:val="24"/>
          <w:szCs w:val="24"/>
        </w:rPr>
        <w:t xml:space="preserve"> and the subsequent effects on Native American culture</w:t>
      </w:r>
      <w:r w:rsidRPr="00C44389">
        <w:rPr>
          <w:rFonts w:ascii="Times New Roman" w:eastAsia="Times New Roman" w:hAnsi="Times New Roman" w:cs="Times New Roman"/>
          <w:sz w:val="24"/>
          <w:szCs w:val="24"/>
        </w:rPr>
        <w:t>.</w:t>
      </w:r>
    </w:p>
    <w:p w14:paraId="06B93E48" w14:textId="77777777" w:rsidR="00CC7BB3" w:rsidRPr="00C44389" w:rsidRDefault="00CC7BB3">
      <w:pPr>
        <w:spacing w:line="240" w:lineRule="auto"/>
        <w:rPr>
          <w:rFonts w:ascii="Times New Roman" w:eastAsia="Times New Roman" w:hAnsi="Times New Roman" w:cs="Times New Roman"/>
          <w:sz w:val="24"/>
          <w:szCs w:val="24"/>
        </w:rPr>
      </w:pPr>
    </w:p>
    <w:p w14:paraId="6838C693" w14:textId="77777777" w:rsidR="00A332BB" w:rsidRPr="00BE7579" w:rsidRDefault="00A332BB" w:rsidP="00A332BB">
      <w:pPr>
        <w:jc w:val="center"/>
        <w:rPr>
          <w:rFonts w:ascii="Times New Roman" w:hAnsi="Times New Roman" w:cs="Times New Roman"/>
          <w:i/>
          <w:sz w:val="24"/>
          <w:szCs w:val="24"/>
        </w:rPr>
      </w:pPr>
      <w:r w:rsidRPr="00C44389">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w:t>
      </w:r>
      <w:r w:rsidRPr="00BE7579">
        <w:rPr>
          <w:rFonts w:ascii="Times New Roman" w:hAnsi="Times New Roman" w:cs="Times New Roman"/>
          <w:i/>
          <w:sz w:val="24"/>
          <w:szCs w:val="24"/>
        </w:rPr>
        <w:t xml:space="preserve"> skill.</w:t>
      </w:r>
    </w:p>
    <w:p w14:paraId="331374B2" w14:textId="7555B2E2" w:rsidR="00CC7BB3" w:rsidRPr="00BE7579"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7A6B84FF" w14:textId="77777777" w:rsidR="009A0FDF" w:rsidRDefault="009A0FDF" w:rsidP="00BE7579">
      <w:pPr>
        <w:numPr>
          <w:ilvl w:val="0"/>
          <w:numId w:val="39"/>
        </w:numPr>
        <w:pBdr>
          <w:top w:val="nil"/>
          <w:left w:val="nil"/>
          <w:bottom w:val="nil"/>
          <w:right w:val="nil"/>
          <w:between w:val="nil"/>
        </w:pBdr>
        <w:spacing w:line="240" w:lineRule="auto"/>
        <w:rPr>
          <w:rFonts w:ascii="Times New Roman" w:eastAsia="Times New Roman" w:hAnsi="Times New Roman" w:cs="Times New Roman"/>
          <w:sz w:val="24"/>
          <w:szCs w:val="24"/>
        </w:rPr>
        <w:sectPr w:rsidR="009A0FDF" w:rsidSect="00D41E66">
          <w:type w:val="continuous"/>
          <w:pgSz w:w="12240" w:h="15840"/>
          <w:pgMar w:top="1440" w:right="1440" w:bottom="1440" w:left="1440" w:header="0" w:footer="720" w:gutter="0"/>
          <w:pgNumType w:start="1"/>
          <w:cols w:space="720"/>
          <w:titlePg/>
        </w:sectPr>
      </w:pPr>
    </w:p>
    <w:p w14:paraId="2C143925" w14:textId="7FA1BA0D" w:rsidR="00BE7579" w:rsidRPr="00BE7579" w:rsidRDefault="008360EF" w:rsidP="00BE7579">
      <w:pPr>
        <w:numPr>
          <w:ilvl w:val="0"/>
          <w:numId w:val="39"/>
        </w:numPr>
        <w:pBdr>
          <w:top w:val="nil"/>
          <w:left w:val="nil"/>
          <w:bottom w:val="nil"/>
          <w:right w:val="nil"/>
          <w:between w:val="nil"/>
        </w:pBdr>
        <w:spacing w:line="240" w:lineRule="auto"/>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War of 1812 (native perspective)</w:t>
      </w:r>
    </w:p>
    <w:p w14:paraId="27440BCA" w14:textId="77777777" w:rsidR="00BE7579" w:rsidRPr="00BE7579" w:rsidRDefault="008360EF" w:rsidP="00BE7579">
      <w:pPr>
        <w:numPr>
          <w:ilvl w:val="0"/>
          <w:numId w:val="39"/>
        </w:numPr>
        <w:pBdr>
          <w:top w:val="nil"/>
          <w:left w:val="nil"/>
          <w:bottom w:val="nil"/>
          <w:right w:val="nil"/>
          <w:between w:val="nil"/>
        </w:pBdr>
        <w:spacing w:line="240" w:lineRule="auto"/>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Chief Osceola</w:t>
      </w:r>
    </w:p>
    <w:p w14:paraId="1505222A" w14:textId="337193E8" w:rsidR="00CC7BB3" w:rsidRPr="00BE7579" w:rsidRDefault="008360EF" w:rsidP="00BE7579">
      <w:pPr>
        <w:numPr>
          <w:ilvl w:val="0"/>
          <w:numId w:val="39"/>
        </w:numPr>
        <w:pBdr>
          <w:top w:val="nil"/>
          <w:left w:val="nil"/>
          <w:bottom w:val="nil"/>
          <w:right w:val="nil"/>
          <w:between w:val="nil"/>
        </w:pBdr>
        <w:spacing w:line="240" w:lineRule="auto"/>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Cherokees, Creeks, Chickasaws, Choctaws, Seminoles, Catawba</w:t>
      </w:r>
    </w:p>
    <w:p w14:paraId="24D423A3" w14:textId="77777777" w:rsidR="00BE7579" w:rsidRPr="00BE7579" w:rsidRDefault="008360EF" w:rsidP="00BE7579">
      <w:pPr>
        <w:widowControl w:val="0"/>
        <w:numPr>
          <w:ilvl w:val="0"/>
          <w:numId w:val="39"/>
        </w:numPr>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Indian Removal Act (1830)</w:t>
      </w:r>
    </w:p>
    <w:p w14:paraId="6DBF40A1" w14:textId="0449F8A2" w:rsidR="00CC7BB3" w:rsidRPr="00BE7579" w:rsidRDefault="008360EF" w:rsidP="00BE7579">
      <w:pPr>
        <w:widowControl w:val="0"/>
        <w:numPr>
          <w:ilvl w:val="0"/>
          <w:numId w:val="39"/>
        </w:numPr>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Indian Reservations</w:t>
      </w:r>
    </w:p>
    <w:p w14:paraId="2C7EA983" w14:textId="54B4EA21" w:rsidR="00BE7579" w:rsidRPr="00BE7579" w:rsidRDefault="008360EF" w:rsidP="00BE7579">
      <w:pPr>
        <w:widowControl w:val="0"/>
        <w:numPr>
          <w:ilvl w:val="0"/>
          <w:numId w:val="39"/>
        </w:numPr>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Mexican</w:t>
      </w:r>
      <w:r w:rsidR="00BE7579" w:rsidRPr="00BE7579">
        <w:rPr>
          <w:rFonts w:ascii="Times New Roman" w:eastAsia="Times New Roman" w:hAnsi="Times New Roman" w:cs="Times New Roman"/>
          <w:sz w:val="24"/>
          <w:szCs w:val="24"/>
        </w:rPr>
        <w:t>-</w:t>
      </w:r>
      <w:r w:rsidRPr="00BE7579">
        <w:rPr>
          <w:rFonts w:ascii="Times New Roman" w:eastAsia="Times New Roman" w:hAnsi="Times New Roman" w:cs="Times New Roman"/>
          <w:sz w:val="24"/>
          <w:szCs w:val="24"/>
        </w:rPr>
        <w:t>American War (1846-1848)</w:t>
      </w:r>
    </w:p>
    <w:p w14:paraId="13919445" w14:textId="56F406A4" w:rsidR="00CC7BB3" w:rsidRDefault="008360EF" w:rsidP="00BE7579">
      <w:pPr>
        <w:widowControl w:val="0"/>
        <w:numPr>
          <w:ilvl w:val="0"/>
          <w:numId w:val="39"/>
        </w:numPr>
        <w:rPr>
          <w:rFonts w:ascii="Times New Roman" w:eastAsia="Times New Roman" w:hAnsi="Times New Roman" w:cs="Times New Roman"/>
          <w:sz w:val="24"/>
          <w:szCs w:val="24"/>
        </w:rPr>
      </w:pPr>
      <w:r w:rsidRPr="00BE7579">
        <w:rPr>
          <w:rFonts w:ascii="Times New Roman" w:eastAsia="Times New Roman" w:hAnsi="Times New Roman" w:cs="Times New Roman"/>
          <w:sz w:val="24"/>
          <w:szCs w:val="24"/>
        </w:rPr>
        <w:t>Bear Flag Revolt (California)</w:t>
      </w:r>
    </w:p>
    <w:p w14:paraId="6AAFB591" w14:textId="49BDC450" w:rsidR="003937B5" w:rsidRDefault="003937B5" w:rsidP="00BE7579">
      <w:pPr>
        <w:widowControl w:val="0"/>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George Catlin</w:t>
      </w:r>
    </w:p>
    <w:p w14:paraId="1020FA58" w14:textId="43B9D2C4" w:rsidR="009A0FDF" w:rsidRDefault="009A0FDF" w:rsidP="00BE7579">
      <w:pPr>
        <w:widowControl w:val="0"/>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Assimilation</w:t>
      </w:r>
    </w:p>
    <w:p w14:paraId="740303D8" w14:textId="49669653" w:rsidR="009A0FDF" w:rsidRPr="00BE7579" w:rsidRDefault="009A0FDF" w:rsidP="00BE7579">
      <w:pPr>
        <w:widowControl w:val="0"/>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Carlisle Indian Industrial School</w:t>
      </w:r>
    </w:p>
    <w:p w14:paraId="117C4DED" w14:textId="77777777" w:rsidR="009A0FDF" w:rsidRDefault="009A0FDF">
      <w:pPr>
        <w:pBdr>
          <w:top w:val="nil"/>
          <w:left w:val="nil"/>
          <w:bottom w:val="nil"/>
          <w:right w:val="nil"/>
          <w:between w:val="nil"/>
        </w:pBdr>
        <w:spacing w:line="240" w:lineRule="auto"/>
        <w:rPr>
          <w:rFonts w:ascii="Times New Roman" w:eastAsia="Times New Roman" w:hAnsi="Times New Roman" w:cs="Times New Roman"/>
          <w:color w:val="FF0000"/>
          <w:sz w:val="24"/>
          <w:szCs w:val="24"/>
        </w:rPr>
        <w:sectPr w:rsidR="009A0FDF" w:rsidSect="009A0FDF">
          <w:type w:val="continuous"/>
          <w:pgSz w:w="12240" w:h="15840"/>
          <w:pgMar w:top="1440" w:right="1440" w:bottom="1440" w:left="1440" w:header="0" w:footer="720" w:gutter="0"/>
          <w:pgNumType w:start="1"/>
          <w:cols w:num="2" w:space="720"/>
          <w:titlePg/>
        </w:sectPr>
      </w:pPr>
    </w:p>
    <w:p w14:paraId="159E7073" w14:textId="77777777" w:rsidR="009A0FDF" w:rsidRDefault="009A0FDF">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31ED7DCA" w14:textId="68C62C4D" w:rsidR="004E63E0" w:rsidRPr="004732C7" w:rsidRDefault="004E63E0" w:rsidP="004415BF">
      <w:pPr>
        <w:pStyle w:val="Heading1"/>
      </w:pPr>
      <w:r w:rsidRPr="004732C7">
        <w:lastRenderedPageBreak/>
        <w:t>EXPANSION AND SECTIONALISM</w:t>
      </w:r>
    </w:p>
    <w:p w14:paraId="29584FE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3BFE734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625A8D06" w14:textId="77777777" w:rsidR="000B5553" w:rsidRDefault="008360EF" w:rsidP="000B5553">
      <w:pPr>
        <w:pStyle w:val="Heading2"/>
      </w:pPr>
      <w:r>
        <w:t xml:space="preserve">Standard 3: </w:t>
      </w:r>
    </w:p>
    <w:p w14:paraId="2B99A8F6" w14:textId="5479DE86"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expansion and growth of South Carolina and the United States </w:t>
      </w:r>
      <w:proofErr w:type="gramStart"/>
      <w:r>
        <w:rPr>
          <w:rFonts w:ascii="Times New Roman" w:eastAsia="Times New Roman" w:hAnsi="Times New Roman" w:cs="Times New Roman"/>
          <w:color w:val="000000"/>
          <w:sz w:val="24"/>
          <w:szCs w:val="24"/>
        </w:rPr>
        <w:t>between 1800–1850</w:t>
      </w:r>
      <w:proofErr w:type="gramEnd"/>
      <w:r>
        <w:rPr>
          <w:rFonts w:ascii="Times New Roman" w:eastAsia="Times New Roman" w:hAnsi="Times New Roman" w:cs="Times New Roman"/>
          <w:color w:val="000000"/>
          <w:sz w:val="24"/>
          <w:szCs w:val="24"/>
        </w:rPr>
        <w:t>.</w:t>
      </w:r>
    </w:p>
    <w:p w14:paraId="40F3BF5B"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6200E5AA"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4.3.E: </w:t>
      </w:r>
      <w:r>
        <w:rPr>
          <w:rFonts w:ascii="Times New Roman" w:eastAsia="Times New Roman" w:hAnsi="Times New Roman" w:cs="Times New Roman"/>
          <w:color w:val="000000"/>
          <w:sz w:val="24"/>
          <w:szCs w:val="24"/>
        </w:rPr>
        <w:t>Analyze multiple perspectives of early westward expansion, including the addition of slave and free territories and states through the use of primary and secondary sources.</w:t>
      </w:r>
    </w:p>
    <w:p w14:paraId="5777A244"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2399000B" w14:textId="77777777" w:rsidR="00CC7BB3" w:rsidRDefault="008360EF">
      <w:pPr>
        <w:pBdr>
          <w:top w:val="nil"/>
          <w:left w:val="nil"/>
          <w:bottom w:val="nil"/>
          <w:right w:val="nil"/>
          <w:between w:val="nil"/>
        </w:pBdr>
        <w:spacing w:line="240" w:lineRule="auto"/>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3FA36AB5" w14:textId="536EA6DE"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4 – Extended </w:t>
      </w:r>
      <w:r w:rsidR="00557EDD">
        <w:rPr>
          <w:rFonts w:ascii="Times New Roman" w:eastAsia="Times New Roman" w:hAnsi="Times New Roman" w:cs="Times New Roman"/>
          <w:color w:val="000000"/>
          <w:sz w:val="24"/>
          <w:szCs w:val="24"/>
        </w:rPr>
        <w:t>Reasoning</w:t>
      </w:r>
    </w:p>
    <w:p w14:paraId="7B416AE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17AE44BC" w14:textId="3D734488"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p>
    <w:p w14:paraId="138F91AD" w14:textId="20AADB4D" w:rsidR="00CC7BB3" w:rsidRDefault="009A0FD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Evidence </w:t>
      </w:r>
    </w:p>
    <w:p w14:paraId="05D4683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40AF2C65"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Below 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269A7CCE" w14:textId="293877E6" w:rsidR="00CC7BB3" w:rsidRPr="00557EDD" w:rsidRDefault="008360EF" w:rsidP="00557EDD">
      <w:pPr>
        <w:numPr>
          <w:ilvl w:val="0"/>
          <w:numId w:val="33"/>
        </w:numPr>
        <w:pBdr>
          <w:top w:val="nil"/>
          <w:left w:val="nil"/>
          <w:bottom w:val="nil"/>
          <w:right w:val="nil"/>
          <w:between w:val="nil"/>
        </w:pBdr>
        <w:spacing w:line="240" w:lineRule="auto"/>
        <w:rPr>
          <w:rFonts w:ascii="Times New Roman" w:hAnsi="Times New Roman" w:cs="Times New Roman"/>
          <w:color w:val="000000"/>
          <w:sz w:val="24"/>
          <w:szCs w:val="24"/>
        </w:rPr>
      </w:pPr>
      <w:r w:rsidRPr="00557EDD">
        <w:rPr>
          <w:rFonts w:ascii="Times New Roman" w:eastAsia="Times New Roman" w:hAnsi="Times New Roman" w:cs="Times New Roman"/>
          <w:color w:val="000000"/>
          <w:sz w:val="24"/>
          <w:szCs w:val="24"/>
        </w:rPr>
        <w:t>participants of the War of 1812</w:t>
      </w:r>
    </w:p>
    <w:p w14:paraId="765C7DB4" w14:textId="082B9ED1" w:rsidR="00557EDD" w:rsidRPr="00557EDD" w:rsidRDefault="00557EDD" w:rsidP="00557EDD">
      <w:pPr>
        <w:numPr>
          <w:ilvl w:val="0"/>
          <w:numId w:val="33"/>
        </w:numPr>
        <w:pBdr>
          <w:top w:val="nil"/>
          <w:left w:val="nil"/>
          <w:bottom w:val="nil"/>
          <w:right w:val="nil"/>
          <w:between w:val="nil"/>
        </w:pBdr>
        <w:spacing w:line="240" w:lineRule="auto"/>
        <w:rPr>
          <w:rFonts w:ascii="Times New Roman" w:hAnsi="Times New Roman" w:cs="Times New Roman"/>
          <w:color w:val="000000"/>
          <w:sz w:val="24"/>
          <w:szCs w:val="24"/>
        </w:rPr>
      </w:pPr>
      <w:r w:rsidRPr="00557EDD">
        <w:rPr>
          <w:rFonts w:ascii="Times New Roman" w:hAnsi="Times New Roman" w:cs="Times New Roman"/>
          <w:color w:val="000000"/>
          <w:sz w:val="24"/>
          <w:szCs w:val="24"/>
        </w:rPr>
        <w:t>homesteader journals</w:t>
      </w:r>
    </w:p>
    <w:p w14:paraId="0C78670F" w14:textId="55ABD7B0" w:rsidR="00557EDD" w:rsidRDefault="00557EDD" w:rsidP="00557EDD">
      <w:pPr>
        <w:numPr>
          <w:ilvl w:val="0"/>
          <w:numId w:val="33"/>
        </w:numPr>
        <w:pBdr>
          <w:top w:val="nil"/>
          <w:left w:val="nil"/>
          <w:bottom w:val="nil"/>
          <w:right w:val="nil"/>
          <w:between w:val="nil"/>
        </w:pBd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w:t>
      </w:r>
      <w:r w:rsidRPr="00557EDD">
        <w:rPr>
          <w:rFonts w:ascii="Times New Roman" w:hAnsi="Times New Roman" w:cs="Times New Roman"/>
          <w:color w:val="000000"/>
          <w:sz w:val="24"/>
          <w:szCs w:val="24"/>
        </w:rPr>
        <w:t>aintings of George Catlin</w:t>
      </w:r>
    </w:p>
    <w:p w14:paraId="3C7E560D" w14:textId="6EA64418" w:rsidR="009A0FDF" w:rsidRPr="00557EDD" w:rsidRDefault="009A0FDF" w:rsidP="00557EDD">
      <w:pPr>
        <w:numPr>
          <w:ilvl w:val="0"/>
          <w:numId w:val="33"/>
        </w:numPr>
        <w:pBdr>
          <w:top w:val="nil"/>
          <w:left w:val="nil"/>
          <w:bottom w:val="nil"/>
          <w:right w:val="nil"/>
          <w:between w:val="nil"/>
        </w:pBd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images of Native Americans before and after attending the Carlisle School</w:t>
      </w:r>
    </w:p>
    <w:p w14:paraId="262A5132" w14:textId="3D749323" w:rsidR="00557EDD" w:rsidRPr="00557EDD" w:rsidRDefault="00557EDD" w:rsidP="00557EDD">
      <w:pPr>
        <w:pBdr>
          <w:top w:val="nil"/>
          <w:left w:val="nil"/>
          <w:bottom w:val="nil"/>
          <w:right w:val="nil"/>
          <w:between w:val="nil"/>
        </w:pBdr>
        <w:spacing w:line="240" w:lineRule="auto"/>
        <w:ind w:left="720"/>
        <w:rPr>
          <w:rFonts w:ascii="Times New Roman" w:hAnsi="Times New Roman" w:cs="Times New Roman"/>
          <w:color w:val="000000"/>
          <w:sz w:val="24"/>
          <w:szCs w:val="24"/>
        </w:rPr>
      </w:pPr>
    </w:p>
    <w:p w14:paraId="7EFEE19B" w14:textId="77777777" w:rsidR="00222BCB" w:rsidRPr="00557EDD" w:rsidRDefault="00222BCB" w:rsidP="00222BCB">
      <w:pPr>
        <w:rPr>
          <w:rFonts w:ascii="Times New Roman" w:hAnsi="Times New Roman" w:cs="Times New Roman"/>
          <w:b/>
          <w:color w:val="000000" w:themeColor="text1"/>
          <w:sz w:val="24"/>
          <w:szCs w:val="24"/>
        </w:rPr>
      </w:pPr>
      <w:r w:rsidRPr="00557EDD">
        <w:rPr>
          <w:rFonts w:ascii="Times New Roman" w:hAnsi="Times New Roman" w:cs="Times New Roman"/>
          <w:b/>
          <w:color w:val="000000" w:themeColor="text1"/>
          <w:sz w:val="24"/>
          <w:szCs w:val="24"/>
        </w:rPr>
        <w:t>Examples of secondary sources to assist in providing perspective:</w:t>
      </w:r>
    </w:p>
    <w:p w14:paraId="1321EBAD" w14:textId="77777777" w:rsidR="00222BCB" w:rsidRPr="00557EDD" w:rsidRDefault="00222BCB" w:rsidP="00222BCB">
      <w:pPr>
        <w:numPr>
          <w:ilvl w:val="0"/>
          <w:numId w:val="83"/>
        </w:numPr>
        <w:spacing w:line="240" w:lineRule="auto"/>
        <w:rPr>
          <w:rFonts w:ascii="Times New Roman" w:hAnsi="Times New Roman" w:cs="Times New Roman"/>
          <w:color w:val="000000" w:themeColor="text1"/>
          <w:sz w:val="24"/>
          <w:szCs w:val="24"/>
        </w:rPr>
      </w:pPr>
      <w:r w:rsidRPr="00557EDD">
        <w:rPr>
          <w:rFonts w:ascii="Times New Roman" w:hAnsi="Times New Roman" w:cs="Times New Roman"/>
          <w:color w:val="000000" w:themeColor="text1"/>
          <w:sz w:val="24"/>
          <w:szCs w:val="24"/>
        </w:rPr>
        <w:t>Maps/Graphs</w:t>
      </w:r>
    </w:p>
    <w:p w14:paraId="175B02C6" w14:textId="77777777" w:rsidR="00222BCB" w:rsidRPr="00557EDD" w:rsidRDefault="00222BCB" w:rsidP="00222BCB">
      <w:pPr>
        <w:numPr>
          <w:ilvl w:val="0"/>
          <w:numId w:val="83"/>
        </w:numPr>
        <w:spacing w:line="240" w:lineRule="auto"/>
        <w:rPr>
          <w:rFonts w:ascii="Times New Roman" w:hAnsi="Times New Roman" w:cs="Times New Roman"/>
          <w:color w:val="000000" w:themeColor="text1"/>
          <w:sz w:val="24"/>
          <w:szCs w:val="24"/>
        </w:rPr>
      </w:pPr>
      <w:r w:rsidRPr="00557EDD">
        <w:rPr>
          <w:rFonts w:ascii="Times New Roman" w:hAnsi="Times New Roman" w:cs="Times New Roman"/>
          <w:color w:val="000000" w:themeColor="text1"/>
          <w:sz w:val="24"/>
          <w:szCs w:val="24"/>
        </w:rPr>
        <w:t>Trade books</w:t>
      </w:r>
    </w:p>
    <w:p w14:paraId="19861EE1"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Online encyclopedias</w:t>
      </w:r>
    </w:p>
    <w:p w14:paraId="495B5303"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Textbooks</w:t>
      </w:r>
    </w:p>
    <w:p w14:paraId="4F8C798C"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Biographies</w:t>
      </w:r>
    </w:p>
    <w:p w14:paraId="5B1FD96F"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Videos</w:t>
      </w:r>
    </w:p>
    <w:p w14:paraId="6FE54E8A"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Magazines</w:t>
      </w:r>
    </w:p>
    <w:p w14:paraId="4B02EE75"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Newspapers</w:t>
      </w:r>
    </w:p>
    <w:p w14:paraId="4A82CEC0"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Peer reviewed scholarly articles/journals</w:t>
      </w:r>
    </w:p>
    <w:p w14:paraId="17428A32"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SC DISCUS databases</w:t>
      </w:r>
    </w:p>
    <w:p w14:paraId="6EBC6FF6"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Podcasts</w:t>
      </w:r>
    </w:p>
    <w:p w14:paraId="04E69A48" w14:textId="77777777" w:rsidR="007B7F24" w:rsidRPr="007B7F24" w:rsidRDefault="00222BCB" w:rsidP="004A019B">
      <w:pPr>
        <w:numPr>
          <w:ilvl w:val="0"/>
          <w:numId w:val="83"/>
        </w:numPr>
        <w:spacing w:after="200" w:line="240" w:lineRule="auto"/>
        <w:rPr>
          <w:rFonts w:ascii="Times New Roman" w:eastAsia="Times New Roman" w:hAnsi="Times New Roman" w:cs="Times New Roman"/>
          <w:color w:val="000000"/>
          <w:sz w:val="24"/>
          <w:szCs w:val="24"/>
        </w:rPr>
      </w:pPr>
      <w:r w:rsidRPr="00222BCB">
        <w:rPr>
          <w:rFonts w:ascii="Times New Roman" w:hAnsi="Times New Roman" w:cs="Times New Roman"/>
          <w:color w:val="000000" w:themeColor="text1"/>
          <w:sz w:val="24"/>
          <w:szCs w:val="24"/>
        </w:rPr>
        <w:t>Museum exhibits (online)</w:t>
      </w:r>
      <w:r w:rsidR="004A019B">
        <w:t xml:space="preserve"> </w:t>
      </w:r>
    </w:p>
    <w:p w14:paraId="6C19813F" w14:textId="77777777" w:rsidR="007B7F24" w:rsidRDefault="007B7F24" w:rsidP="007B7F24">
      <w:pPr>
        <w:spacing w:after="200" w:line="240" w:lineRule="auto"/>
      </w:pPr>
    </w:p>
    <w:p w14:paraId="18777F38" w14:textId="1DB9630C" w:rsidR="00CC7BB3" w:rsidRDefault="008360EF" w:rsidP="007B7F24">
      <w:pPr>
        <w:spacing w:after="200" w:line="240" w:lineRule="auto"/>
        <w:rPr>
          <w:rFonts w:ascii="Times New Roman" w:eastAsia="Times New Roman" w:hAnsi="Times New Roman" w:cs="Times New Roman"/>
          <w:color w:val="000000"/>
          <w:sz w:val="24"/>
          <w:szCs w:val="24"/>
        </w:rPr>
      </w:pPr>
      <w:r>
        <w:br w:type="page"/>
      </w:r>
    </w:p>
    <w:p w14:paraId="3B58466F" w14:textId="77777777" w:rsidR="00CC7BB3" w:rsidRPr="004415BF" w:rsidRDefault="008360EF" w:rsidP="004415BF">
      <w:pPr>
        <w:pStyle w:val="Heading1"/>
      </w:pPr>
      <w:r w:rsidRPr="004415BF">
        <w:lastRenderedPageBreak/>
        <w:t>A Divided Nation</w:t>
      </w:r>
    </w:p>
    <w:p w14:paraId="4492E7E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352FD3C" w14:textId="77777777" w:rsidR="000B5553" w:rsidRDefault="008360EF" w:rsidP="000B5553">
      <w:pPr>
        <w:pStyle w:val="Heading2"/>
      </w:pPr>
      <w:r>
        <w:t xml:space="preserve">Standard 4: </w:t>
      </w:r>
    </w:p>
    <w:p w14:paraId="52D7E2CF" w14:textId="46E110EC"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color w:val="000000"/>
          <w:sz w:val="24"/>
          <w:szCs w:val="24"/>
        </w:rPr>
        <w:t>between 1850-1870</w:t>
      </w:r>
      <w:proofErr w:type="gramEnd"/>
      <w:r>
        <w:rPr>
          <w:rFonts w:ascii="Times New Roman" w:eastAsia="Times New Roman" w:hAnsi="Times New Roman" w:cs="Times New Roman"/>
          <w:color w:val="000000"/>
          <w:sz w:val="24"/>
          <w:szCs w:val="24"/>
        </w:rPr>
        <w:t>.</w:t>
      </w:r>
    </w:p>
    <w:p w14:paraId="3F25012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09A93857" w14:textId="77777777" w:rsidR="00CC7BB3" w:rsidRPr="00D37ED2"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Enduring Understanding: </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Regional economic interests led to social and political differences that seemed insurmountable by 1860. The United States was forced to settle sectional differences through a costly and devastating civil war which ultimately resulted in the preservation of the United States of </w:t>
      </w:r>
      <w:r w:rsidRPr="00D37ED2">
        <w:rPr>
          <w:rFonts w:ascii="Times New Roman" w:eastAsia="Times New Roman" w:hAnsi="Times New Roman" w:cs="Times New Roman"/>
          <w:sz w:val="24"/>
          <w:szCs w:val="24"/>
        </w:rPr>
        <w:t>America.</w:t>
      </w:r>
    </w:p>
    <w:p w14:paraId="3BE323EB" w14:textId="77777777" w:rsidR="00CC7BB3" w:rsidRPr="00D37ED2"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13E5BEB2" w14:textId="44D5C435" w:rsidR="00CC7BB3" w:rsidRPr="00D37ED2" w:rsidRDefault="008360EF">
      <w:pPr>
        <w:spacing w:after="200" w:line="240" w:lineRule="auto"/>
        <w:rPr>
          <w:rFonts w:ascii="Times New Roman" w:eastAsia="Times New Roman" w:hAnsi="Times New Roman" w:cs="Times New Roman"/>
          <w:b/>
          <w:sz w:val="24"/>
          <w:szCs w:val="24"/>
        </w:rPr>
      </w:pPr>
      <w:r w:rsidRPr="00D37ED2">
        <w:rPr>
          <w:rFonts w:ascii="Times New Roman" w:eastAsia="Times New Roman" w:hAnsi="Times New Roman" w:cs="Times New Roman"/>
          <w:b/>
          <w:sz w:val="24"/>
          <w:szCs w:val="24"/>
        </w:rPr>
        <w:t xml:space="preserve">Expository Narrative: </w:t>
      </w:r>
    </w:p>
    <w:p w14:paraId="6FD181B6" w14:textId="16D42326" w:rsidR="00CC7BB3" w:rsidRPr="00D37ED2" w:rsidRDefault="008360EF">
      <w:pPr>
        <w:spacing w:after="200" w:line="240" w:lineRule="auto"/>
        <w:rPr>
          <w:rFonts w:ascii="Times New Roman" w:eastAsia="Times New Roman" w:hAnsi="Times New Roman" w:cs="Times New Roman"/>
          <w:sz w:val="24"/>
          <w:szCs w:val="24"/>
        </w:rPr>
      </w:pPr>
      <w:r w:rsidRPr="00D37ED2">
        <w:rPr>
          <w:rFonts w:ascii="Times New Roman" w:eastAsia="Times New Roman" w:hAnsi="Times New Roman" w:cs="Times New Roman"/>
          <w:sz w:val="24"/>
          <w:szCs w:val="24"/>
        </w:rPr>
        <w:t>While the West continued to experience popula</w:t>
      </w:r>
      <w:r w:rsidR="009A0FDF" w:rsidRPr="00D37ED2">
        <w:rPr>
          <w:rFonts w:ascii="Times New Roman" w:eastAsia="Times New Roman" w:hAnsi="Times New Roman" w:cs="Times New Roman"/>
          <w:sz w:val="24"/>
          <w:szCs w:val="24"/>
        </w:rPr>
        <w:t>tion growth, the eastern part o</w:t>
      </w:r>
      <w:r w:rsidRPr="00D37ED2">
        <w:rPr>
          <w:rFonts w:ascii="Times New Roman" w:eastAsia="Times New Roman" w:hAnsi="Times New Roman" w:cs="Times New Roman"/>
          <w:sz w:val="24"/>
          <w:szCs w:val="24"/>
        </w:rPr>
        <w:t xml:space="preserve">f the United States was marked by sectionalism.  </w:t>
      </w:r>
      <w:r w:rsidRPr="00D37ED2">
        <w:rPr>
          <w:rFonts w:ascii="Times New Roman" w:eastAsia="Times New Roman" w:hAnsi="Times New Roman" w:cs="Times New Roman"/>
          <w:b/>
          <w:sz w:val="24"/>
          <w:szCs w:val="24"/>
        </w:rPr>
        <w:t xml:space="preserve"> </w:t>
      </w:r>
      <w:r w:rsidRPr="00D37ED2">
        <w:rPr>
          <w:rFonts w:ascii="Times New Roman" w:eastAsia="Times New Roman" w:hAnsi="Times New Roman" w:cs="Times New Roman"/>
          <w:sz w:val="24"/>
          <w:szCs w:val="24"/>
        </w:rPr>
        <w:t xml:space="preserve">Political </w:t>
      </w:r>
      <w:r w:rsidR="009A0FDF" w:rsidRPr="00D37ED2">
        <w:rPr>
          <w:rFonts w:ascii="Times New Roman" w:eastAsia="Times New Roman" w:hAnsi="Times New Roman" w:cs="Times New Roman"/>
          <w:sz w:val="24"/>
          <w:szCs w:val="24"/>
        </w:rPr>
        <w:t xml:space="preserve">and economic reasons, including </w:t>
      </w:r>
      <w:r w:rsidRPr="00D37ED2">
        <w:rPr>
          <w:rFonts w:ascii="Times New Roman" w:eastAsia="Times New Roman" w:hAnsi="Times New Roman" w:cs="Times New Roman"/>
          <w:sz w:val="24"/>
          <w:szCs w:val="24"/>
        </w:rPr>
        <w:t>an industrializing North and an agrarian South</w:t>
      </w:r>
      <w:r w:rsidR="009A0FDF" w:rsidRPr="00D37ED2">
        <w:rPr>
          <w:rFonts w:ascii="Times New Roman" w:eastAsia="Times New Roman" w:hAnsi="Times New Roman" w:cs="Times New Roman"/>
          <w:sz w:val="24"/>
          <w:szCs w:val="24"/>
        </w:rPr>
        <w:t xml:space="preserve"> built largely on enslaved labor</w:t>
      </w:r>
      <w:r w:rsidRPr="00D37ED2">
        <w:rPr>
          <w:rFonts w:ascii="Times New Roman" w:eastAsia="Times New Roman" w:hAnsi="Times New Roman" w:cs="Times New Roman"/>
          <w:sz w:val="24"/>
          <w:szCs w:val="24"/>
        </w:rPr>
        <w:t>, divided the nation and eventually led to the Civil War. As tensions increased between the North and the South, sectionalism became a defining social and political topic.  The abolitionist movement gained momentum under the leadership of such people as William Lloyd Garrison, Sojourner Truth, and Harriet Beecher Stowe.  In South Carolina, the Grim</w:t>
      </w:r>
      <w:r w:rsidR="00D37ED2">
        <w:rPr>
          <w:rFonts w:ascii="Times New Roman" w:eastAsia="Times New Roman" w:hAnsi="Times New Roman" w:cs="Times New Roman"/>
          <w:sz w:val="24"/>
          <w:szCs w:val="24"/>
        </w:rPr>
        <w:t>ke sisters of Charleston moved n</w:t>
      </w:r>
      <w:r w:rsidRPr="00D37ED2">
        <w:rPr>
          <w:rFonts w:ascii="Times New Roman" w:eastAsia="Times New Roman" w:hAnsi="Times New Roman" w:cs="Times New Roman"/>
          <w:sz w:val="24"/>
          <w:szCs w:val="24"/>
        </w:rPr>
        <w:t xml:space="preserve">orth to join the abolitionist movement.  Raised </w:t>
      </w:r>
      <w:r w:rsidR="009A0FDF" w:rsidRPr="00D37ED2">
        <w:rPr>
          <w:rFonts w:ascii="Times New Roman" w:eastAsia="Times New Roman" w:hAnsi="Times New Roman" w:cs="Times New Roman"/>
          <w:sz w:val="24"/>
          <w:szCs w:val="24"/>
        </w:rPr>
        <w:t>on a plantation, they had first-</w:t>
      </w:r>
      <w:r w:rsidRPr="00D37ED2">
        <w:rPr>
          <w:rFonts w:ascii="Times New Roman" w:eastAsia="Times New Roman" w:hAnsi="Times New Roman" w:cs="Times New Roman"/>
          <w:sz w:val="24"/>
          <w:szCs w:val="24"/>
        </w:rPr>
        <w:t>ha</w:t>
      </w:r>
      <w:r w:rsidR="009A0FDF" w:rsidRPr="00D37ED2">
        <w:rPr>
          <w:rFonts w:ascii="Times New Roman" w:eastAsia="Times New Roman" w:hAnsi="Times New Roman" w:cs="Times New Roman"/>
          <w:sz w:val="24"/>
          <w:szCs w:val="24"/>
        </w:rPr>
        <w:t>nd knowledge of slavery.  Th</w:t>
      </w:r>
      <w:r w:rsidRPr="00D37ED2">
        <w:rPr>
          <w:rFonts w:ascii="Times New Roman" w:eastAsia="Times New Roman" w:hAnsi="Times New Roman" w:cs="Times New Roman"/>
          <w:sz w:val="24"/>
          <w:szCs w:val="24"/>
        </w:rPr>
        <w:t>e industrial development o</w:t>
      </w:r>
      <w:r w:rsidR="009A0FDF" w:rsidRPr="00D37ED2">
        <w:rPr>
          <w:rFonts w:ascii="Times New Roman" w:eastAsia="Times New Roman" w:hAnsi="Times New Roman" w:cs="Times New Roman"/>
          <w:sz w:val="24"/>
          <w:szCs w:val="24"/>
        </w:rPr>
        <w:t>f the North differed greatly from t</w:t>
      </w:r>
      <w:r w:rsidRPr="00D37ED2">
        <w:rPr>
          <w:rFonts w:ascii="Times New Roman" w:eastAsia="Times New Roman" w:hAnsi="Times New Roman" w:cs="Times New Roman"/>
          <w:sz w:val="24"/>
          <w:szCs w:val="24"/>
        </w:rPr>
        <w:t xml:space="preserve">he agrarian South and the growth of the railroad system in different parts of the growing nation </w:t>
      </w:r>
      <w:r w:rsidR="009A0FDF" w:rsidRPr="00D37ED2">
        <w:rPr>
          <w:rFonts w:ascii="Times New Roman" w:eastAsia="Times New Roman" w:hAnsi="Times New Roman" w:cs="Times New Roman"/>
          <w:sz w:val="24"/>
          <w:szCs w:val="24"/>
        </w:rPr>
        <w:t xml:space="preserve">exacerbated </w:t>
      </w:r>
      <w:r w:rsidRPr="00D37ED2">
        <w:rPr>
          <w:rFonts w:ascii="Times New Roman" w:eastAsia="Times New Roman" w:hAnsi="Times New Roman" w:cs="Times New Roman"/>
          <w:sz w:val="24"/>
          <w:szCs w:val="24"/>
        </w:rPr>
        <w:t xml:space="preserve">this change. The election of President </w:t>
      </w:r>
      <w:r w:rsidR="009A0FDF" w:rsidRPr="00D37ED2">
        <w:rPr>
          <w:rFonts w:ascii="Times New Roman" w:eastAsia="Times New Roman" w:hAnsi="Times New Roman" w:cs="Times New Roman"/>
          <w:sz w:val="24"/>
          <w:szCs w:val="24"/>
        </w:rPr>
        <w:t xml:space="preserve">Abraham </w:t>
      </w:r>
      <w:r w:rsidRPr="00D37ED2">
        <w:rPr>
          <w:rFonts w:ascii="Times New Roman" w:eastAsia="Times New Roman" w:hAnsi="Times New Roman" w:cs="Times New Roman"/>
          <w:sz w:val="24"/>
          <w:szCs w:val="24"/>
        </w:rPr>
        <w:t>Lincoln</w:t>
      </w:r>
      <w:r w:rsidR="004374F4" w:rsidRPr="00D37ED2">
        <w:rPr>
          <w:rFonts w:ascii="Times New Roman" w:eastAsia="Times New Roman" w:hAnsi="Times New Roman" w:cs="Times New Roman"/>
          <w:sz w:val="24"/>
          <w:szCs w:val="24"/>
        </w:rPr>
        <w:t xml:space="preserve"> in 1860 </w:t>
      </w:r>
      <w:r w:rsidRPr="00D37ED2">
        <w:rPr>
          <w:rFonts w:ascii="Times New Roman" w:eastAsia="Times New Roman" w:hAnsi="Times New Roman" w:cs="Times New Roman"/>
          <w:sz w:val="24"/>
          <w:szCs w:val="24"/>
        </w:rPr>
        <w:t>further inflamed the tensions</w:t>
      </w:r>
      <w:r w:rsidR="009A0FDF" w:rsidRPr="00D37ED2">
        <w:rPr>
          <w:rFonts w:ascii="Times New Roman" w:eastAsia="Times New Roman" w:hAnsi="Times New Roman" w:cs="Times New Roman"/>
          <w:sz w:val="24"/>
          <w:szCs w:val="24"/>
        </w:rPr>
        <w:t xml:space="preserve"> leading to the secession of South Carolina and the first shots of the Civil War at Fort Sumter in Charleston harbor. </w:t>
      </w:r>
      <w:r w:rsidRPr="00D37ED2">
        <w:rPr>
          <w:rFonts w:ascii="Times New Roman" w:eastAsia="Times New Roman" w:hAnsi="Times New Roman" w:cs="Times New Roman"/>
          <w:sz w:val="24"/>
          <w:szCs w:val="24"/>
        </w:rPr>
        <w:t xml:space="preserve">Other states followed and formed the Confederate States of America. </w:t>
      </w:r>
    </w:p>
    <w:p w14:paraId="536A1528" w14:textId="18AEE1EE" w:rsidR="00CC7BB3" w:rsidRPr="00BD36A1" w:rsidRDefault="008360EF">
      <w:pPr>
        <w:spacing w:after="200" w:line="240" w:lineRule="auto"/>
        <w:rPr>
          <w:rFonts w:ascii="Times New Roman" w:eastAsia="Times New Roman" w:hAnsi="Times New Roman" w:cs="Times New Roman"/>
          <w:sz w:val="24"/>
          <w:szCs w:val="24"/>
        </w:rPr>
      </w:pPr>
      <w:r w:rsidRPr="00D37ED2">
        <w:rPr>
          <w:rFonts w:ascii="Times New Roman" w:eastAsia="Times New Roman" w:hAnsi="Times New Roman" w:cs="Times New Roman"/>
          <w:sz w:val="24"/>
          <w:szCs w:val="24"/>
        </w:rPr>
        <w:t>The militaries fighting on behalf of the Union and Confederacy during the Civil War had many differences. After secession, the Confederacy needed to organize a military and relied heavily on the military academies in the region to form its army. The Union benefited from the established national military</w:t>
      </w:r>
      <w:r w:rsidR="009A0FDF" w:rsidRPr="00D37ED2">
        <w:rPr>
          <w:rFonts w:ascii="Times New Roman" w:eastAsia="Times New Roman" w:hAnsi="Times New Roman" w:cs="Times New Roman"/>
          <w:sz w:val="24"/>
          <w:szCs w:val="24"/>
        </w:rPr>
        <w:t xml:space="preserve"> and an industrial economy</w:t>
      </w:r>
      <w:r w:rsidR="004374F4" w:rsidRPr="00D37ED2">
        <w:rPr>
          <w:rFonts w:ascii="Times New Roman" w:eastAsia="Times New Roman" w:hAnsi="Times New Roman" w:cs="Times New Roman"/>
          <w:sz w:val="24"/>
          <w:szCs w:val="24"/>
        </w:rPr>
        <w:t>. Th</w:t>
      </w:r>
      <w:r w:rsidRPr="00D37ED2">
        <w:rPr>
          <w:rFonts w:ascii="Times New Roman" w:eastAsia="Times New Roman" w:hAnsi="Times New Roman" w:cs="Times New Roman"/>
          <w:sz w:val="24"/>
          <w:szCs w:val="24"/>
        </w:rPr>
        <w:t>ese differences materialized in the militia-style fighting of the Confederacy compared to the systematic plan of the Union</w:t>
      </w:r>
      <w:r w:rsidR="004374F4" w:rsidRPr="00D37ED2">
        <w:rPr>
          <w:rFonts w:ascii="Times New Roman" w:eastAsia="Times New Roman" w:hAnsi="Times New Roman" w:cs="Times New Roman"/>
          <w:sz w:val="24"/>
          <w:szCs w:val="24"/>
        </w:rPr>
        <w:t xml:space="preserve">.  The Union’s Anaconda Plan was a </w:t>
      </w:r>
      <w:r w:rsidRPr="00D37ED2">
        <w:rPr>
          <w:rFonts w:ascii="Times New Roman" w:eastAsia="Times New Roman" w:hAnsi="Times New Roman" w:cs="Times New Roman"/>
          <w:sz w:val="24"/>
          <w:szCs w:val="24"/>
        </w:rPr>
        <w:t xml:space="preserve">naval blockade </w:t>
      </w:r>
      <w:r w:rsidR="004374F4" w:rsidRPr="00D37ED2">
        <w:rPr>
          <w:rFonts w:ascii="Times New Roman" w:eastAsia="Times New Roman" w:hAnsi="Times New Roman" w:cs="Times New Roman"/>
          <w:sz w:val="24"/>
          <w:szCs w:val="24"/>
        </w:rPr>
        <w:t>to cripple the Confederacy’s economy by gaining control of the Mississippi River, preventing</w:t>
      </w:r>
      <w:r w:rsidRPr="00D37ED2">
        <w:rPr>
          <w:rFonts w:ascii="Times New Roman" w:eastAsia="Times New Roman" w:hAnsi="Times New Roman" w:cs="Times New Roman"/>
          <w:sz w:val="24"/>
          <w:szCs w:val="24"/>
        </w:rPr>
        <w:t xml:space="preserve"> the movement of people and s</w:t>
      </w:r>
      <w:r w:rsidR="004374F4" w:rsidRPr="00D37ED2">
        <w:rPr>
          <w:rFonts w:ascii="Times New Roman" w:eastAsia="Times New Roman" w:hAnsi="Times New Roman" w:cs="Times New Roman"/>
          <w:sz w:val="24"/>
          <w:szCs w:val="24"/>
        </w:rPr>
        <w:t xml:space="preserve">upplies in the South, and </w:t>
      </w:r>
      <w:r w:rsidRPr="00D37ED2">
        <w:rPr>
          <w:rFonts w:ascii="Times New Roman" w:eastAsia="Times New Roman" w:hAnsi="Times New Roman" w:cs="Times New Roman"/>
          <w:sz w:val="24"/>
          <w:szCs w:val="24"/>
        </w:rPr>
        <w:t>prevent</w:t>
      </w:r>
      <w:r w:rsidR="004374F4" w:rsidRPr="00D37ED2">
        <w:rPr>
          <w:rFonts w:ascii="Times New Roman" w:eastAsia="Times New Roman" w:hAnsi="Times New Roman" w:cs="Times New Roman"/>
          <w:sz w:val="24"/>
          <w:szCs w:val="24"/>
        </w:rPr>
        <w:t>ing</w:t>
      </w:r>
      <w:r w:rsidRPr="00D37ED2">
        <w:rPr>
          <w:rFonts w:ascii="Times New Roman" w:eastAsia="Times New Roman" w:hAnsi="Times New Roman" w:cs="Times New Roman"/>
          <w:sz w:val="24"/>
          <w:szCs w:val="24"/>
        </w:rPr>
        <w:t xml:space="preserve"> t</w:t>
      </w:r>
      <w:r w:rsidR="004374F4" w:rsidRPr="00D37ED2">
        <w:rPr>
          <w:rFonts w:ascii="Times New Roman" w:eastAsia="Times New Roman" w:hAnsi="Times New Roman" w:cs="Times New Roman"/>
          <w:sz w:val="24"/>
          <w:szCs w:val="24"/>
        </w:rPr>
        <w:t xml:space="preserve">he export of cotton to Europe. </w:t>
      </w:r>
      <w:r w:rsidRPr="00D37ED2">
        <w:rPr>
          <w:rFonts w:ascii="Times New Roman" w:eastAsia="Times New Roman" w:hAnsi="Times New Roman" w:cs="Times New Roman"/>
          <w:sz w:val="24"/>
          <w:szCs w:val="24"/>
        </w:rPr>
        <w:t xml:space="preserve">The </w:t>
      </w:r>
      <w:r w:rsidR="004374F4" w:rsidRPr="00D37ED2">
        <w:rPr>
          <w:rFonts w:ascii="Times New Roman" w:eastAsia="Times New Roman" w:hAnsi="Times New Roman" w:cs="Times New Roman"/>
          <w:sz w:val="24"/>
          <w:szCs w:val="24"/>
        </w:rPr>
        <w:t xml:space="preserve">Confederacy </w:t>
      </w:r>
      <w:r w:rsidRPr="00D37ED2">
        <w:rPr>
          <w:rFonts w:ascii="Times New Roman" w:eastAsia="Times New Roman" w:hAnsi="Times New Roman" w:cs="Times New Roman"/>
          <w:sz w:val="24"/>
          <w:szCs w:val="24"/>
        </w:rPr>
        <w:t xml:space="preserve">was fighting on their </w:t>
      </w:r>
      <w:proofErr w:type="spellStart"/>
      <w:r w:rsidRPr="00D37ED2">
        <w:rPr>
          <w:rFonts w:ascii="Times New Roman" w:eastAsia="Times New Roman" w:hAnsi="Times New Roman" w:cs="Times New Roman"/>
          <w:sz w:val="24"/>
          <w:szCs w:val="24"/>
        </w:rPr>
        <w:t>homefront</w:t>
      </w:r>
      <w:proofErr w:type="spellEnd"/>
      <w:r w:rsidRPr="00D37ED2">
        <w:rPr>
          <w:rFonts w:ascii="Times New Roman" w:eastAsia="Times New Roman" w:hAnsi="Times New Roman" w:cs="Times New Roman"/>
          <w:sz w:val="24"/>
          <w:szCs w:val="24"/>
        </w:rPr>
        <w:t xml:space="preserve">, familiar with the land, and was known for its military leaders.  However, unlike the North, the South had few railroads to move materials and limited industry to produce needed military </w:t>
      </w:r>
      <w:r w:rsidRPr="00BD36A1">
        <w:rPr>
          <w:rFonts w:ascii="Times New Roman" w:eastAsia="Times New Roman" w:hAnsi="Times New Roman" w:cs="Times New Roman"/>
          <w:sz w:val="24"/>
          <w:szCs w:val="24"/>
        </w:rPr>
        <w:t xml:space="preserve">supplies. </w:t>
      </w:r>
    </w:p>
    <w:p w14:paraId="3A7564AA" w14:textId="52D7D853" w:rsidR="00CC7BB3" w:rsidRPr="00BD36A1" w:rsidRDefault="008360EF">
      <w:pPr>
        <w:spacing w:line="240" w:lineRule="auto"/>
        <w:rPr>
          <w:rFonts w:ascii="Times New Roman" w:eastAsia="Times New Roman" w:hAnsi="Times New Roman" w:cs="Times New Roman"/>
          <w:sz w:val="24"/>
          <w:szCs w:val="24"/>
        </w:rPr>
      </w:pPr>
      <w:r w:rsidRPr="00BD36A1">
        <w:rPr>
          <w:rFonts w:ascii="Times New Roman" w:eastAsia="Times New Roman" w:hAnsi="Times New Roman" w:cs="Times New Roman"/>
          <w:sz w:val="24"/>
          <w:szCs w:val="24"/>
        </w:rPr>
        <w:t>Battles throughout the North and South during the Civil War left a path of destruction in many towns and cities</w:t>
      </w:r>
      <w:r w:rsidR="004374F4" w:rsidRPr="00BD36A1">
        <w:rPr>
          <w:rFonts w:ascii="Times New Roman" w:eastAsia="Times New Roman" w:hAnsi="Times New Roman" w:cs="Times New Roman"/>
          <w:sz w:val="24"/>
          <w:szCs w:val="24"/>
        </w:rPr>
        <w:t xml:space="preserve"> while crippling the South economically for many years during and after the war. P</w:t>
      </w:r>
      <w:r w:rsidRPr="00BD36A1">
        <w:rPr>
          <w:rFonts w:ascii="Times New Roman" w:eastAsia="Times New Roman" w:hAnsi="Times New Roman" w:cs="Times New Roman"/>
          <w:sz w:val="24"/>
          <w:szCs w:val="24"/>
        </w:rPr>
        <w:t xml:space="preserve">resident Lincoln’s </w:t>
      </w:r>
      <w:r w:rsidR="00EC316B" w:rsidRPr="00BD36A1">
        <w:rPr>
          <w:rFonts w:ascii="Times New Roman" w:eastAsia="Times New Roman" w:hAnsi="Times New Roman" w:cs="Times New Roman"/>
          <w:sz w:val="24"/>
          <w:szCs w:val="24"/>
        </w:rPr>
        <w:t xml:space="preserve">Emancipation Proclamation </w:t>
      </w:r>
      <w:r w:rsidRPr="00BD36A1">
        <w:rPr>
          <w:rFonts w:ascii="Times New Roman" w:eastAsia="Times New Roman" w:hAnsi="Times New Roman" w:cs="Times New Roman"/>
          <w:sz w:val="24"/>
          <w:szCs w:val="24"/>
        </w:rPr>
        <w:t xml:space="preserve">freed slaves in the </w:t>
      </w:r>
      <w:r w:rsidR="00EC316B" w:rsidRPr="00BD36A1">
        <w:rPr>
          <w:rFonts w:ascii="Times New Roman" w:eastAsia="Times New Roman" w:hAnsi="Times New Roman" w:cs="Times New Roman"/>
          <w:sz w:val="24"/>
          <w:szCs w:val="24"/>
        </w:rPr>
        <w:t>Confederacy</w:t>
      </w:r>
      <w:r w:rsidRPr="00BD36A1">
        <w:rPr>
          <w:rFonts w:ascii="Times New Roman" w:eastAsia="Times New Roman" w:hAnsi="Times New Roman" w:cs="Times New Roman"/>
          <w:sz w:val="24"/>
          <w:szCs w:val="24"/>
        </w:rPr>
        <w:t xml:space="preserve">, while leaving the institution in place in the </w:t>
      </w:r>
      <w:r w:rsidR="00EC316B" w:rsidRPr="00BD36A1">
        <w:rPr>
          <w:rFonts w:ascii="Times New Roman" w:eastAsia="Times New Roman" w:hAnsi="Times New Roman" w:cs="Times New Roman"/>
          <w:sz w:val="24"/>
          <w:szCs w:val="24"/>
        </w:rPr>
        <w:t xml:space="preserve">union and </w:t>
      </w:r>
      <w:proofErr w:type="gramStart"/>
      <w:r w:rsidRPr="00BD36A1">
        <w:rPr>
          <w:rFonts w:ascii="Times New Roman" w:eastAsia="Times New Roman" w:hAnsi="Times New Roman" w:cs="Times New Roman"/>
          <w:sz w:val="24"/>
          <w:szCs w:val="24"/>
        </w:rPr>
        <w:t>b</w:t>
      </w:r>
      <w:r w:rsidR="004374F4" w:rsidRPr="00BD36A1">
        <w:rPr>
          <w:rFonts w:ascii="Times New Roman" w:eastAsia="Times New Roman" w:hAnsi="Times New Roman" w:cs="Times New Roman"/>
          <w:sz w:val="24"/>
          <w:szCs w:val="24"/>
        </w:rPr>
        <w:t>order states</w:t>
      </w:r>
      <w:proofErr w:type="gramEnd"/>
      <w:r w:rsidR="004374F4" w:rsidRPr="00BD36A1">
        <w:rPr>
          <w:rFonts w:ascii="Times New Roman" w:eastAsia="Times New Roman" w:hAnsi="Times New Roman" w:cs="Times New Roman"/>
          <w:sz w:val="24"/>
          <w:szCs w:val="24"/>
        </w:rPr>
        <w:t xml:space="preserve"> to prevent them from joining the Confederacy.</w:t>
      </w:r>
      <w:r w:rsidRPr="00BD36A1">
        <w:rPr>
          <w:rFonts w:ascii="Times New Roman" w:eastAsia="Times New Roman" w:hAnsi="Times New Roman" w:cs="Times New Roman"/>
          <w:sz w:val="24"/>
          <w:szCs w:val="24"/>
        </w:rPr>
        <w:t xml:space="preserve"> Sherman’s March to the Sea destroyed everything in its path that might have helped the South during the war.  Union victories at Antietam, Gettysburg, and Vicksburg </w:t>
      </w:r>
      <w:r w:rsidRPr="00BD36A1">
        <w:rPr>
          <w:rFonts w:ascii="Times New Roman" w:eastAsia="Times New Roman" w:hAnsi="Times New Roman" w:cs="Times New Roman"/>
          <w:sz w:val="24"/>
          <w:szCs w:val="24"/>
        </w:rPr>
        <w:lastRenderedPageBreak/>
        <w:t>eventually led to the Southern surrender at Appomattox Court House in Virginia</w:t>
      </w:r>
      <w:r w:rsidR="004374F4" w:rsidRPr="00BD36A1">
        <w:rPr>
          <w:rFonts w:ascii="Times New Roman" w:eastAsia="Times New Roman" w:hAnsi="Times New Roman" w:cs="Times New Roman"/>
          <w:sz w:val="24"/>
          <w:szCs w:val="24"/>
        </w:rPr>
        <w:t xml:space="preserve"> and much of the south in ruins</w:t>
      </w:r>
      <w:r w:rsidRPr="00BD36A1">
        <w:rPr>
          <w:rFonts w:ascii="Times New Roman" w:eastAsia="Times New Roman" w:hAnsi="Times New Roman" w:cs="Times New Roman"/>
          <w:sz w:val="24"/>
          <w:szCs w:val="24"/>
        </w:rPr>
        <w:t>.</w:t>
      </w:r>
      <w:r w:rsidR="004A019B" w:rsidRPr="00BD36A1">
        <w:rPr>
          <w:rFonts w:ascii="Times New Roman" w:eastAsia="Times New Roman" w:hAnsi="Times New Roman" w:cs="Times New Roman"/>
          <w:sz w:val="24"/>
          <w:szCs w:val="24"/>
        </w:rPr>
        <w:t xml:space="preserve"> </w:t>
      </w:r>
    </w:p>
    <w:p w14:paraId="3B8B8577" w14:textId="77777777" w:rsidR="004A019B" w:rsidRDefault="004A019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35108A8E" w14:textId="09C0911C" w:rsidR="00CC7BB3" w:rsidRPr="004415BF" w:rsidRDefault="004374F4" w:rsidP="004415BF">
      <w:pPr>
        <w:pStyle w:val="Heading1"/>
      </w:pPr>
      <w:r w:rsidRPr="004415BF">
        <w:lastRenderedPageBreak/>
        <w:t>A DIVIDED NATION</w:t>
      </w:r>
    </w:p>
    <w:p w14:paraId="56A04C31" w14:textId="77777777"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Possible Questions for Inquiry: </w:t>
      </w:r>
    </w:p>
    <w:p w14:paraId="5E97CF23" w14:textId="280AFDFD" w:rsidR="00CC7BB3" w:rsidRPr="006B5C3D" w:rsidRDefault="008360EF" w:rsidP="006B5C3D">
      <w:pPr>
        <w:spacing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4</w:t>
      </w:r>
      <w:r w:rsidR="006B5C3D" w:rsidRPr="006B5C3D">
        <w:rPr>
          <w:rFonts w:ascii="Times New Roman" w:eastAsia="Times New Roman" w:hAnsi="Times New Roman" w:cs="Times New Roman"/>
          <w:sz w:val="24"/>
          <w:szCs w:val="24"/>
        </w:rPr>
        <w:t xml:space="preserve"> and the themes of the course</w:t>
      </w:r>
      <w:r w:rsidRPr="006B5C3D">
        <w:rPr>
          <w:rFonts w:ascii="Times New Roman" w:eastAsia="Times New Roman" w:hAnsi="Times New Roman" w:cs="Times New Roman"/>
          <w:sz w:val="24"/>
          <w:szCs w:val="24"/>
        </w:rPr>
        <w:t>.</w:t>
      </w:r>
    </w:p>
    <w:p w14:paraId="7EE977E3" w14:textId="4714E1FB" w:rsidR="00980922" w:rsidRPr="00980922" w:rsidRDefault="00980922" w:rsidP="00980922">
      <w:pPr>
        <w:pStyle w:val="ListParagraph"/>
        <w:numPr>
          <w:ilvl w:val="0"/>
          <w:numId w:val="85"/>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 xml:space="preserve">Were the actions of Robert Smalls effective? Support with evidence. </w:t>
      </w:r>
    </w:p>
    <w:p w14:paraId="072E2BB6" w14:textId="783E73D4" w:rsidR="00980922" w:rsidRPr="00980922" w:rsidRDefault="00980922" w:rsidP="00980922">
      <w:pPr>
        <w:pStyle w:val="ListParagraph"/>
        <w:numPr>
          <w:ilvl w:val="0"/>
          <w:numId w:val="85"/>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Was the Civil War inevitable?</w:t>
      </w:r>
    </w:p>
    <w:p w14:paraId="0EEE772B" w14:textId="6CBAD96D" w:rsidR="00980922" w:rsidRPr="004374F4" w:rsidRDefault="00980922" w:rsidP="00980922">
      <w:pPr>
        <w:pStyle w:val="ListParagraph"/>
        <w:numPr>
          <w:ilvl w:val="0"/>
          <w:numId w:val="85"/>
        </w:numPr>
        <w:spacing w:line="240" w:lineRule="auto"/>
        <w:rPr>
          <w:rFonts w:ascii="Times New Roman" w:eastAsia="Times New Roman" w:hAnsi="Times New Roman" w:cs="Times New Roman"/>
          <w:b/>
          <w:sz w:val="24"/>
          <w:szCs w:val="24"/>
        </w:rPr>
      </w:pPr>
      <w:r w:rsidRPr="00980922">
        <w:rPr>
          <w:rFonts w:ascii="Times New Roman" w:eastAsia="Times New Roman" w:hAnsi="Times New Roman" w:cs="Times New Roman"/>
          <w:sz w:val="24"/>
          <w:szCs w:val="24"/>
        </w:rPr>
        <w:t>How did the north benefit from the labor of enslaved African Americans?</w:t>
      </w:r>
    </w:p>
    <w:p w14:paraId="573422B5" w14:textId="372EB557" w:rsidR="004374F4" w:rsidRPr="00980922" w:rsidRDefault="004374F4" w:rsidP="00980922">
      <w:pPr>
        <w:pStyle w:val="ListParagraph"/>
        <w:numPr>
          <w:ilvl w:val="0"/>
          <w:numId w:val="85"/>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How was peace possible after the Civil War?</w:t>
      </w:r>
    </w:p>
    <w:p w14:paraId="46C4BF18" w14:textId="77777777" w:rsidR="00980922" w:rsidRDefault="00980922">
      <w:r>
        <w:br w:type="page"/>
      </w:r>
    </w:p>
    <w:p w14:paraId="6163B1FA" w14:textId="5BA79324" w:rsidR="00CC7BB3" w:rsidRPr="00980922" w:rsidRDefault="00980922" w:rsidP="00980922">
      <w:pPr>
        <w:spacing w:after="200" w:line="240" w:lineRule="auto"/>
        <w:jc w:val="center"/>
        <w:rPr>
          <w:rFonts w:ascii="Times New Roman" w:eastAsia="Times New Roman" w:hAnsi="Times New Roman" w:cs="Times New Roman"/>
          <w:sz w:val="24"/>
          <w:szCs w:val="24"/>
        </w:rPr>
      </w:pPr>
      <w:r w:rsidRPr="00980922">
        <w:rPr>
          <w:rFonts w:ascii="Times New Roman" w:eastAsia="Times New Roman" w:hAnsi="Times New Roman" w:cs="Times New Roman"/>
          <w:b/>
          <w:sz w:val="28"/>
          <w:szCs w:val="28"/>
        </w:rPr>
        <w:lastRenderedPageBreak/>
        <w:t>A DIVIDED NATION</w:t>
      </w:r>
    </w:p>
    <w:p w14:paraId="6D399A4F" w14:textId="77777777" w:rsidR="00980922" w:rsidRDefault="00980922">
      <w:pPr>
        <w:spacing w:line="240" w:lineRule="auto"/>
        <w:rPr>
          <w:rFonts w:ascii="Times New Roman" w:eastAsia="Times New Roman" w:hAnsi="Times New Roman" w:cs="Times New Roman"/>
          <w:b/>
          <w:sz w:val="24"/>
          <w:szCs w:val="24"/>
        </w:rPr>
      </w:pPr>
    </w:p>
    <w:p w14:paraId="1254F162" w14:textId="77777777" w:rsidR="000B5553" w:rsidRDefault="008360EF" w:rsidP="000B5553">
      <w:pPr>
        <w:pStyle w:val="Heading2"/>
      </w:pPr>
      <w:r>
        <w:t xml:space="preserve">Standard 4: </w:t>
      </w:r>
    </w:p>
    <w:p w14:paraId="48AFC166" w14:textId="61C9B5EB" w:rsidR="00CC7BB3" w:rsidRDefault="008360E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sz w:val="24"/>
          <w:szCs w:val="24"/>
        </w:rPr>
        <w:t>between 1850-1870</w:t>
      </w:r>
      <w:proofErr w:type="gramEnd"/>
      <w:r>
        <w:rPr>
          <w:rFonts w:ascii="Times New Roman" w:eastAsia="Times New Roman" w:hAnsi="Times New Roman" w:cs="Times New Roman"/>
          <w:sz w:val="24"/>
          <w:szCs w:val="24"/>
        </w:rPr>
        <w:t>.</w:t>
      </w:r>
    </w:p>
    <w:p w14:paraId="199B506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76676969"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4.4.CO: </w:t>
      </w:r>
      <w:r>
        <w:rPr>
          <w:rFonts w:ascii="Times New Roman" w:eastAsia="Times New Roman" w:hAnsi="Times New Roman" w:cs="Times New Roman"/>
          <w:color w:val="000000"/>
          <w:sz w:val="24"/>
          <w:szCs w:val="24"/>
        </w:rPr>
        <w:t xml:space="preserve"> Compare the economic and political causes of the Civil War.</w:t>
      </w:r>
    </w:p>
    <w:p w14:paraId="7843C89E"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5B744FC1" w14:textId="04E3CE98"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encourage inquiry into how debates over slavery led to the Civil War</w:t>
      </w:r>
      <w:r w:rsidR="00980922">
        <w:rPr>
          <w:rFonts w:ascii="Times New Roman" w:eastAsia="Times New Roman" w:hAnsi="Times New Roman" w:cs="Times New Roman"/>
          <w:color w:val="000000"/>
          <w:sz w:val="24"/>
          <w:szCs w:val="24"/>
        </w:rPr>
        <w:t>.</w:t>
      </w:r>
    </w:p>
    <w:p w14:paraId="182490C8"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DD31130"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354731AF" w14:textId="2D884D0E"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Basic </w:t>
      </w:r>
      <w:r w:rsidR="00980922">
        <w:rPr>
          <w:rFonts w:ascii="Times New Roman" w:eastAsia="Times New Roman" w:hAnsi="Times New Roman" w:cs="Times New Roman"/>
          <w:sz w:val="24"/>
          <w:szCs w:val="24"/>
        </w:rPr>
        <w:t>Reasoning</w:t>
      </w:r>
    </w:p>
    <w:p w14:paraId="0749D8D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710C13E" w14:textId="4D272D87" w:rsidR="00CC7BB3" w:rsidRDefault="00980922">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18D23B25" w14:textId="15EF9529" w:rsidR="00CC7BB3" w:rsidRDefault="008360EF">
      <w:pPr>
        <w:spacing w:line="240" w:lineRule="auto"/>
        <w:ind w:left="720"/>
        <w:rPr>
          <w:rFonts w:ascii="Times New Roman" w:eastAsia="Times New Roman" w:hAnsi="Times New Roman" w:cs="Times New Roman"/>
          <w:sz w:val="20"/>
          <w:szCs w:val="20"/>
        </w:rPr>
      </w:pPr>
      <w:r w:rsidRPr="004374F4">
        <w:rPr>
          <w:rFonts w:ascii="Times New Roman" w:eastAsia="Times New Roman" w:hAnsi="Times New Roman" w:cs="Times New Roman"/>
          <w:sz w:val="24"/>
          <w:szCs w:val="24"/>
        </w:rPr>
        <w:t>CO: Comparison</w:t>
      </w:r>
      <w:r w:rsidRPr="00980922">
        <w:rPr>
          <w:rFonts w:ascii="Times New Roman" w:eastAsia="Times New Roman" w:hAnsi="Times New Roman" w:cs="Times New Roman"/>
          <w:b/>
          <w:sz w:val="24"/>
          <w:szCs w:val="24"/>
        </w:rPr>
        <w:t xml:space="preserve"> </w:t>
      </w:r>
    </w:p>
    <w:p w14:paraId="5433C93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61BA32F7" w14:textId="0C2918BC"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980922">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3F422996" w14:textId="52F29681"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980922">
        <w:rPr>
          <w:rFonts w:ascii="Times New Roman" w:eastAsia="Times New Roman" w:hAnsi="Times New Roman" w:cs="Times New Roman"/>
          <w:i/>
          <w:sz w:val="24"/>
          <w:szCs w:val="24"/>
        </w:rPr>
        <w:t>ks to the entirety of Standard 4</w:t>
      </w:r>
      <w:r>
        <w:rPr>
          <w:rFonts w:ascii="Times New Roman" w:eastAsia="Times New Roman" w:hAnsi="Times New Roman" w:cs="Times New Roman"/>
          <w:i/>
          <w:sz w:val="24"/>
          <w:szCs w:val="24"/>
        </w:rPr>
        <w:t>.</w:t>
      </w:r>
    </w:p>
    <w:p w14:paraId="3F84C248" w14:textId="77777777" w:rsidR="00B24A30" w:rsidRDefault="00B24A30">
      <w:pPr>
        <w:spacing w:line="240" w:lineRule="auto"/>
        <w:jc w:val="center"/>
        <w:rPr>
          <w:rFonts w:ascii="Times New Roman" w:eastAsia="Times New Roman" w:hAnsi="Times New Roman" w:cs="Times New Roman"/>
          <w:b/>
          <w:sz w:val="24"/>
          <w:szCs w:val="24"/>
        </w:rPr>
      </w:pPr>
    </w:p>
    <w:p w14:paraId="684242FF" w14:textId="5B28D184" w:rsidR="00CC7BB3" w:rsidRDefault="00980922">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Compare the beliefs of abolitionists and slave owners</w:t>
      </w:r>
      <w:r w:rsidR="00B24A30">
        <w:rPr>
          <w:rFonts w:ascii="Times New Roman" w:eastAsia="Times New Roman" w:hAnsi="Times New Roman" w:cs="Times New Roman"/>
          <w:sz w:val="24"/>
          <w:szCs w:val="24"/>
        </w:rPr>
        <w:t xml:space="preserve"> regarding the economy of South Carolina</w:t>
      </w:r>
      <w:r>
        <w:rPr>
          <w:rFonts w:ascii="Times New Roman" w:eastAsia="Times New Roman" w:hAnsi="Times New Roman" w:cs="Times New Roman"/>
          <w:sz w:val="24"/>
          <w:szCs w:val="24"/>
        </w:rPr>
        <w:t>.</w:t>
      </w:r>
    </w:p>
    <w:p w14:paraId="511112DE" w14:textId="77777777" w:rsidR="00CC7BB3" w:rsidRDefault="00CC7BB3">
      <w:pPr>
        <w:spacing w:line="240" w:lineRule="auto"/>
        <w:rPr>
          <w:rFonts w:ascii="Times New Roman" w:eastAsia="Times New Roman" w:hAnsi="Times New Roman" w:cs="Times New Roman"/>
          <w:sz w:val="24"/>
          <w:szCs w:val="24"/>
        </w:rPr>
      </w:pPr>
    </w:p>
    <w:p w14:paraId="6526F381" w14:textId="77777777" w:rsidR="00A332BB" w:rsidRPr="00A332BB" w:rsidRDefault="00A332BB" w:rsidP="00A332BB">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29C6C709" w14:textId="77777777" w:rsidR="00980922" w:rsidRDefault="00980922">
      <w:pPr>
        <w:numPr>
          <w:ilvl w:val="0"/>
          <w:numId w:val="53"/>
        </w:numPr>
        <w:spacing w:line="240" w:lineRule="auto"/>
        <w:rPr>
          <w:rFonts w:ascii="Times New Roman" w:eastAsia="Times New Roman" w:hAnsi="Times New Roman" w:cs="Times New Roman"/>
          <w:sz w:val="24"/>
          <w:szCs w:val="24"/>
        </w:rPr>
        <w:sectPr w:rsidR="00980922" w:rsidSect="00D41E66">
          <w:type w:val="continuous"/>
          <w:pgSz w:w="12240" w:h="15840"/>
          <w:pgMar w:top="1440" w:right="1440" w:bottom="1440" w:left="1440" w:header="0" w:footer="720" w:gutter="0"/>
          <w:pgNumType w:start="1"/>
          <w:cols w:space="720"/>
          <w:titlePg/>
        </w:sectPr>
      </w:pPr>
    </w:p>
    <w:p w14:paraId="0D132BA2" w14:textId="0691FDEB" w:rsidR="00CC7BB3" w:rsidRPr="00980922" w:rsidRDefault="008360EF">
      <w:pPr>
        <w:numPr>
          <w:ilvl w:val="0"/>
          <w:numId w:val="53"/>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Slave Labor</w:t>
      </w:r>
    </w:p>
    <w:p w14:paraId="06497E68" w14:textId="77777777" w:rsidR="00980922" w:rsidRPr="00980922" w:rsidRDefault="008360EF" w:rsidP="00980922">
      <w:pPr>
        <w:numPr>
          <w:ilvl w:val="0"/>
          <w:numId w:val="53"/>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 xml:space="preserve">Growth of Railroads </w:t>
      </w:r>
    </w:p>
    <w:p w14:paraId="01C2D4DF" w14:textId="7685CE55" w:rsidR="00CC7BB3" w:rsidRPr="00980922" w:rsidRDefault="008360EF" w:rsidP="00980922">
      <w:pPr>
        <w:numPr>
          <w:ilvl w:val="0"/>
          <w:numId w:val="53"/>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Sectionalism</w:t>
      </w:r>
    </w:p>
    <w:p w14:paraId="2A6D0FD5" w14:textId="77777777" w:rsidR="00CC7BB3" w:rsidRPr="00980922" w:rsidRDefault="008360EF">
      <w:pPr>
        <w:widowControl w:val="0"/>
        <w:numPr>
          <w:ilvl w:val="0"/>
          <w:numId w:val="51"/>
        </w:numPr>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African Americans (enslaved, free, Northern)</w:t>
      </w:r>
    </w:p>
    <w:p w14:paraId="3505274A" w14:textId="77777777" w:rsidR="00CC7BB3" w:rsidRPr="00980922" w:rsidRDefault="008360EF">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Secession</w:t>
      </w:r>
    </w:p>
    <w:p w14:paraId="21C10240" w14:textId="77777777" w:rsidR="00CC7BB3" w:rsidRPr="00980922" w:rsidRDefault="008360EF">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 xml:space="preserve">Dred Scott Decision </w:t>
      </w:r>
    </w:p>
    <w:p w14:paraId="048005DB" w14:textId="77777777" w:rsidR="00CC7BB3" w:rsidRPr="00980922" w:rsidRDefault="008360EF">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 xml:space="preserve">Kansas-Nebraska Act </w:t>
      </w:r>
    </w:p>
    <w:p w14:paraId="3E6D434D" w14:textId="4C830212" w:rsidR="00CC7BB3" w:rsidRPr="00980922" w:rsidRDefault="008360EF">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Election of 1860</w:t>
      </w:r>
    </w:p>
    <w:p w14:paraId="58F33F69" w14:textId="730BD52E" w:rsidR="00980922" w:rsidRPr="00980922" w:rsidRDefault="00980922">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Transcontinental railroad</w:t>
      </w:r>
    </w:p>
    <w:p w14:paraId="27FE3F8C" w14:textId="15044D61" w:rsidR="00980922" w:rsidRPr="00980922" w:rsidRDefault="00980922">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industry</w:t>
      </w:r>
    </w:p>
    <w:p w14:paraId="2CE6213E" w14:textId="49EB07BF" w:rsidR="00980922" w:rsidRPr="00980922" w:rsidRDefault="00980922">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agriculture</w:t>
      </w:r>
    </w:p>
    <w:p w14:paraId="483DD2B6" w14:textId="301A934F" w:rsidR="00980922" w:rsidRPr="00980922" w:rsidRDefault="00980922">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cotton</w:t>
      </w:r>
    </w:p>
    <w:p w14:paraId="3CB07007" w14:textId="46E8A0BB" w:rsidR="00980922" w:rsidRPr="00980922" w:rsidRDefault="00980922">
      <w:pPr>
        <w:numPr>
          <w:ilvl w:val="0"/>
          <w:numId w:val="51"/>
        </w:numPr>
        <w:spacing w:line="240" w:lineRule="auto"/>
        <w:rPr>
          <w:rFonts w:ascii="Times New Roman" w:eastAsia="Times New Roman" w:hAnsi="Times New Roman" w:cs="Times New Roman"/>
          <w:sz w:val="24"/>
          <w:szCs w:val="24"/>
        </w:rPr>
      </w:pPr>
      <w:r w:rsidRPr="00980922">
        <w:rPr>
          <w:rFonts w:ascii="Times New Roman" w:eastAsia="Times New Roman" w:hAnsi="Times New Roman" w:cs="Times New Roman"/>
          <w:sz w:val="24"/>
          <w:szCs w:val="24"/>
        </w:rPr>
        <w:t>rice</w:t>
      </w:r>
    </w:p>
    <w:p w14:paraId="10365BF4" w14:textId="77777777" w:rsidR="00980922" w:rsidRDefault="00980922">
      <w:pPr>
        <w:spacing w:line="240" w:lineRule="auto"/>
        <w:rPr>
          <w:rFonts w:ascii="Times New Roman" w:eastAsia="Times New Roman" w:hAnsi="Times New Roman" w:cs="Times New Roman"/>
          <w:sz w:val="24"/>
          <w:szCs w:val="24"/>
        </w:rPr>
        <w:sectPr w:rsidR="00980922" w:rsidSect="00980922">
          <w:type w:val="continuous"/>
          <w:pgSz w:w="12240" w:h="15840"/>
          <w:pgMar w:top="1440" w:right="1440" w:bottom="1440" w:left="1440" w:header="0" w:footer="720" w:gutter="0"/>
          <w:pgNumType w:start="1"/>
          <w:cols w:num="2" w:space="720"/>
          <w:titlePg/>
        </w:sectPr>
      </w:pPr>
    </w:p>
    <w:p w14:paraId="0D13B5C3" w14:textId="77777777" w:rsidR="00980922" w:rsidRDefault="00980922">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41360A01" w14:textId="1072542B" w:rsidR="00980922" w:rsidRPr="00980922" w:rsidRDefault="00980922" w:rsidP="00980922">
      <w:pPr>
        <w:spacing w:line="240" w:lineRule="auto"/>
        <w:jc w:val="center"/>
        <w:rPr>
          <w:rFonts w:ascii="Times New Roman" w:eastAsia="Times New Roman" w:hAnsi="Times New Roman" w:cs="Times New Roman"/>
          <w:b/>
          <w:sz w:val="28"/>
          <w:szCs w:val="28"/>
        </w:rPr>
      </w:pPr>
      <w:r w:rsidRPr="00980922">
        <w:rPr>
          <w:rFonts w:ascii="Times New Roman" w:eastAsia="Times New Roman" w:hAnsi="Times New Roman" w:cs="Times New Roman"/>
          <w:b/>
          <w:sz w:val="28"/>
          <w:szCs w:val="28"/>
        </w:rPr>
        <w:lastRenderedPageBreak/>
        <w:t>A DIVIDED NATION</w:t>
      </w:r>
    </w:p>
    <w:p w14:paraId="04BBACF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2EE661C8"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705589C9" w14:textId="77777777" w:rsidR="000B5553" w:rsidRDefault="008360EF" w:rsidP="000B5553">
      <w:pPr>
        <w:pStyle w:val="Heading2"/>
      </w:pPr>
      <w:proofErr w:type="gramStart"/>
      <w:r>
        <w:t>Standard  4</w:t>
      </w:r>
      <w:proofErr w:type="gramEnd"/>
      <w:r>
        <w:t xml:space="preserve">:  </w:t>
      </w:r>
    </w:p>
    <w:p w14:paraId="57421364" w14:textId="5FBCFD7D"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color w:val="000000"/>
          <w:sz w:val="24"/>
          <w:szCs w:val="24"/>
        </w:rPr>
        <w:t>between 1850-1870</w:t>
      </w:r>
      <w:proofErr w:type="gramEnd"/>
      <w:r>
        <w:rPr>
          <w:rFonts w:ascii="Times New Roman" w:eastAsia="Times New Roman" w:hAnsi="Times New Roman" w:cs="Times New Roman"/>
          <w:color w:val="000000"/>
          <w:sz w:val="24"/>
          <w:szCs w:val="24"/>
        </w:rPr>
        <w:t>.</w:t>
      </w:r>
    </w:p>
    <w:p w14:paraId="1CEEC616"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F31FCE8"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4.4.CE: </w:t>
      </w:r>
      <w:r>
        <w:rPr>
          <w:rFonts w:ascii="Times New Roman" w:eastAsia="Times New Roman" w:hAnsi="Times New Roman" w:cs="Times New Roman"/>
          <w:color w:val="000000"/>
          <w:sz w:val="24"/>
          <w:szCs w:val="24"/>
        </w:rPr>
        <w:t>Explain the effects of military strategies utilized by the Union and the Confederacy.</w:t>
      </w:r>
    </w:p>
    <w:p w14:paraId="0BC00BA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618ACD91"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the effects of military strategies to include but not limited to: wartime technologies, the Anaconda Plan, conscription, and Sherman’s March to the Sea.</w:t>
      </w:r>
    </w:p>
    <w:p w14:paraId="24FD28B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1F0FC3AF"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3AD2C3D3" w14:textId="1F41D5DD"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Basic </w:t>
      </w:r>
      <w:r w:rsidR="00D14409">
        <w:rPr>
          <w:rFonts w:ascii="Times New Roman" w:eastAsia="Times New Roman" w:hAnsi="Times New Roman" w:cs="Times New Roman"/>
          <w:sz w:val="24"/>
          <w:szCs w:val="24"/>
        </w:rPr>
        <w:t>Reasoning</w:t>
      </w:r>
    </w:p>
    <w:p w14:paraId="42AF58C8"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5BEDD668" w14:textId="47FA9742"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p>
    <w:p w14:paraId="4E47473F" w14:textId="7389A4CD" w:rsidR="00CC7BB3" w:rsidRDefault="00D14409">
      <w:pPr>
        <w:spacing w:line="240" w:lineRule="auto"/>
        <w:ind w:left="720"/>
        <w:rPr>
          <w:rFonts w:ascii="Times New Roman" w:eastAsia="Times New Roman" w:hAnsi="Times New Roman" w:cs="Times New Roman"/>
          <w:sz w:val="20"/>
          <w:szCs w:val="20"/>
        </w:rPr>
      </w:pPr>
      <w:r w:rsidRPr="00B24A30">
        <w:rPr>
          <w:rFonts w:ascii="Times New Roman" w:eastAsia="Times New Roman" w:hAnsi="Times New Roman" w:cs="Times New Roman"/>
          <w:sz w:val="24"/>
          <w:szCs w:val="24"/>
        </w:rPr>
        <w:t xml:space="preserve">CE: </w:t>
      </w:r>
      <w:r w:rsidR="008360EF" w:rsidRPr="00B24A30">
        <w:rPr>
          <w:rFonts w:ascii="Times New Roman" w:eastAsia="Times New Roman" w:hAnsi="Times New Roman" w:cs="Times New Roman"/>
          <w:sz w:val="24"/>
          <w:szCs w:val="24"/>
        </w:rPr>
        <w:t>Causation</w:t>
      </w:r>
      <w:r w:rsidR="008360EF">
        <w:rPr>
          <w:rFonts w:ascii="Times New Roman" w:eastAsia="Times New Roman" w:hAnsi="Times New Roman" w:cs="Times New Roman"/>
          <w:sz w:val="24"/>
          <w:szCs w:val="24"/>
        </w:rPr>
        <w:t xml:space="preserve"> </w:t>
      </w:r>
    </w:p>
    <w:p w14:paraId="1F85123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4F183852" w14:textId="0931D3D2"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D14409">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6F357D0D" w14:textId="028446E9"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D14409">
        <w:rPr>
          <w:rFonts w:ascii="Times New Roman" w:eastAsia="Times New Roman" w:hAnsi="Times New Roman" w:cs="Times New Roman"/>
          <w:i/>
          <w:sz w:val="24"/>
          <w:szCs w:val="24"/>
        </w:rPr>
        <w:t>ks to the entirety of Standard 4</w:t>
      </w:r>
      <w:r>
        <w:rPr>
          <w:rFonts w:ascii="Times New Roman" w:eastAsia="Times New Roman" w:hAnsi="Times New Roman" w:cs="Times New Roman"/>
          <w:i/>
          <w:sz w:val="24"/>
          <w:szCs w:val="24"/>
        </w:rPr>
        <w:t>.</w:t>
      </w:r>
    </w:p>
    <w:p w14:paraId="27A104A1" w14:textId="77777777" w:rsidR="00B24A30" w:rsidRDefault="00B24A30">
      <w:pPr>
        <w:spacing w:line="240" w:lineRule="auto"/>
        <w:jc w:val="center"/>
        <w:rPr>
          <w:rFonts w:ascii="Times New Roman" w:eastAsia="Times New Roman" w:hAnsi="Times New Roman" w:cs="Times New Roman"/>
          <w:b/>
          <w:sz w:val="24"/>
          <w:szCs w:val="24"/>
        </w:rPr>
      </w:pPr>
    </w:p>
    <w:p w14:paraId="720B3EB3" w14:textId="5CB589F9" w:rsidR="00CC7BB3" w:rsidRDefault="00D14409">
      <w:pPr>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Explore the long-term effects of Sherman’s March to the Sea.</w:t>
      </w:r>
    </w:p>
    <w:p w14:paraId="34715748" w14:textId="77777777" w:rsidR="00CC7BB3" w:rsidRDefault="00CC7BB3">
      <w:pPr>
        <w:spacing w:line="240" w:lineRule="auto"/>
        <w:rPr>
          <w:rFonts w:ascii="Times New Roman" w:eastAsia="Times New Roman" w:hAnsi="Times New Roman" w:cs="Times New Roman"/>
          <w:sz w:val="24"/>
          <w:szCs w:val="24"/>
        </w:rPr>
      </w:pPr>
    </w:p>
    <w:p w14:paraId="389549EA" w14:textId="23DBF6ED" w:rsidR="00CC7BB3" w:rsidRPr="00D14409" w:rsidRDefault="00A332BB" w:rsidP="00D14409">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w:t>
      </w:r>
      <w:r w:rsidR="00D14409">
        <w:rPr>
          <w:rFonts w:ascii="Times New Roman" w:hAnsi="Times New Roman" w:cs="Times New Roman"/>
          <w:i/>
          <w:sz w:val="24"/>
          <w:szCs w:val="24"/>
        </w:rPr>
        <w:t>ies to employ the target skill.</w:t>
      </w:r>
    </w:p>
    <w:p w14:paraId="7B14D069" w14:textId="77777777" w:rsidR="00D14409" w:rsidRDefault="00D14409">
      <w:pPr>
        <w:numPr>
          <w:ilvl w:val="0"/>
          <w:numId w:val="75"/>
        </w:numPr>
        <w:spacing w:line="240" w:lineRule="auto"/>
        <w:rPr>
          <w:rFonts w:ascii="Times New Roman" w:eastAsia="Times New Roman" w:hAnsi="Times New Roman" w:cs="Times New Roman"/>
          <w:sz w:val="24"/>
          <w:szCs w:val="24"/>
        </w:rPr>
        <w:sectPr w:rsidR="00D14409" w:rsidSect="00D41E66">
          <w:type w:val="continuous"/>
          <w:pgSz w:w="12240" w:h="15840"/>
          <w:pgMar w:top="1440" w:right="1440" w:bottom="1440" w:left="1440" w:header="0" w:footer="720" w:gutter="0"/>
          <w:pgNumType w:start="1"/>
          <w:cols w:space="720"/>
          <w:titlePg/>
        </w:sectPr>
      </w:pPr>
    </w:p>
    <w:p w14:paraId="2F9B557A" w14:textId="3B7B0FAA" w:rsidR="00CC7BB3" w:rsidRPr="00D14409" w:rsidRDefault="008360EF">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Anaconda Plan</w:t>
      </w:r>
    </w:p>
    <w:p w14:paraId="752AF06D" w14:textId="77777777" w:rsidR="00CC7BB3" w:rsidRPr="00D14409" w:rsidRDefault="008360EF">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Control of the Mississippi River</w:t>
      </w:r>
    </w:p>
    <w:p w14:paraId="0B566DE7" w14:textId="77777777" w:rsidR="00CC7BB3" w:rsidRPr="00D14409" w:rsidRDefault="008360EF">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Capture Richmond</w:t>
      </w:r>
    </w:p>
    <w:p w14:paraId="0DC2E467" w14:textId="77777777" w:rsidR="00CC7BB3" w:rsidRPr="00D14409" w:rsidRDefault="008360EF">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Ironclads</w:t>
      </w:r>
    </w:p>
    <w:p w14:paraId="08C100B7" w14:textId="77777777" w:rsidR="00CC7BB3" w:rsidRPr="00D14409" w:rsidRDefault="008360EF">
      <w:pPr>
        <w:widowControl w:val="0"/>
        <w:numPr>
          <w:ilvl w:val="0"/>
          <w:numId w:val="75"/>
        </w:numPr>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54th Massachusetts Regiment</w:t>
      </w:r>
    </w:p>
    <w:p w14:paraId="6F450FEB" w14:textId="77777777" w:rsidR="00CC7BB3" w:rsidRPr="00D14409" w:rsidRDefault="008360EF">
      <w:pPr>
        <w:widowControl w:val="0"/>
        <w:numPr>
          <w:ilvl w:val="0"/>
          <w:numId w:val="75"/>
        </w:numPr>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Sherman’s March to the Sea</w:t>
      </w:r>
    </w:p>
    <w:p w14:paraId="0477CC5B" w14:textId="77777777" w:rsidR="00D14409" w:rsidRPr="00D14409" w:rsidRDefault="008360EF" w:rsidP="00D14409">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 xml:space="preserve">Ulysses S. Grant </w:t>
      </w:r>
    </w:p>
    <w:p w14:paraId="14A237FF" w14:textId="38628BB5" w:rsidR="00CC7BB3" w:rsidRPr="00D14409" w:rsidRDefault="008360EF" w:rsidP="00D14409">
      <w:pPr>
        <w:numPr>
          <w:ilvl w:val="0"/>
          <w:numId w:val="75"/>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Road to Appomattox</w:t>
      </w:r>
    </w:p>
    <w:p w14:paraId="0BDC88D9" w14:textId="77777777" w:rsidR="00CC7BB3" w:rsidRPr="00D14409" w:rsidRDefault="008360EF">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Jefferson Davis</w:t>
      </w:r>
    </w:p>
    <w:p w14:paraId="267A961F" w14:textId="77777777" w:rsidR="00CC7BB3" w:rsidRPr="00D14409" w:rsidRDefault="008360EF">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 xml:space="preserve">Avoid invasion/where out the opponent </w:t>
      </w:r>
    </w:p>
    <w:p w14:paraId="47DDD9F6" w14:textId="77777777" w:rsidR="00CC7BB3" w:rsidRPr="00D14409" w:rsidRDefault="008360EF">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 xml:space="preserve">Ironclads </w:t>
      </w:r>
    </w:p>
    <w:p w14:paraId="32C7E945" w14:textId="77777777" w:rsidR="00D14409" w:rsidRPr="00D14409" w:rsidRDefault="008360EF" w:rsidP="00D14409">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Robert E. Lee</w:t>
      </w:r>
    </w:p>
    <w:p w14:paraId="78627990" w14:textId="6242ABDB" w:rsidR="00CC7BB3" w:rsidRPr="00D14409" w:rsidRDefault="008360EF" w:rsidP="00D14409">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Appomattox Courthouse</w:t>
      </w:r>
    </w:p>
    <w:p w14:paraId="74DE8E02" w14:textId="77777777" w:rsidR="00CC7BB3" w:rsidRPr="00D14409" w:rsidRDefault="008360EF">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 xml:space="preserve">Stonewall </w:t>
      </w:r>
      <w:proofErr w:type="spellStart"/>
      <w:r w:rsidRPr="00D14409">
        <w:rPr>
          <w:rFonts w:ascii="Times New Roman" w:eastAsia="Times New Roman" w:hAnsi="Times New Roman" w:cs="Times New Roman"/>
          <w:sz w:val="24"/>
          <w:szCs w:val="24"/>
        </w:rPr>
        <w:t>Jacskon</w:t>
      </w:r>
      <w:proofErr w:type="spellEnd"/>
      <w:r w:rsidRPr="00D14409">
        <w:rPr>
          <w:rFonts w:ascii="Times New Roman" w:eastAsia="Times New Roman" w:hAnsi="Times New Roman" w:cs="Times New Roman"/>
          <w:sz w:val="24"/>
          <w:szCs w:val="24"/>
        </w:rPr>
        <w:t xml:space="preserve"> </w:t>
      </w:r>
    </w:p>
    <w:p w14:paraId="18FAD6F1" w14:textId="77777777" w:rsidR="00CC7BB3" w:rsidRPr="00D14409" w:rsidRDefault="008360EF">
      <w:pPr>
        <w:numPr>
          <w:ilvl w:val="0"/>
          <w:numId w:val="7"/>
        </w:numPr>
        <w:spacing w:line="240" w:lineRule="auto"/>
        <w:rPr>
          <w:rFonts w:ascii="Times New Roman" w:eastAsia="Times New Roman" w:hAnsi="Times New Roman" w:cs="Times New Roman"/>
          <w:sz w:val="24"/>
          <w:szCs w:val="24"/>
        </w:rPr>
      </w:pPr>
      <w:r w:rsidRPr="00D14409">
        <w:rPr>
          <w:rFonts w:ascii="Times New Roman" w:eastAsia="Times New Roman" w:hAnsi="Times New Roman" w:cs="Times New Roman"/>
          <w:sz w:val="24"/>
          <w:szCs w:val="24"/>
        </w:rPr>
        <w:t>1st  South Carolina Volunteer Infantry</w:t>
      </w:r>
    </w:p>
    <w:p w14:paraId="66F29FC1" w14:textId="77777777" w:rsidR="00D14409" w:rsidRDefault="00D14409">
      <w:pPr>
        <w:spacing w:line="240" w:lineRule="auto"/>
        <w:rPr>
          <w:rFonts w:ascii="Times New Roman" w:eastAsia="Times New Roman" w:hAnsi="Times New Roman" w:cs="Times New Roman"/>
          <w:sz w:val="24"/>
          <w:szCs w:val="24"/>
        </w:rPr>
        <w:sectPr w:rsidR="00D14409" w:rsidSect="00D14409">
          <w:type w:val="continuous"/>
          <w:pgSz w:w="12240" w:h="15840"/>
          <w:pgMar w:top="1440" w:right="1440" w:bottom="1440" w:left="1440" w:header="0" w:footer="720" w:gutter="0"/>
          <w:pgNumType w:start="1"/>
          <w:cols w:num="2" w:space="720"/>
          <w:titlePg/>
        </w:sectPr>
      </w:pPr>
    </w:p>
    <w:p w14:paraId="6A14AAE6" w14:textId="688C3C4F" w:rsidR="00CC7BB3" w:rsidRDefault="00CC7BB3">
      <w:pPr>
        <w:spacing w:line="240" w:lineRule="auto"/>
        <w:rPr>
          <w:rFonts w:ascii="Times New Roman" w:eastAsia="Times New Roman" w:hAnsi="Times New Roman" w:cs="Times New Roman"/>
          <w:sz w:val="24"/>
          <w:szCs w:val="24"/>
        </w:rPr>
      </w:pPr>
    </w:p>
    <w:p w14:paraId="35ED211B" w14:textId="77777777" w:rsidR="00CC7BB3" w:rsidRDefault="008360EF">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br w:type="page"/>
      </w:r>
    </w:p>
    <w:p w14:paraId="3E8499B6" w14:textId="77777777" w:rsidR="00980922" w:rsidRPr="00980922" w:rsidRDefault="00980922" w:rsidP="00980922">
      <w:pPr>
        <w:spacing w:line="240" w:lineRule="auto"/>
        <w:jc w:val="center"/>
        <w:rPr>
          <w:rFonts w:ascii="Times New Roman" w:eastAsia="Times New Roman" w:hAnsi="Times New Roman" w:cs="Times New Roman"/>
          <w:b/>
          <w:sz w:val="28"/>
          <w:szCs w:val="28"/>
        </w:rPr>
      </w:pPr>
      <w:r w:rsidRPr="00980922">
        <w:rPr>
          <w:rFonts w:ascii="Times New Roman" w:eastAsia="Times New Roman" w:hAnsi="Times New Roman" w:cs="Times New Roman"/>
          <w:b/>
          <w:sz w:val="28"/>
          <w:szCs w:val="28"/>
        </w:rPr>
        <w:lastRenderedPageBreak/>
        <w:t>A DIVIDED NATION</w:t>
      </w:r>
    </w:p>
    <w:p w14:paraId="698F6E3A" w14:textId="77777777" w:rsidR="00980922" w:rsidRDefault="00980922">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6F45A049" w14:textId="77777777" w:rsidR="000B5553" w:rsidRDefault="008360EF" w:rsidP="000B5553">
      <w:pPr>
        <w:pStyle w:val="Heading2"/>
      </w:pPr>
      <w:r>
        <w:t xml:space="preserve">Standard 4: </w:t>
      </w:r>
    </w:p>
    <w:p w14:paraId="651BE3B2" w14:textId="1C93DB02"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Demonstrate an understanding of economic, political, and social divisions during the United States Civil War, including the role of South Carolina </w:t>
      </w:r>
      <w:proofErr w:type="gramStart"/>
      <w:r>
        <w:rPr>
          <w:rFonts w:ascii="Times New Roman" w:eastAsia="Times New Roman" w:hAnsi="Times New Roman" w:cs="Times New Roman"/>
          <w:color w:val="000000"/>
          <w:sz w:val="24"/>
          <w:szCs w:val="24"/>
        </w:rPr>
        <w:t>between 1850-1870</w:t>
      </w:r>
      <w:proofErr w:type="gramEnd"/>
      <w:r>
        <w:rPr>
          <w:rFonts w:ascii="Times New Roman" w:eastAsia="Times New Roman" w:hAnsi="Times New Roman" w:cs="Times New Roman"/>
          <w:color w:val="000000"/>
          <w:sz w:val="24"/>
          <w:szCs w:val="24"/>
        </w:rPr>
        <w:t>.</w:t>
      </w:r>
    </w:p>
    <w:p w14:paraId="79FB0A2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EC1D9AE"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4.4.P: </w:t>
      </w:r>
      <w:r>
        <w:rPr>
          <w:rFonts w:ascii="Times New Roman" w:eastAsia="Times New Roman" w:hAnsi="Times New Roman" w:cs="Times New Roman"/>
          <w:color w:val="000000"/>
          <w:sz w:val="24"/>
          <w:szCs w:val="24"/>
        </w:rPr>
        <w:t>Explain how emancipation was achieved as a result of civic participation.</w:t>
      </w:r>
    </w:p>
    <w:p w14:paraId="5DC8BBC1"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78D7C941"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prompt inquiry into the role abolitionists played in influencing public opinion and urging policymakers to protect natural rights, which led to emancipation.</w:t>
      </w:r>
    </w:p>
    <w:p w14:paraId="0950C34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7A5FDCE5"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4AAA2B30" w14:textId="7EB156A6" w:rsidR="00CC7BB3" w:rsidRDefault="00D14409">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Level 4– Extended Reasoning</w:t>
      </w:r>
      <w:r w:rsidR="008360EF">
        <w:rPr>
          <w:rFonts w:ascii="Times New Roman" w:eastAsia="Times New Roman" w:hAnsi="Times New Roman" w:cs="Times New Roman"/>
          <w:i/>
          <w:sz w:val="24"/>
          <w:szCs w:val="24"/>
        </w:rPr>
        <w:t>.</w:t>
      </w:r>
    </w:p>
    <w:p w14:paraId="7D479CC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F56CEBE" w14:textId="673B5FDE"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p>
    <w:p w14:paraId="00463574" w14:textId="6BD9AE26" w:rsidR="00CC7BB3" w:rsidRDefault="008360EF">
      <w:pPr>
        <w:spacing w:line="240" w:lineRule="auto"/>
        <w:ind w:left="720"/>
        <w:rPr>
          <w:rFonts w:ascii="Times New Roman" w:eastAsia="Times New Roman" w:hAnsi="Times New Roman" w:cs="Times New Roman"/>
          <w:sz w:val="20"/>
          <w:szCs w:val="20"/>
        </w:rPr>
      </w:pPr>
      <w:r w:rsidRPr="00B24A30">
        <w:rPr>
          <w:rFonts w:ascii="Times New Roman" w:eastAsia="Times New Roman" w:hAnsi="Times New Roman" w:cs="Times New Roman"/>
          <w:sz w:val="24"/>
          <w:szCs w:val="24"/>
        </w:rPr>
        <w:t>P: Periodization</w:t>
      </w:r>
      <w:r>
        <w:rPr>
          <w:rFonts w:ascii="Times New Roman" w:eastAsia="Times New Roman" w:hAnsi="Times New Roman" w:cs="Times New Roman"/>
          <w:sz w:val="24"/>
          <w:szCs w:val="24"/>
        </w:rPr>
        <w:t xml:space="preserve"> </w:t>
      </w:r>
    </w:p>
    <w:p w14:paraId="207D623C"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52E4908" w14:textId="1297D445"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D14409">
        <w:rPr>
          <w:rFonts w:ascii="Times New Roman" w:eastAsia="Times New Roman" w:hAnsi="Times New Roman" w:cs="Times New Roman"/>
          <w:b/>
          <w:sz w:val="24"/>
          <w:szCs w:val="24"/>
        </w:rPr>
        <w:t>t associated with the skill of Periodization</w:t>
      </w:r>
      <w:r>
        <w:rPr>
          <w:rFonts w:ascii="Times New Roman" w:eastAsia="Times New Roman" w:hAnsi="Times New Roman" w:cs="Times New Roman"/>
          <w:b/>
          <w:sz w:val="24"/>
          <w:szCs w:val="24"/>
        </w:rPr>
        <w:t xml:space="preserve">: </w:t>
      </w:r>
    </w:p>
    <w:p w14:paraId="5BB4605E" w14:textId="18FAD43B"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D14409">
        <w:rPr>
          <w:rFonts w:ascii="Times New Roman" w:eastAsia="Times New Roman" w:hAnsi="Times New Roman" w:cs="Times New Roman"/>
          <w:i/>
          <w:sz w:val="24"/>
          <w:szCs w:val="24"/>
        </w:rPr>
        <w:t>ks to the entirety of Standard 1</w:t>
      </w:r>
      <w:r>
        <w:rPr>
          <w:rFonts w:ascii="Times New Roman" w:eastAsia="Times New Roman" w:hAnsi="Times New Roman" w:cs="Times New Roman"/>
          <w:i/>
          <w:sz w:val="24"/>
          <w:szCs w:val="24"/>
        </w:rPr>
        <w:t>.</w:t>
      </w:r>
    </w:p>
    <w:p w14:paraId="69AC889D" w14:textId="77777777" w:rsidR="00B24A30" w:rsidRDefault="00B24A30">
      <w:pPr>
        <w:spacing w:line="240" w:lineRule="auto"/>
        <w:jc w:val="center"/>
        <w:rPr>
          <w:rFonts w:ascii="Times New Roman" w:eastAsia="Times New Roman" w:hAnsi="Times New Roman" w:cs="Times New Roman"/>
          <w:b/>
          <w:sz w:val="24"/>
          <w:szCs w:val="24"/>
        </w:rPr>
      </w:pPr>
    </w:p>
    <w:p w14:paraId="31E1D349" w14:textId="257B5A21" w:rsidR="00CC7BB3" w:rsidRDefault="00D14409">
      <w:pPr>
        <w:numPr>
          <w:ilvl w:val="0"/>
          <w:numId w:val="4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Examine the role the Massachusetts Abolition Society played in emancipation.</w:t>
      </w:r>
    </w:p>
    <w:p w14:paraId="3F7368E4" w14:textId="77777777" w:rsidR="00CC7BB3" w:rsidRDefault="00CC7BB3">
      <w:pPr>
        <w:spacing w:line="240" w:lineRule="auto"/>
        <w:rPr>
          <w:rFonts w:ascii="Times New Roman" w:eastAsia="Times New Roman" w:hAnsi="Times New Roman" w:cs="Times New Roman"/>
          <w:sz w:val="24"/>
          <w:szCs w:val="24"/>
        </w:rPr>
      </w:pPr>
    </w:p>
    <w:p w14:paraId="0E22EB7D" w14:textId="3259FF81" w:rsidR="00CC7BB3" w:rsidRPr="00890B0A" w:rsidRDefault="00A332BB" w:rsidP="00D14409">
      <w:pPr>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w:t>
      </w:r>
      <w:r w:rsidRPr="00890B0A">
        <w:rPr>
          <w:rFonts w:ascii="Times New Roman" w:hAnsi="Times New Roman" w:cs="Times New Roman"/>
          <w:i/>
          <w:sz w:val="24"/>
          <w:szCs w:val="24"/>
        </w:rPr>
        <w:t>pportunit</w:t>
      </w:r>
      <w:r w:rsidR="00D14409" w:rsidRPr="00890B0A">
        <w:rPr>
          <w:rFonts w:ascii="Times New Roman" w:hAnsi="Times New Roman" w:cs="Times New Roman"/>
          <w:i/>
          <w:sz w:val="24"/>
          <w:szCs w:val="24"/>
        </w:rPr>
        <w:t>ies to employ the target skill.</w:t>
      </w:r>
    </w:p>
    <w:p w14:paraId="1A3E1664" w14:textId="77777777" w:rsidR="00B24A30" w:rsidRPr="00890B0A" w:rsidRDefault="00B24A30">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sectPr w:rsidR="00B24A30" w:rsidRPr="00890B0A" w:rsidSect="00D41E66">
          <w:type w:val="continuous"/>
          <w:pgSz w:w="12240" w:h="15840"/>
          <w:pgMar w:top="1440" w:right="1440" w:bottom="1440" w:left="1440" w:header="0" w:footer="720" w:gutter="0"/>
          <w:pgNumType w:start="1"/>
          <w:cols w:space="720"/>
          <w:titlePg/>
        </w:sectPr>
      </w:pPr>
    </w:p>
    <w:p w14:paraId="6CB0CE1C" w14:textId="252BBEA9" w:rsidR="00CC7BB3" w:rsidRPr="00890B0A" w:rsidRDefault="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Abolitionists</w:t>
      </w:r>
    </w:p>
    <w:p w14:paraId="55DFEEBF" w14:textId="77777777" w:rsidR="00CC7BB3" w:rsidRPr="00890B0A" w:rsidRDefault="008360EF">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Emancipation</w:t>
      </w:r>
    </w:p>
    <w:p w14:paraId="089CB102" w14:textId="77777777" w:rsidR="00D14409" w:rsidRPr="00890B0A" w:rsidRDefault="008360EF"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Emancipation Proclamation</w:t>
      </w:r>
    </w:p>
    <w:p w14:paraId="70D687CC" w14:textId="77777777" w:rsidR="00D14409" w:rsidRPr="00890B0A" w:rsidRDefault="008360EF"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Abraham Lincoln</w:t>
      </w:r>
    </w:p>
    <w:p w14:paraId="778BAA04" w14:textId="033AF06A" w:rsidR="00CC7BB3" w:rsidRPr="00890B0A" w:rsidRDefault="008360EF"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Gettysburg Address </w:t>
      </w:r>
    </w:p>
    <w:p w14:paraId="0725C949" w14:textId="0B2DBDF2" w:rsidR="00D14409" w:rsidRPr="00890B0A" w:rsidRDefault="00D14409"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William Coffin</w:t>
      </w:r>
    </w:p>
    <w:p w14:paraId="74DC9539" w14:textId="1B01DD2F" w:rsidR="00D14409" w:rsidRPr="00890B0A" w:rsidRDefault="00D14409"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Frederick Douglass</w:t>
      </w:r>
    </w:p>
    <w:p w14:paraId="318F0800" w14:textId="4AF42D4B" w:rsidR="00B24A30" w:rsidRPr="00890B0A" w:rsidRDefault="00B24A30"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Harriet Tubman</w:t>
      </w:r>
    </w:p>
    <w:p w14:paraId="147A849E" w14:textId="24748554" w:rsidR="00B24A30" w:rsidRPr="00890B0A" w:rsidRDefault="00B24A30" w:rsidP="00D14409">
      <w:pPr>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Dred Scott Decision</w:t>
      </w:r>
    </w:p>
    <w:p w14:paraId="6A5CD313" w14:textId="77777777" w:rsidR="00B24A30" w:rsidRPr="00890B0A" w:rsidRDefault="00B24A30" w:rsidP="00D14409">
      <w:pPr>
        <w:pBdr>
          <w:top w:val="nil"/>
          <w:left w:val="nil"/>
          <w:bottom w:val="nil"/>
          <w:right w:val="nil"/>
          <w:between w:val="nil"/>
        </w:pBdr>
        <w:spacing w:line="240" w:lineRule="auto"/>
        <w:rPr>
          <w:rFonts w:ascii="Times New Roman" w:eastAsia="Times New Roman" w:hAnsi="Times New Roman" w:cs="Times New Roman"/>
          <w:sz w:val="24"/>
          <w:szCs w:val="24"/>
        </w:rPr>
        <w:sectPr w:rsidR="00B24A30" w:rsidRPr="00890B0A" w:rsidSect="00B24A30">
          <w:type w:val="continuous"/>
          <w:pgSz w:w="12240" w:h="15840"/>
          <w:pgMar w:top="1440" w:right="1440" w:bottom="1440" w:left="1440" w:header="0" w:footer="720" w:gutter="0"/>
          <w:pgNumType w:start="1"/>
          <w:cols w:num="2" w:space="720"/>
          <w:titlePg/>
        </w:sectPr>
      </w:pPr>
    </w:p>
    <w:p w14:paraId="7C928EBC" w14:textId="77777777" w:rsidR="004A019B" w:rsidRDefault="004A019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14:paraId="0009B184" w14:textId="728BE9BB" w:rsidR="00980922" w:rsidRPr="00890B0A" w:rsidRDefault="00980922" w:rsidP="00980922">
      <w:pPr>
        <w:spacing w:line="240" w:lineRule="auto"/>
        <w:jc w:val="cente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lastRenderedPageBreak/>
        <w:t>A DIVIDED NATION</w:t>
      </w:r>
    </w:p>
    <w:p w14:paraId="2765B504" w14:textId="77777777" w:rsidR="00CC7BB3" w:rsidRPr="00890B0A" w:rsidRDefault="00CC7BB3">
      <w:pPr>
        <w:pBdr>
          <w:top w:val="nil"/>
          <w:left w:val="nil"/>
          <w:bottom w:val="nil"/>
          <w:right w:val="nil"/>
          <w:between w:val="nil"/>
        </w:pBdr>
        <w:spacing w:after="200" w:line="240" w:lineRule="auto"/>
        <w:rPr>
          <w:rFonts w:ascii="Times New Roman" w:eastAsia="Times New Roman" w:hAnsi="Times New Roman" w:cs="Times New Roman"/>
          <w:sz w:val="24"/>
          <w:szCs w:val="24"/>
        </w:rPr>
      </w:pPr>
    </w:p>
    <w:p w14:paraId="20ADAFED" w14:textId="77777777" w:rsidR="000B5553" w:rsidRDefault="008360EF" w:rsidP="000B5553">
      <w:pPr>
        <w:pStyle w:val="Heading2"/>
      </w:pPr>
      <w:r w:rsidRPr="00890B0A">
        <w:t xml:space="preserve">Standard 4: </w:t>
      </w:r>
    </w:p>
    <w:p w14:paraId="03DE1B6C" w14:textId="5D22F213"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sidRPr="00890B0A">
        <w:rPr>
          <w:rFonts w:ascii="Times New Roman" w:eastAsia="Times New Roman" w:hAnsi="Times New Roman" w:cs="Times New Roman"/>
          <w:sz w:val="24"/>
          <w:szCs w:val="24"/>
        </w:rPr>
        <w:t>between 1850-1870</w:t>
      </w:r>
      <w:proofErr w:type="gramEnd"/>
      <w:r w:rsidRPr="00890B0A">
        <w:rPr>
          <w:rFonts w:ascii="Times New Roman" w:eastAsia="Times New Roman" w:hAnsi="Times New Roman" w:cs="Times New Roman"/>
          <w:sz w:val="24"/>
          <w:szCs w:val="24"/>
        </w:rPr>
        <w:t>.</w:t>
      </w:r>
    </w:p>
    <w:p w14:paraId="7ACE9DDA" w14:textId="77777777"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b/>
          <w:sz w:val="24"/>
          <w:szCs w:val="24"/>
        </w:rPr>
        <w:t>Indicator 4.4.CX:</w:t>
      </w:r>
      <w:r w:rsidRPr="00890B0A">
        <w:rPr>
          <w:rFonts w:ascii="Times New Roman" w:eastAsia="Times New Roman" w:hAnsi="Times New Roman" w:cs="Times New Roman"/>
          <w:sz w:val="24"/>
          <w:szCs w:val="24"/>
        </w:rPr>
        <w:t xml:space="preserve"> Contextualize South Carolina’s experience during the Civil War.</w:t>
      </w:r>
    </w:p>
    <w:p w14:paraId="638AA70F"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5937D5D2" w14:textId="77777777"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This indicator was developed to encourage inquiry into the relationship between the Civil War and the experiences of women, African Americans, and the planter class in South Carolina.</w:t>
      </w:r>
    </w:p>
    <w:p w14:paraId="4E12BE4B"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Depth of Knowledge:</w:t>
      </w:r>
    </w:p>
    <w:p w14:paraId="401B1764" w14:textId="7A23CD32" w:rsidR="00CC7BB3" w:rsidRPr="00890B0A" w:rsidRDefault="008360EF">
      <w:pPr>
        <w:spacing w:line="240" w:lineRule="auto"/>
        <w:ind w:left="720"/>
        <w:rPr>
          <w:rFonts w:ascii="Times New Roman" w:eastAsia="Times New Roman" w:hAnsi="Times New Roman" w:cs="Times New Roman"/>
          <w:sz w:val="20"/>
          <w:szCs w:val="20"/>
        </w:rPr>
      </w:pPr>
      <w:r w:rsidRPr="00890B0A">
        <w:rPr>
          <w:rFonts w:ascii="Times New Roman" w:eastAsia="Times New Roman" w:hAnsi="Times New Roman" w:cs="Times New Roman"/>
          <w:sz w:val="24"/>
          <w:szCs w:val="24"/>
        </w:rPr>
        <w:t xml:space="preserve">Level 4– </w:t>
      </w:r>
      <w:r w:rsidR="00D14409" w:rsidRPr="00890B0A">
        <w:rPr>
          <w:rFonts w:ascii="Times New Roman" w:eastAsia="Times New Roman" w:hAnsi="Times New Roman" w:cs="Times New Roman"/>
          <w:sz w:val="24"/>
          <w:szCs w:val="24"/>
        </w:rPr>
        <w:t>Extended Reasoning</w:t>
      </w:r>
      <w:r w:rsidRPr="00890B0A">
        <w:rPr>
          <w:rFonts w:ascii="Times New Roman" w:eastAsia="Times New Roman" w:hAnsi="Times New Roman" w:cs="Times New Roman"/>
          <w:sz w:val="24"/>
          <w:szCs w:val="24"/>
        </w:rPr>
        <w:t>.</w:t>
      </w:r>
    </w:p>
    <w:p w14:paraId="6A5D307E"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141A3176" w14:textId="77777777" w:rsidR="00CC7BB3" w:rsidRPr="00890B0A" w:rsidRDefault="008360EF">
      <w:pPr>
        <w:pBdr>
          <w:top w:val="nil"/>
          <w:left w:val="nil"/>
          <w:bottom w:val="nil"/>
          <w:right w:val="nil"/>
          <w:between w:val="nil"/>
        </w:pBdr>
        <w:spacing w:line="240" w:lineRule="auto"/>
        <w:ind w:left="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Target Skill Indicators:</w:t>
      </w:r>
    </w:p>
    <w:p w14:paraId="4BE82D9F" w14:textId="3C411956" w:rsidR="00CC7BB3" w:rsidRPr="00890B0A" w:rsidRDefault="00D14409">
      <w:pPr>
        <w:spacing w:line="240" w:lineRule="auto"/>
        <w:ind w:left="720"/>
        <w:rPr>
          <w:rFonts w:ascii="Times New Roman" w:eastAsia="Times New Roman" w:hAnsi="Times New Roman" w:cs="Times New Roman"/>
          <w:sz w:val="20"/>
          <w:szCs w:val="20"/>
        </w:rPr>
      </w:pPr>
      <w:r w:rsidRPr="00890B0A">
        <w:rPr>
          <w:rFonts w:ascii="Times New Roman" w:eastAsia="Times New Roman" w:hAnsi="Times New Roman" w:cs="Times New Roman"/>
          <w:sz w:val="24"/>
          <w:szCs w:val="24"/>
        </w:rPr>
        <w:t>CX: Context</w:t>
      </w:r>
      <w:r w:rsidR="008360EF" w:rsidRPr="00890B0A">
        <w:rPr>
          <w:rFonts w:ascii="Times New Roman" w:eastAsia="Times New Roman" w:hAnsi="Times New Roman" w:cs="Times New Roman"/>
          <w:sz w:val="24"/>
          <w:szCs w:val="24"/>
        </w:rPr>
        <w:t xml:space="preserve"> </w:t>
      </w:r>
    </w:p>
    <w:p w14:paraId="252AF79E"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7C6A2D7B" w14:textId="48A393ED" w:rsidR="00CC7BB3" w:rsidRPr="00890B0A" w:rsidRDefault="008360EF">
      <w:pPr>
        <w:spacing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Possible Conten</w:t>
      </w:r>
      <w:r w:rsidR="00D14409" w:rsidRPr="00890B0A">
        <w:rPr>
          <w:rFonts w:ascii="Times New Roman" w:eastAsia="Times New Roman" w:hAnsi="Times New Roman" w:cs="Times New Roman"/>
          <w:b/>
          <w:sz w:val="24"/>
          <w:szCs w:val="24"/>
        </w:rPr>
        <w:t>t associated with the skill of Context</w:t>
      </w:r>
      <w:r w:rsidRPr="00890B0A">
        <w:rPr>
          <w:rFonts w:ascii="Times New Roman" w:eastAsia="Times New Roman" w:hAnsi="Times New Roman" w:cs="Times New Roman"/>
          <w:b/>
          <w:sz w:val="24"/>
          <w:szCs w:val="24"/>
        </w:rPr>
        <w:t xml:space="preserve">: </w:t>
      </w:r>
    </w:p>
    <w:p w14:paraId="105FB3A9" w14:textId="2875C69E" w:rsidR="00CC7BB3" w:rsidRPr="00890B0A" w:rsidRDefault="008360EF">
      <w:pPr>
        <w:spacing w:line="240" w:lineRule="auto"/>
        <w:jc w:val="center"/>
        <w:rPr>
          <w:rFonts w:ascii="Times New Roman" w:eastAsia="Times New Roman" w:hAnsi="Times New Roman" w:cs="Times New Roman"/>
          <w:i/>
          <w:sz w:val="24"/>
          <w:szCs w:val="24"/>
        </w:rPr>
      </w:pPr>
      <w:r w:rsidRPr="00890B0A">
        <w:rPr>
          <w:rFonts w:ascii="Times New Roman" w:eastAsia="Times New Roman" w:hAnsi="Times New Roman" w:cs="Times New Roman"/>
          <w:i/>
          <w:sz w:val="24"/>
          <w:szCs w:val="24"/>
        </w:rPr>
        <w:t>This is an example of content that can be explored with this skill that speak</w:t>
      </w:r>
      <w:r w:rsidR="00D14409" w:rsidRPr="00890B0A">
        <w:rPr>
          <w:rFonts w:ascii="Times New Roman" w:eastAsia="Times New Roman" w:hAnsi="Times New Roman" w:cs="Times New Roman"/>
          <w:i/>
          <w:sz w:val="24"/>
          <w:szCs w:val="24"/>
        </w:rPr>
        <w:t>s to the entirety of Standard 4.</w:t>
      </w:r>
    </w:p>
    <w:p w14:paraId="49517516" w14:textId="77777777" w:rsidR="008D523A" w:rsidRPr="00890B0A" w:rsidRDefault="008D523A">
      <w:pPr>
        <w:spacing w:line="240" w:lineRule="auto"/>
        <w:jc w:val="center"/>
        <w:rPr>
          <w:rFonts w:ascii="Times New Roman" w:eastAsia="Times New Roman" w:hAnsi="Times New Roman" w:cs="Times New Roman"/>
          <w:b/>
          <w:sz w:val="24"/>
          <w:szCs w:val="24"/>
        </w:rPr>
      </w:pPr>
    </w:p>
    <w:p w14:paraId="427C0421" w14:textId="44A34DA8" w:rsidR="00CC7BB3" w:rsidRPr="00890B0A" w:rsidRDefault="00D14409">
      <w:pPr>
        <w:numPr>
          <w:ilvl w:val="0"/>
          <w:numId w:val="6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Investigate Robert Small’s actions in relation to other events in the Civil War.</w:t>
      </w:r>
    </w:p>
    <w:p w14:paraId="2AB7467F" w14:textId="77777777" w:rsidR="00CC7BB3" w:rsidRPr="00890B0A" w:rsidRDefault="00CC7BB3">
      <w:pPr>
        <w:spacing w:line="240" w:lineRule="auto"/>
        <w:rPr>
          <w:rFonts w:ascii="Times New Roman" w:eastAsia="Times New Roman" w:hAnsi="Times New Roman" w:cs="Times New Roman"/>
          <w:sz w:val="24"/>
          <w:szCs w:val="24"/>
        </w:rPr>
      </w:pPr>
    </w:p>
    <w:p w14:paraId="16B63E5A" w14:textId="77777777" w:rsidR="00A332BB" w:rsidRPr="00890B0A" w:rsidRDefault="00A332BB" w:rsidP="00A332BB">
      <w:pPr>
        <w:jc w:val="center"/>
        <w:rPr>
          <w:rFonts w:ascii="Times New Roman" w:hAnsi="Times New Roman" w:cs="Times New Roman"/>
          <w:i/>
          <w:sz w:val="24"/>
          <w:szCs w:val="24"/>
        </w:rPr>
      </w:pPr>
      <w:r w:rsidRPr="00890B0A">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37BFE99" w14:textId="77777777" w:rsidR="00CC7BB3" w:rsidRPr="00890B0A" w:rsidRDefault="00CC7BB3">
      <w:pPr>
        <w:spacing w:line="240" w:lineRule="auto"/>
        <w:jc w:val="center"/>
        <w:rPr>
          <w:rFonts w:ascii="Times New Roman" w:eastAsia="Times New Roman" w:hAnsi="Times New Roman" w:cs="Times New Roman"/>
          <w:b/>
          <w:sz w:val="24"/>
          <w:szCs w:val="24"/>
        </w:rPr>
      </w:pPr>
    </w:p>
    <w:p w14:paraId="06E2FCCA" w14:textId="77777777" w:rsidR="00CC7BB3" w:rsidRPr="00890B0A" w:rsidRDefault="00CC7BB3">
      <w:pPr>
        <w:spacing w:line="240" w:lineRule="auto"/>
        <w:rPr>
          <w:rFonts w:ascii="Times New Roman" w:eastAsia="Times New Roman" w:hAnsi="Times New Roman" w:cs="Times New Roman"/>
          <w:b/>
          <w:sz w:val="24"/>
          <w:szCs w:val="24"/>
        </w:rPr>
      </w:pPr>
    </w:p>
    <w:p w14:paraId="4D08969E" w14:textId="77777777" w:rsidR="00CC7BB3" w:rsidRPr="00890B0A" w:rsidRDefault="008360EF">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Compact Theory</w:t>
      </w:r>
    </w:p>
    <w:p w14:paraId="5D86FEF1" w14:textId="77777777" w:rsidR="00CC7BB3" w:rsidRPr="00890B0A" w:rsidRDefault="008360EF">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Fort Sumter</w:t>
      </w:r>
    </w:p>
    <w:p w14:paraId="1EEF51B3" w14:textId="77777777" w:rsidR="00CC7BB3" w:rsidRPr="00890B0A" w:rsidRDefault="008360EF">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Union Blockade of Charleston</w:t>
      </w:r>
    </w:p>
    <w:p w14:paraId="5E1DF3F3" w14:textId="7176F441" w:rsidR="00CC7BB3" w:rsidRPr="00890B0A" w:rsidRDefault="008D523A">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Military exemption</w:t>
      </w:r>
    </w:p>
    <w:p w14:paraId="3E24ACC2" w14:textId="52D1645E" w:rsidR="00CC7BB3" w:rsidRPr="00890B0A" w:rsidRDefault="00D14409">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Southern </w:t>
      </w:r>
      <w:r w:rsidR="008360EF" w:rsidRPr="00890B0A">
        <w:rPr>
          <w:rFonts w:ascii="Times New Roman" w:eastAsia="Times New Roman" w:hAnsi="Times New Roman" w:cs="Times New Roman"/>
          <w:sz w:val="24"/>
          <w:szCs w:val="24"/>
        </w:rPr>
        <w:t xml:space="preserve">Women </w:t>
      </w:r>
    </w:p>
    <w:p w14:paraId="661CA656" w14:textId="460459F1" w:rsidR="00CC7BB3" w:rsidRPr="00890B0A" w:rsidRDefault="008360EF">
      <w:pPr>
        <w:numPr>
          <w:ilvl w:val="0"/>
          <w:numId w:val="44"/>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Robert Smalls</w:t>
      </w:r>
    </w:p>
    <w:p w14:paraId="39101275" w14:textId="1D7AC067" w:rsidR="00D14409" w:rsidRPr="00890B0A" w:rsidRDefault="00D14409" w:rsidP="004A019B">
      <w:pPr>
        <w:numPr>
          <w:ilvl w:val="0"/>
          <w:numId w:val="44"/>
        </w:numPr>
        <w:spacing w:line="240" w:lineRule="auto"/>
        <w:rPr>
          <w:rFonts w:ascii="Times New Roman" w:eastAsia="Times New Roman" w:hAnsi="Times New Roman" w:cs="Times New Roman"/>
          <w:b/>
          <w:sz w:val="28"/>
          <w:szCs w:val="28"/>
        </w:rPr>
      </w:pPr>
      <w:r w:rsidRPr="00890B0A">
        <w:rPr>
          <w:rFonts w:ascii="Times New Roman" w:eastAsia="Times New Roman" w:hAnsi="Times New Roman" w:cs="Times New Roman"/>
          <w:sz w:val="24"/>
          <w:szCs w:val="24"/>
        </w:rPr>
        <w:t xml:space="preserve">H.L. </w:t>
      </w:r>
      <w:proofErr w:type="spellStart"/>
      <w:r w:rsidRPr="00890B0A">
        <w:rPr>
          <w:rFonts w:ascii="Times New Roman" w:eastAsia="Times New Roman" w:hAnsi="Times New Roman" w:cs="Times New Roman"/>
          <w:sz w:val="24"/>
          <w:szCs w:val="24"/>
        </w:rPr>
        <w:t>Hunley</w:t>
      </w:r>
      <w:proofErr w:type="spellEnd"/>
      <w:r w:rsidRPr="00890B0A">
        <w:rPr>
          <w:rFonts w:ascii="Times New Roman" w:eastAsia="Times New Roman" w:hAnsi="Times New Roman" w:cs="Times New Roman"/>
          <w:b/>
          <w:sz w:val="28"/>
          <w:szCs w:val="28"/>
        </w:rPr>
        <w:br w:type="page"/>
      </w:r>
    </w:p>
    <w:p w14:paraId="75F5D0B6" w14:textId="0BD6588F" w:rsidR="00980922" w:rsidRPr="00890B0A" w:rsidRDefault="00980922" w:rsidP="00980922">
      <w:pPr>
        <w:spacing w:line="240" w:lineRule="auto"/>
        <w:jc w:val="cente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lastRenderedPageBreak/>
        <w:t>A DIVIDED NATION</w:t>
      </w:r>
    </w:p>
    <w:p w14:paraId="03307B46" w14:textId="77777777" w:rsidR="00980922" w:rsidRPr="00890B0A" w:rsidRDefault="00980922">
      <w:pPr>
        <w:pBdr>
          <w:top w:val="nil"/>
          <w:left w:val="nil"/>
          <w:bottom w:val="nil"/>
          <w:right w:val="nil"/>
          <w:between w:val="nil"/>
        </w:pBdr>
        <w:spacing w:after="200" w:line="240" w:lineRule="auto"/>
        <w:rPr>
          <w:rFonts w:ascii="Times New Roman" w:eastAsia="Times New Roman" w:hAnsi="Times New Roman" w:cs="Times New Roman"/>
          <w:b/>
          <w:sz w:val="24"/>
          <w:szCs w:val="24"/>
        </w:rPr>
      </w:pPr>
    </w:p>
    <w:p w14:paraId="1908C811" w14:textId="77777777" w:rsidR="000B5553" w:rsidRDefault="008360EF" w:rsidP="000B5553">
      <w:pPr>
        <w:pStyle w:val="Heading2"/>
      </w:pPr>
      <w:r w:rsidRPr="00890B0A">
        <w:t xml:space="preserve">Standard 4: </w:t>
      </w:r>
    </w:p>
    <w:p w14:paraId="46DB16F4" w14:textId="4242D597"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sidRPr="00890B0A">
        <w:rPr>
          <w:rFonts w:ascii="Times New Roman" w:eastAsia="Times New Roman" w:hAnsi="Times New Roman" w:cs="Times New Roman"/>
          <w:sz w:val="24"/>
          <w:szCs w:val="24"/>
        </w:rPr>
        <w:t>between 1850-1870</w:t>
      </w:r>
      <w:proofErr w:type="gramEnd"/>
      <w:r w:rsidRPr="00890B0A">
        <w:rPr>
          <w:rFonts w:ascii="Times New Roman" w:eastAsia="Times New Roman" w:hAnsi="Times New Roman" w:cs="Times New Roman"/>
          <w:sz w:val="24"/>
          <w:szCs w:val="24"/>
        </w:rPr>
        <w:t>.</w:t>
      </w:r>
    </w:p>
    <w:p w14:paraId="5E0C6CE6" w14:textId="77777777"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b/>
          <w:sz w:val="24"/>
          <w:szCs w:val="24"/>
        </w:rPr>
        <w:t>Indicator 4.4.CC</w:t>
      </w:r>
      <w:r w:rsidRPr="00890B0A">
        <w:rPr>
          <w:rFonts w:ascii="Times New Roman" w:eastAsia="Times New Roman" w:hAnsi="Times New Roman" w:cs="Times New Roman"/>
          <w:sz w:val="24"/>
          <w:szCs w:val="24"/>
        </w:rPr>
        <w:t xml:space="preserve">: Identify and evaluate the impact of political, economic, and social changes experienced throughout the Civil War. </w:t>
      </w:r>
    </w:p>
    <w:p w14:paraId="1DBAA0BA"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sz w:val="24"/>
          <w:szCs w:val="24"/>
        </w:rPr>
      </w:pPr>
    </w:p>
    <w:p w14:paraId="1BB4CC00" w14:textId="77777777"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This indicator was developed to encourage inquiry into the continuities and changes experienced by Americans of various genders, positions, races, and social status during the Civil War.</w:t>
      </w:r>
    </w:p>
    <w:p w14:paraId="0202D9F8"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Depth of Knowledge:</w:t>
      </w:r>
    </w:p>
    <w:p w14:paraId="4270BAE3" w14:textId="32BB6001" w:rsidR="00CC7BB3" w:rsidRPr="00890B0A" w:rsidRDefault="008360EF">
      <w:pPr>
        <w:spacing w:line="240" w:lineRule="auto"/>
        <w:ind w:left="720"/>
        <w:rPr>
          <w:rFonts w:ascii="Times New Roman" w:eastAsia="Times New Roman" w:hAnsi="Times New Roman" w:cs="Times New Roman"/>
          <w:sz w:val="20"/>
          <w:szCs w:val="20"/>
        </w:rPr>
      </w:pPr>
      <w:r w:rsidRPr="00890B0A">
        <w:rPr>
          <w:rFonts w:ascii="Times New Roman" w:eastAsia="Times New Roman" w:hAnsi="Times New Roman" w:cs="Times New Roman"/>
          <w:sz w:val="24"/>
          <w:szCs w:val="24"/>
        </w:rPr>
        <w:t xml:space="preserve">Level 2 – </w:t>
      </w:r>
      <w:r w:rsidR="00D14409" w:rsidRPr="00890B0A">
        <w:rPr>
          <w:rFonts w:ascii="Times New Roman" w:eastAsia="Times New Roman" w:hAnsi="Times New Roman" w:cs="Times New Roman"/>
          <w:sz w:val="24"/>
          <w:szCs w:val="24"/>
        </w:rPr>
        <w:t>Basic Reasoning</w:t>
      </w:r>
    </w:p>
    <w:p w14:paraId="79BE6E5B"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199C8C60"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Target Skill Indicators:</w:t>
      </w:r>
    </w:p>
    <w:p w14:paraId="25C20755" w14:textId="7B855CB8" w:rsidR="00CC7BB3" w:rsidRPr="00890B0A" w:rsidRDefault="008360EF">
      <w:pPr>
        <w:spacing w:line="240" w:lineRule="auto"/>
        <w:ind w:left="720"/>
        <w:rPr>
          <w:rFonts w:ascii="Times New Roman" w:eastAsia="Times New Roman" w:hAnsi="Times New Roman" w:cs="Times New Roman"/>
          <w:sz w:val="20"/>
          <w:szCs w:val="20"/>
        </w:rPr>
      </w:pPr>
      <w:r w:rsidRPr="00890B0A">
        <w:rPr>
          <w:rFonts w:ascii="Times New Roman" w:eastAsia="Times New Roman" w:hAnsi="Times New Roman" w:cs="Times New Roman"/>
          <w:sz w:val="24"/>
          <w:szCs w:val="24"/>
        </w:rPr>
        <w:t>CC: Continuities and Changes</w:t>
      </w:r>
    </w:p>
    <w:p w14:paraId="1FA01429"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5B3218EC" w14:textId="0C2FCDDA" w:rsidR="00CC7BB3" w:rsidRPr="00890B0A" w:rsidRDefault="008360EF">
      <w:pPr>
        <w:spacing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Possible Conten</w:t>
      </w:r>
      <w:r w:rsidR="00D14409" w:rsidRPr="00890B0A">
        <w:rPr>
          <w:rFonts w:ascii="Times New Roman" w:eastAsia="Times New Roman" w:hAnsi="Times New Roman" w:cs="Times New Roman"/>
          <w:b/>
          <w:sz w:val="24"/>
          <w:szCs w:val="24"/>
        </w:rPr>
        <w:t>t associated with the skill of Continuities and Changes</w:t>
      </w:r>
      <w:r w:rsidRPr="00890B0A">
        <w:rPr>
          <w:rFonts w:ascii="Times New Roman" w:eastAsia="Times New Roman" w:hAnsi="Times New Roman" w:cs="Times New Roman"/>
          <w:b/>
          <w:sz w:val="24"/>
          <w:szCs w:val="24"/>
        </w:rPr>
        <w:t xml:space="preserve">: </w:t>
      </w:r>
    </w:p>
    <w:p w14:paraId="2BF30022" w14:textId="4642E977" w:rsidR="00CC7BB3" w:rsidRPr="00890B0A" w:rsidRDefault="008360EF">
      <w:pPr>
        <w:spacing w:line="240" w:lineRule="auto"/>
        <w:jc w:val="center"/>
        <w:rPr>
          <w:rFonts w:ascii="Times New Roman" w:eastAsia="Times New Roman" w:hAnsi="Times New Roman" w:cs="Times New Roman"/>
          <w:i/>
          <w:sz w:val="24"/>
          <w:szCs w:val="24"/>
        </w:rPr>
      </w:pPr>
      <w:r w:rsidRPr="00890B0A">
        <w:rPr>
          <w:rFonts w:ascii="Times New Roman" w:eastAsia="Times New Roman" w:hAnsi="Times New Roman" w:cs="Times New Roman"/>
          <w:i/>
          <w:sz w:val="24"/>
          <w:szCs w:val="24"/>
        </w:rPr>
        <w:t>This is an example of content that can be explored with this skill that spea</w:t>
      </w:r>
      <w:r w:rsidR="00D14409" w:rsidRPr="00890B0A">
        <w:rPr>
          <w:rFonts w:ascii="Times New Roman" w:eastAsia="Times New Roman" w:hAnsi="Times New Roman" w:cs="Times New Roman"/>
          <w:i/>
          <w:sz w:val="24"/>
          <w:szCs w:val="24"/>
        </w:rPr>
        <w:t>ks to the entirety of Standard 4</w:t>
      </w:r>
      <w:r w:rsidRPr="00890B0A">
        <w:rPr>
          <w:rFonts w:ascii="Times New Roman" w:eastAsia="Times New Roman" w:hAnsi="Times New Roman" w:cs="Times New Roman"/>
          <w:i/>
          <w:sz w:val="24"/>
          <w:szCs w:val="24"/>
        </w:rPr>
        <w:t>.</w:t>
      </w:r>
    </w:p>
    <w:p w14:paraId="1003665B" w14:textId="77777777" w:rsidR="008D523A" w:rsidRPr="00890B0A" w:rsidRDefault="008D523A">
      <w:pPr>
        <w:spacing w:line="240" w:lineRule="auto"/>
        <w:jc w:val="center"/>
        <w:rPr>
          <w:rFonts w:ascii="Times New Roman" w:eastAsia="Times New Roman" w:hAnsi="Times New Roman" w:cs="Times New Roman"/>
          <w:b/>
          <w:sz w:val="24"/>
          <w:szCs w:val="24"/>
        </w:rPr>
      </w:pPr>
    </w:p>
    <w:p w14:paraId="2458EF7F" w14:textId="62B6B731" w:rsidR="00CC7BB3" w:rsidRPr="00890B0A" w:rsidRDefault="006B5C3D">
      <w:pPr>
        <w:numPr>
          <w:ilvl w:val="0"/>
          <w:numId w:val="17"/>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Explore the social status of African Americans before, during, and after the Civil War.</w:t>
      </w:r>
    </w:p>
    <w:p w14:paraId="02E89822" w14:textId="77777777" w:rsidR="00CC7BB3" w:rsidRPr="00890B0A" w:rsidRDefault="00CC7BB3">
      <w:pPr>
        <w:spacing w:line="240" w:lineRule="auto"/>
        <w:rPr>
          <w:rFonts w:ascii="Times New Roman" w:eastAsia="Times New Roman" w:hAnsi="Times New Roman" w:cs="Times New Roman"/>
          <w:sz w:val="24"/>
          <w:szCs w:val="24"/>
        </w:rPr>
      </w:pPr>
    </w:p>
    <w:p w14:paraId="1E658D6C" w14:textId="14560BB6" w:rsidR="00CC7BB3" w:rsidRPr="00890B0A" w:rsidRDefault="00A332BB" w:rsidP="00D14409">
      <w:pPr>
        <w:jc w:val="center"/>
        <w:rPr>
          <w:rFonts w:ascii="Times New Roman" w:hAnsi="Times New Roman" w:cs="Times New Roman"/>
          <w:i/>
          <w:sz w:val="24"/>
          <w:szCs w:val="24"/>
        </w:rPr>
      </w:pPr>
      <w:r w:rsidRPr="00890B0A">
        <w:rPr>
          <w:rFonts w:ascii="Times New Roman" w:hAnsi="Times New Roman" w:cs="Times New Roman"/>
          <w:i/>
          <w:sz w:val="24"/>
          <w:szCs w:val="24"/>
        </w:rPr>
        <w:t>Educators have the flexibility and latitude to use the following content list and/or additional related content that provides students with opportunit</w:t>
      </w:r>
      <w:r w:rsidR="00D14409" w:rsidRPr="00890B0A">
        <w:rPr>
          <w:rFonts w:ascii="Times New Roman" w:hAnsi="Times New Roman" w:cs="Times New Roman"/>
          <w:i/>
          <w:sz w:val="24"/>
          <w:szCs w:val="24"/>
        </w:rPr>
        <w:t>ies to employ the target skill.</w:t>
      </w:r>
    </w:p>
    <w:p w14:paraId="65486816" w14:textId="3F99E245" w:rsidR="006B5C3D" w:rsidRDefault="006B5C3D" w:rsidP="00A36018">
      <w:pPr>
        <w:pBdr>
          <w:top w:val="nil"/>
          <w:left w:val="nil"/>
          <w:bottom w:val="nil"/>
          <w:right w:val="nil"/>
          <w:between w:val="nil"/>
        </w:pBdr>
        <w:spacing w:line="240" w:lineRule="auto"/>
        <w:contextualSpacing/>
        <w:rPr>
          <w:rFonts w:ascii="Times New Roman" w:eastAsia="Times New Roman" w:hAnsi="Times New Roman" w:cs="Times New Roman"/>
          <w:sz w:val="24"/>
          <w:szCs w:val="24"/>
        </w:rPr>
      </w:pPr>
    </w:p>
    <w:p w14:paraId="0D8A4B82" w14:textId="77777777" w:rsidR="00A36018" w:rsidRPr="00890B0A" w:rsidRDefault="00A36018" w:rsidP="00A36018">
      <w:pPr>
        <w:pBdr>
          <w:top w:val="nil"/>
          <w:left w:val="nil"/>
          <w:bottom w:val="nil"/>
          <w:right w:val="nil"/>
          <w:between w:val="nil"/>
        </w:pBdr>
        <w:spacing w:line="240" w:lineRule="auto"/>
        <w:contextualSpacing/>
        <w:rPr>
          <w:rFonts w:ascii="Times New Roman" w:eastAsia="Times New Roman" w:hAnsi="Times New Roman" w:cs="Times New Roman"/>
          <w:sz w:val="24"/>
          <w:szCs w:val="24"/>
        </w:rPr>
        <w:sectPr w:rsidR="00A36018" w:rsidRPr="00890B0A" w:rsidSect="00D41E66">
          <w:type w:val="continuous"/>
          <w:pgSz w:w="12240" w:h="15840"/>
          <w:pgMar w:top="1440" w:right="1440" w:bottom="1440" w:left="1440" w:header="0" w:footer="720" w:gutter="0"/>
          <w:pgNumType w:start="1"/>
          <w:cols w:space="720"/>
          <w:titlePg/>
        </w:sectPr>
      </w:pPr>
    </w:p>
    <w:p w14:paraId="38EF382F" w14:textId="169ECDC3" w:rsidR="00CC7BB3" w:rsidRPr="00890B0A" w:rsidRDefault="008360EF" w:rsidP="00D14409">
      <w:pPr>
        <w:numPr>
          <w:ilvl w:val="0"/>
          <w:numId w:val="57"/>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States’ Rights</w:t>
      </w:r>
    </w:p>
    <w:p w14:paraId="4C4B35A5" w14:textId="77777777" w:rsidR="00CC7BB3" w:rsidRPr="00890B0A" w:rsidRDefault="008360EF" w:rsidP="00D14409">
      <w:pPr>
        <w:numPr>
          <w:ilvl w:val="0"/>
          <w:numId w:val="57"/>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Gettysburg Address</w:t>
      </w:r>
    </w:p>
    <w:p w14:paraId="2EA71CFA" w14:textId="77777777" w:rsidR="00D14409" w:rsidRPr="00890B0A" w:rsidRDefault="008360EF" w:rsidP="00D14409">
      <w:pPr>
        <w:numPr>
          <w:ilvl w:val="0"/>
          <w:numId w:val="57"/>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Emancipatio</w:t>
      </w:r>
      <w:r w:rsidR="00D14409" w:rsidRPr="00890B0A">
        <w:rPr>
          <w:rFonts w:ascii="Times New Roman" w:eastAsia="Times New Roman" w:hAnsi="Times New Roman" w:cs="Times New Roman"/>
          <w:sz w:val="24"/>
          <w:szCs w:val="24"/>
        </w:rPr>
        <w:t>n (economic and social impacts)</w:t>
      </w:r>
    </w:p>
    <w:p w14:paraId="082FD881" w14:textId="3A140F98" w:rsidR="00CC7BB3" w:rsidRPr="00890B0A" w:rsidRDefault="008360EF" w:rsidP="00D14409">
      <w:pPr>
        <w:numPr>
          <w:ilvl w:val="0"/>
          <w:numId w:val="57"/>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Textile Mills</w:t>
      </w:r>
    </w:p>
    <w:p w14:paraId="2E9194F2" w14:textId="77777777" w:rsidR="00CC7BB3" w:rsidRPr="00890B0A" w:rsidRDefault="008360EF" w:rsidP="00D14409">
      <w:pPr>
        <w:widowControl w:val="0"/>
        <w:numPr>
          <w:ilvl w:val="0"/>
          <w:numId w:val="6"/>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Farms/Plantations destroyed </w:t>
      </w:r>
    </w:p>
    <w:p w14:paraId="220BD7B7" w14:textId="77777777" w:rsidR="00CC7BB3" w:rsidRPr="00890B0A" w:rsidRDefault="008360EF" w:rsidP="00D14409">
      <w:pPr>
        <w:widowControl w:val="0"/>
        <w:numPr>
          <w:ilvl w:val="0"/>
          <w:numId w:val="6"/>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Loss of labor force </w:t>
      </w:r>
    </w:p>
    <w:p w14:paraId="39BD0D33" w14:textId="77777777" w:rsidR="00D14409" w:rsidRPr="00890B0A" w:rsidRDefault="008360EF" w:rsidP="00D14409">
      <w:pPr>
        <w:widowControl w:val="0"/>
        <w:numPr>
          <w:ilvl w:val="0"/>
          <w:numId w:val="6"/>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Escaped Slaves  </w:t>
      </w:r>
    </w:p>
    <w:p w14:paraId="6C4B88D1" w14:textId="631863E4" w:rsidR="00CC7BB3" w:rsidRPr="00890B0A" w:rsidRDefault="008360EF" w:rsidP="00D14409">
      <w:pPr>
        <w:widowControl w:val="0"/>
        <w:numPr>
          <w:ilvl w:val="0"/>
          <w:numId w:val="6"/>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Woman</w:t>
      </w:r>
    </w:p>
    <w:p w14:paraId="28CCAB38" w14:textId="77777777" w:rsidR="00CC7BB3" w:rsidRPr="00890B0A" w:rsidRDefault="008360EF" w:rsidP="00D14409">
      <w:pPr>
        <w:widowControl w:val="0"/>
        <w:numPr>
          <w:ilvl w:val="0"/>
          <w:numId w:val="41"/>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Clara Barton </w:t>
      </w:r>
    </w:p>
    <w:p w14:paraId="4ED14F65" w14:textId="77777777" w:rsidR="00CC7BB3" w:rsidRPr="00890B0A" w:rsidRDefault="008360EF" w:rsidP="00D14409">
      <w:pPr>
        <w:widowControl w:val="0"/>
        <w:numPr>
          <w:ilvl w:val="0"/>
          <w:numId w:val="41"/>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Sojourner Truth </w:t>
      </w:r>
    </w:p>
    <w:p w14:paraId="4EDFBD8B" w14:textId="77777777" w:rsidR="00CC7BB3" w:rsidRPr="00890B0A" w:rsidRDefault="008360EF" w:rsidP="00D14409">
      <w:pPr>
        <w:widowControl w:val="0"/>
        <w:numPr>
          <w:ilvl w:val="0"/>
          <w:numId w:val="41"/>
        </w:numPr>
        <w:spacing w:line="240" w:lineRule="auto"/>
        <w:contextualSpacing/>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Soldier's Life</w:t>
      </w:r>
    </w:p>
    <w:p w14:paraId="6B15346C" w14:textId="77777777" w:rsidR="006B5C3D" w:rsidRPr="00890B0A" w:rsidRDefault="006B5C3D">
      <w:pPr>
        <w:widowControl w:val="0"/>
        <w:rPr>
          <w:rFonts w:ascii="Times New Roman" w:eastAsia="Times New Roman" w:hAnsi="Times New Roman" w:cs="Times New Roman"/>
          <w:b/>
          <w:sz w:val="24"/>
          <w:szCs w:val="24"/>
        </w:rPr>
        <w:sectPr w:rsidR="006B5C3D" w:rsidRPr="00890B0A" w:rsidSect="006B5C3D">
          <w:type w:val="continuous"/>
          <w:pgSz w:w="12240" w:h="15840"/>
          <w:pgMar w:top="1440" w:right="1440" w:bottom="1440" w:left="1440" w:header="0" w:footer="720" w:gutter="0"/>
          <w:pgNumType w:start="1"/>
          <w:cols w:num="2" w:space="720"/>
          <w:titlePg/>
        </w:sectPr>
      </w:pPr>
    </w:p>
    <w:p w14:paraId="3A035BD5" w14:textId="25CE0151" w:rsidR="00980922" w:rsidRPr="00890B0A" w:rsidRDefault="00980922">
      <w:pPr>
        <w:widowControl w:val="0"/>
        <w:rPr>
          <w:rFonts w:ascii="Times New Roman" w:eastAsia="Times New Roman" w:hAnsi="Times New Roman" w:cs="Times New Roman"/>
          <w:b/>
          <w:sz w:val="24"/>
          <w:szCs w:val="24"/>
        </w:rPr>
      </w:pPr>
    </w:p>
    <w:p w14:paraId="5111BD8E" w14:textId="77777777" w:rsidR="006B5C3D" w:rsidRPr="00890B0A" w:rsidRDefault="006B5C3D">
      <w:pP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br w:type="page"/>
      </w:r>
    </w:p>
    <w:p w14:paraId="6BAD45FF" w14:textId="278915B0" w:rsidR="00980922" w:rsidRPr="00890B0A" w:rsidRDefault="00980922" w:rsidP="00980922">
      <w:pPr>
        <w:spacing w:line="240" w:lineRule="auto"/>
        <w:jc w:val="cente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lastRenderedPageBreak/>
        <w:t>A DIVIDED NATION</w:t>
      </w:r>
    </w:p>
    <w:p w14:paraId="0BB2F6A8" w14:textId="77777777" w:rsidR="00980922" w:rsidRPr="00890B0A" w:rsidRDefault="00980922">
      <w:pPr>
        <w:widowControl w:val="0"/>
        <w:rPr>
          <w:rFonts w:ascii="Times New Roman" w:eastAsia="Times New Roman" w:hAnsi="Times New Roman" w:cs="Times New Roman"/>
          <w:b/>
          <w:sz w:val="24"/>
          <w:szCs w:val="24"/>
        </w:rPr>
      </w:pPr>
    </w:p>
    <w:p w14:paraId="0FB91648" w14:textId="75264CBE" w:rsidR="000B5553" w:rsidRDefault="008360EF" w:rsidP="000B5553">
      <w:pPr>
        <w:pStyle w:val="Heading2"/>
      </w:pPr>
      <w:r w:rsidRPr="00890B0A">
        <w:t>Standard 4:</w:t>
      </w:r>
      <w:bookmarkStart w:id="1" w:name="_GoBack"/>
      <w:bookmarkEnd w:id="1"/>
      <w:r w:rsidRPr="00890B0A">
        <w:t xml:space="preserve"> </w:t>
      </w:r>
    </w:p>
    <w:p w14:paraId="78774DE4" w14:textId="00EFEF39" w:rsidR="00CC7BB3" w:rsidRPr="00890B0A" w:rsidRDefault="008360EF">
      <w:pPr>
        <w:widowControl w:val="0"/>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Demonstrate an understanding of economic, political, and social divisions during the United States Civil War, including the role of South Carolina </w:t>
      </w:r>
      <w:proofErr w:type="gramStart"/>
      <w:r w:rsidRPr="00890B0A">
        <w:rPr>
          <w:rFonts w:ascii="Times New Roman" w:eastAsia="Times New Roman" w:hAnsi="Times New Roman" w:cs="Times New Roman"/>
          <w:sz w:val="24"/>
          <w:szCs w:val="24"/>
        </w:rPr>
        <w:t>between 1850-1870</w:t>
      </w:r>
      <w:proofErr w:type="gramEnd"/>
      <w:r w:rsidRPr="00890B0A">
        <w:rPr>
          <w:rFonts w:ascii="Times New Roman" w:eastAsia="Times New Roman" w:hAnsi="Times New Roman" w:cs="Times New Roman"/>
          <w:sz w:val="24"/>
          <w:szCs w:val="24"/>
        </w:rPr>
        <w:t>.</w:t>
      </w:r>
    </w:p>
    <w:p w14:paraId="4991ECC3" w14:textId="77777777" w:rsidR="006B5C3D" w:rsidRPr="00890B0A" w:rsidRDefault="006B5C3D">
      <w:pPr>
        <w:pBdr>
          <w:top w:val="nil"/>
          <w:left w:val="nil"/>
          <w:bottom w:val="nil"/>
          <w:right w:val="nil"/>
          <w:between w:val="nil"/>
        </w:pBdr>
        <w:spacing w:after="200" w:line="240" w:lineRule="auto"/>
        <w:rPr>
          <w:rFonts w:ascii="Times New Roman" w:eastAsia="Times New Roman" w:hAnsi="Times New Roman" w:cs="Times New Roman"/>
          <w:b/>
          <w:sz w:val="24"/>
          <w:szCs w:val="24"/>
        </w:rPr>
      </w:pPr>
    </w:p>
    <w:p w14:paraId="13F42036" w14:textId="30A1C867"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b/>
          <w:sz w:val="24"/>
          <w:szCs w:val="24"/>
        </w:rPr>
        <w:t xml:space="preserve">Indicator 4.4.E: </w:t>
      </w:r>
      <w:r w:rsidRPr="00890B0A">
        <w:rPr>
          <w:rFonts w:ascii="Times New Roman" w:eastAsia="Times New Roman" w:hAnsi="Times New Roman" w:cs="Times New Roman"/>
          <w:sz w:val="24"/>
          <w:szCs w:val="24"/>
        </w:rPr>
        <w:t>Analyze the economic, political, and social divisions during the Civil War using primary and secondary sources.</w:t>
      </w:r>
    </w:p>
    <w:p w14:paraId="17847F2D"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Depth of Knowledge:</w:t>
      </w:r>
    </w:p>
    <w:p w14:paraId="510FA6BB" w14:textId="77777777" w:rsidR="00CC7BB3" w:rsidRPr="00890B0A"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890B0A">
        <w:rPr>
          <w:rFonts w:ascii="Times New Roman" w:eastAsia="Times New Roman" w:hAnsi="Times New Roman" w:cs="Times New Roman"/>
          <w:b/>
          <w:sz w:val="24"/>
          <w:szCs w:val="24"/>
        </w:rPr>
        <w:t>Level 4</w:t>
      </w:r>
      <w:r w:rsidRPr="00890B0A">
        <w:rPr>
          <w:rFonts w:ascii="Times New Roman" w:eastAsia="Times New Roman" w:hAnsi="Times New Roman" w:cs="Times New Roman"/>
          <w:sz w:val="24"/>
          <w:szCs w:val="24"/>
        </w:rPr>
        <w:t xml:space="preserve"> – Extended Thinking. Students can apply evidence to make judgments and synthesize a complex understanding of historical content in innovative designs.</w:t>
      </w:r>
    </w:p>
    <w:p w14:paraId="607C356A"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181A096A"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Target Skill Indicators:</w:t>
      </w:r>
    </w:p>
    <w:p w14:paraId="39E7DC2F" w14:textId="166F554D" w:rsidR="00CC7BB3" w:rsidRPr="00890B0A" w:rsidRDefault="008D523A">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E: </w:t>
      </w:r>
      <w:r w:rsidR="008360EF" w:rsidRPr="00890B0A">
        <w:rPr>
          <w:rFonts w:ascii="Times New Roman" w:eastAsia="Times New Roman" w:hAnsi="Times New Roman" w:cs="Times New Roman"/>
          <w:sz w:val="24"/>
          <w:szCs w:val="24"/>
        </w:rPr>
        <w:t>Evidence</w:t>
      </w:r>
    </w:p>
    <w:p w14:paraId="0EF6C527" w14:textId="77777777"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sz w:val="24"/>
          <w:szCs w:val="24"/>
        </w:rPr>
        <w:br/>
      </w:r>
      <w:r w:rsidRPr="00890B0A">
        <w:rPr>
          <w:rFonts w:ascii="Times New Roman" w:eastAsia="Times New Roman" w:hAnsi="Times New Roman" w:cs="Times New Roman"/>
          <w:b/>
          <w:sz w:val="24"/>
          <w:szCs w:val="24"/>
        </w:rPr>
        <w:t xml:space="preserve">Below examples of perspectives to </w:t>
      </w:r>
      <w:r w:rsidRPr="00890B0A">
        <w:rPr>
          <w:rFonts w:ascii="Times New Roman" w:eastAsia="Times New Roman" w:hAnsi="Times New Roman" w:cs="Times New Roman"/>
          <w:b/>
          <w:i/>
          <w:sz w:val="24"/>
          <w:szCs w:val="24"/>
        </w:rPr>
        <w:t>consider</w:t>
      </w:r>
      <w:r w:rsidRPr="00890B0A">
        <w:rPr>
          <w:rFonts w:ascii="Times New Roman" w:eastAsia="Times New Roman" w:hAnsi="Times New Roman" w:cs="Times New Roman"/>
          <w:b/>
          <w:sz w:val="24"/>
          <w:szCs w:val="24"/>
        </w:rPr>
        <w:t xml:space="preserve"> through primary sources:</w:t>
      </w:r>
    </w:p>
    <w:p w14:paraId="2BF626FC" w14:textId="77777777" w:rsidR="00CC7BB3" w:rsidRPr="00890B0A" w:rsidRDefault="008360EF">
      <w:pPr>
        <w:numPr>
          <w:ilvl w:val="0"/>
          <w:numId w:val="28"/>
        </w:numPr>
        <w:pBdr>
          <w:top w:val="nil"/>
          <w:left w:val="nil"/>
          <w:bottom w:val="nil"/>
          <w:right w:val="nil"/>
          <w:between w:val="nil"/>
        </w:pBdr>
        <w:spacing w:line="240" w:lineRule="auto"/>
        <w:rPr>
          <w:sz w:val="24"/>
          <w:szCs w:val="24"/>
        </w:rPr>
      </w:pPr>
      <w:r w:rsidRPr="00890B0A">
        <w:rPr>
          <w:rFonts w:ascii="Times New Roman" w:eastAsia="Times New Roman" w:hAnsi="Times New Roman" w:cs="Times New Roman"/>
          <w:sz w:val="24"/>
          <w:szCs w:val="24"/>
        </w:rPr>
        <w:t>Participants in the Civil War</w:t>
      </w:r>
    </w:p>
    <w:p w14:paraId="1D4265C5" w14:textId="77777777" w:rsidR="00CC7BB3" w:rsidRPr="00890B0A" w:rsidRDefault="008360EF">
      <w:pPr>
        <w:numPr>
          <w:ilvl w:val="0"/>
          <w:numId w:val="28"/>
        </w:numPr>
        <w:pBdr>
          <w:top w:val="nil"/>
          <w:left w:val="nil"/>
          <w:bottom w:val="nil"/>
          <w:right w:val="nil"/>
          <w:between w:val="nil"/>
        </w:pBdr>
        <w:spacing w:line="240" w:lineRule="auto"/>
        <w:rPr>
          <w:sz w:val="24"/>
          <w:szCs w:val="24"/>
        </w:rPr>
      </w:pPr>
      <w:r w:rsidRPr="00890B0A">
        <w:rPr>
          <w:rFonts w:ascii="Times New Roman" w:eastAsia="Times New Roman" w:hAnsi="Times New Roman" w:cs="Times New Roman"/>
          <w:sz w:val="24"/>
          <w:szCs w:val="24"/>
        </w:rPr>
        <w:t>African Americans</w:t>
      </w:r>
    </w:p>
    <w:p w14:paraId="1746F057" w14:textId="716345F7" w:rsidR="00CC7BB3" w:rsidRPr="00890B0A" w:rsidRDefault="008360EF">
      <w:pPr>
        <w:numPr>
          <w:ilvl w:val="0"/>
          <w:numId w:val="28"/>
        </w:numPr>
        <w:pBdr>
          <w:top w:val="nil"/>
          <w:left w:val="nil"/>
          <w:bottom w:val="nil"/>
          <w:right w:val="nil"/>
          <w:between w:val="nil"/>
        </w:pBdr>
        <w:spacing w:line="240" w:lineRule="auto"/>
        <w:rPr>
          <w:sz w:val="24"/>
          <w:szCs w:val="24"/>
        </w:rPr>
      </w:pPr>
      <w:r w:rsidRPr="00890B0A">
        <w:rPr>
          <w:rFonts w:ascii="Times New Roman" w:eastAsia="Times New Roman" w:hAnsi="Times New Roman" w:cs="Times New Roman"/>
          <w:sz w:val="24"/>
          <w:szCs w:val="24"/>
        </w:rPr>
        <w:t>Women</w:t>
      </w:r>
    </w:p>
    <w:p w14:paraId="087FF82A" w14:textId="7E34CA68" w:rsidR="00980922" w:rsidRPr="00890B0A" w:rsidRDefault="00980922">
      <w:pPr>
        <w:numPr>
          <w:ilvl w:val="0"/>
          <w:numId w:val="28"/>
        </w:numPr>
        <w:pBdr>
          <w:top w:val="nil"/>
          <w:left w:val="nil"/>
          <w:bottom w:val="nil"/>
          <w:right w:val="nil"/>
          <w:between w:val="nil"/>
        </w:pBdr>
        <w:spacing w:line="240" w:lineRule="auto"/>
        <w:rPr>
          <w:sz w:val="24"/>
          <w:szCs w:val="24"/>
        </w:rPr>
      </w:pPr>
      <w:r w:rsidRPr="00890B0A">
        <w:rPr>
          <w:rFonts w:ascii="Times New Roman" w:eastAsia="Times New Roman" w:hAnsi="Times New Roman" w:cs="Times New Roman"/>
          <w:sz w:val="24"/>
          <w:szCs w:val="24"/>
        </w:rPr>
        <w:t>1860 census</w:t>
      </w:r>
    </w:p>
    <w:p w14:paraId="4A45E241" w14:textId="59225F66" w:rsidR="006B5C3D" w:rsidRPr="00890B0A" w:rsidRDefault="006B5C3D">
      <w:pPr>
        <w:numPr>
          <w:ilvl w:val="0"/>
          <w:numId w:val="28"/>
        </w:numPr>
        <w:pBdr>
          <w:top w:val="nil"/>
          <w:left w:val="nil"/>
          <w:bottom w:val="nil"/>
          <w:right w:val="nil"/>
          <w:between w:val="nil"/>
        </w:pBdr>
        <w:spacing w:line="240" w:lineRule="auto"/>
        <w:rPr>
          <w:sz w:val="24"/>
          <w:szCs w:val="24"/>
        </w:rPr>
      </w:pPr>
      <w:r w:rsidRPr="00890B0A">
        <w:rPr>
          <w:rFonts w:ascii="Times New Roman" w:eastAsia="Times New Roman" w:hAnsi="Times New Roman" w:cs="Times New Roman"/>
          <w:sz w:val="24"/>
          <w:szCs w:val="24"/>
        </w:rPr>
        <w:t>Frederick Douglass’ letters</w:t>
      </w:r>
    </w:p>
    <w:p w14:paraId="200D6A74" w14:textId="77777777" w:rsidR="00222BCB" w:rsidRPr="00890B0A" w:rsidRDefault="008360EF" w:rsidP="00222BCB">
      <w:pPr>
        <w:rPr>
          <w:rFonts w:ascii="Times New Roman" w:hAnsi="Times New Roman" w:cs="Times New Roman"/>
          <w:b/>
          <w:sz w:val="24"/>
          <w:szCs w:val="24"/>
        </w:rPr>
      </w:pPr>
      <w:r w:rsidRPr="00890B0A">
        <w:rPr>
          <w:rFonts w:ascii="Times New Roman" w:eastAsia="Times New Roman" w:hAnsi="Times New Roman" w:cs="Times New Roman"/>
          <w:sz w:val="24"/>
          <w:szCs w:val="24"/>
        </w:rPr>
        <w:br/>
      </w:r>
      <w:r w:rsidR="00222BCB" w:rsidRPr="00890B0A">
        <w:rPr>
          <w:rFonts w:ascii="Times New Roman" w:hAnsi="Times New Roman" w:cs="Times New Roman"/>
          <w:b/>
          <w:sz w:val="24"/>
          <w:szCs w:val="24"/>
        </w:rPr>
        <w:t>Examples of secondary sources to assist in providing perspective:</w:t>
      </w:r>
    </w:p>
    <w:p w14:paraId="3DB99512"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Maps/Graphs</w:t>
      </w:r>
    </w:p>
    <w:p w14:paraId="13989E78"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Trade books</w:t>
      </w:r>
    </w:p>
    <w:p w14:paraId="61042DA5"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Online encyclopedias</w:t>
      </w:r>
    </w:p>
    <w:p w14:paraId="7857FACA"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Textbooks</w:t>
      </w:r>
    </w:p>
    <w:p w14:paraId="623D0E24"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Biographies</w:t>
      </w:r>
    </w:p>
    <w:p w14:paraId="5B547788"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Videos</w:t>
      </w:r>
    </w:p>
    <w:p w14:paraId="527A914B"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Magazines</w:t>
      </w:r>
    </w:p>
    <w:p w14:paraId="4324D1DF"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Newspapers</w:t>
      </w:r>
    </w:p>
    <w:p w14:paraId="769439DD"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Peer reviewed scholarly articles/journals</w:t>
      </w:r>
    </w:p>
    <w:p w14:paraId="2F7CDC08"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SC DISCUS databases</w:t>
      </w:r>
    </w:p>
    <w:p w14:paraId="6411E569" w14:textId="77777777" w:rsidR="00222BCB" w:rsidRPr="00890B0A" w:rsidRDefault="00222BCB" w:rsidP="00222BCB">
      <w:pPr>
        <w:numPr>
          <w:ilvl w:val="0"/>
          <w:numId w:val="83"/>
        </w:numPr>
        <w:spacing w:line="240" w:lineRule="auto"/>
        <w:rPr>
          <w:rFonts w:ascii="Times New Roman" w:hAnsi="Times New Roman" w:cs="Times New Roman"/>
          <w:sz w:val="24"/>
          <w:szCs w:val="24"/>
        </w:rPr>
      </w:pPr>
      <w:r w:rsidRPr="00890B0A">
        <w:rPr>
          <w:rFonts w:ascii="Times New Roman" w:hAnsi="Times New Roman" w:cs="Times New Roman"/>
          <w:sz w:val="24"/>
          <w:szCs w:val="24"/>
        </w:rPr>
        <w:t>Podcasts</w:t>
      </w:r>
    </w:p>
    <w:p w14:paraId="63EAE986" w14:textId="77777777" w:rsidR="005722EF" w:rsidRPr="005722EF" w:rsidRDefault="00222BCB" w:rsidP="004A019B">
      <w:pPr>
        <w:numPr>
          <w:ilvl w:val="0"/>
          <w:numId w:val="83"/>
        </w:numPr>
        <w:spacing w:after="200" w:line="240" w:lineRule="auto"/>
        <w:rPr>
          <w:rFonts w:ascii="Times New Roman" w:eastAsia="Times New Roman" w:hAnsi="Times New Roman" w:cs="Times New Roman"/>
          <w:b/>
          <w:sz w:val="28"/>
          <w:szCs w:val="28"/>
        </w:rPr>
      </w:pPr>
      <w:r w:rsidRPr="00890B0A">
        <w:rPr>
          <w:rFonts w:ascii="Times New Roman" w:hAnsi="Times New Roman" w:cs="Times New Roman"/>
          <w:sz w:val="24"/>
          <w:szCs w:val="24"/>
        </w:rPr>
        <w:t>Museum exhibits (online)</w:t>
      </w:r>
    </w:p>
    <w:p w14:paraId="460DA4AD" w14:textId="77777777" w:rsidR="005722EF" w:rsidRPr="005722EF" w:rsidRDefault="005722EF" w:rsidP="005722EF">
      <w:pPr>
        <w:spacing w:before="240" w:after="240"/>
        <w:rPr>
          <w:rFonts w:ascii="Times New Roman" w:eastAsia="Times New Roman" w:hAnsi="Times New Roman" w:cs="Times New Roman"/>
          <w:sz w:val="24"/>
          <w:szCs w:val="24"/>
        </w:rPr>
      </w:pPr>
      <w:r w:rsidRPr="005722EF">
        <w:rPr>
          <w:rFonts w:ascii="Times New Roman" w:eastAsia="Times New Roman" w:hAnsi="Times New Roman" w:cs="Times New Roman"/>
          <w:b/>
          <w:sz w:val="24"/>
          <w:szCs w:val="24"/>
        </w:rPr>
        <w:t xml:space="preserve">Note: </w:t>
      </w:r>
      <w:r w:rsidRPr="005722EF">
        <w:rPr>
          <w:rFonts w:ascii="Times New Roman" w:eastAsia="Times New Roman" w:hAnsi="Times New Roman" w:cs="Times New Roman"/>
          <w:sz w:val="24"/>
          <w:szCs w:val="24"/>
        </w:rPr>
        <w:t xml:space="preserve">Lost Cause mythology should be taught within its proper context as an effort by former Confederates to justify the protection of slavery and secession. It is the writers’ intent that the Lost Cause mythology should not be used as the basis of a historical argument because primary source documents and modern historiography refute such claims. </w:t>
      </w:r>
    </w:p>
    <w:p w14:paraId="48E253E5" w14:textId="633E3101" w:rsidR="008D523A" w:rsidRPr="00890B0A" w:rsidRDefault="004A019B" w:rsidP="005722EF">
      <w:pPr>
        <w:spacing w:after="200" w:line="240" w:lineRule="auto"/>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t xml:space="preserve"> </w:t>
      </w:r>
      <w:r w:rsidR="008D523A" w:rsidRPr="00890B0A">
        <w:rPr>
          <w:rFonts w:ascii="Times New Roman" w:eastAsia="Times New Roman" w:hAnsi="Times New Roman" w:cs="Times New Roman"/>
          <w:b/>
          <w:sz w:val="28"/>
          <w:szCs w:val="28"/>
        </w:rPr>
        <w:br w:type="page"/>
      </w:r>
    </w:p>
    <w:p w14:paraId="55173ED6" w14:textId="367D2853" w:rsidR="00CC7BB3" w:rsidRPr="00890B0A" w:rsidRDefault="004415BF" w:rsidP="004415BF">
      <w:pPr>
        <w:pStyle w:val="Heading1"/>
      </w:pPr>
      <w:r>
        <w:lastRenderedPageBreak/>
        <w:t>REBUILDING</w:t>
      </w:r>
    </w:p>
    <w:p w14:paraId="5797E9D7" w14:textId="77777777" w:rsidR="000B5553" w:rsidRDefault="008360EF" w:rsidP="000B5553">
      <w:pPr>
        <w:pStyle w:val="Heading2"/>
      </w:pPr>
      <w:r w:rsidRPr="00890B0A">
        <w:t xml:space="preserve">Standard 5: </w:t>
      </w:r>
    </w:p>
    <w:p w14:paraId="77D275C6" w14:textId="4A9880F4" w:rsidR="00CC7BB3" w:rsidRPr="00890B0A" w:rsidRDefault="008360EF" w:rsidP="00222BCB">
      <w:p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Demonstrate an understanding of the contributions </w:t>
      </w:r>
      <w:r w:rsidR="00890B0A">
        <w:rPr>
          <w:rFonts w:ascii="Times New Roman" w:eastAsia="Times New Roman" w:hAnsi="Times New Roman" w:cs="Times New Roman"/>
          <w:sz w:val="24"/>
          <w:szCs w:val="24"/>
        </w:rPr>
        <w:t xml:space="preserve">different groups made to </w:t>
      </w:r>
      <w:proofErr w:type="gramStart"/>
      <w:r w:rsidR="00890B0A">
        <w:rPr>
          <w:rFonts w:ascii="Times New Roman" w:eastAsia="Times New Roman" w:hAnsi="Times New Roman" w:cs="Times New Roman"/>
          <w:sz w:val="24"/>
          <w:szCs w:val="24"/>
        </w:rPr>
        <w:t>impact</w:t>
      </w:r>
      <w:proofErr w:type="gramEnd"/>
      <w:r w:rsidR="00890B0A">
        <w:rPr>
          <w:rFonts w:ascii="Times New Roman" w:eastAsia="Times New Roman" w:hAnsi="Times New Roman" w:cs="Times New Roman"/>
          <w:sz w:val="24"/>
          <w:szCs w:val="24"/>
        </w:rPr>
        <w:t xml:space="preserve"> </w:t>
      </w:r>
      <w:r w:rsidRPr="00890B0A">
        <w:rPr>
          <w:rFonts w:ascii="Times New Roman" w:eastAsia="Times New Roman" w:hAnsi="Times New Roman" w:cs="Times New Roman"/>
          <w:sz w:val="24"/>
          <w:szCs w:val="24"/>
        </w:rPr>
        <w:t>the economic, political, and social developments during Reconstruction of the United States and South Carolina in the period of 1860-1880.</w:t>
      </w:r>
    </w:p>
    <w:p w14:paraId="5FFD2B8F" w14:textId="77777777" w:rsidR="00CC7BB3" w:rsidRPr="00890B0A" w:rsidRDefault="00CC7BB3" w:rsidP="00222BCB">
      <w:pPr>
        <w:pBdr>
          <w:top w:val="nil"/>
          <w:left w:val="nil"/>
          <w:bottom w:val="nil"/>
          <w:right w:val="nil"/>
          <w:between w:val="nil"/>
        </w:pBdr>
        <w:spacing w:line="240" w:lineRule="auto"/>
        <w:rPr>
          <w:rFonts w:ascii="Times New Roman" w:eastAsia="Times New Roman" w:hAnsi="Times New Roman" w:cs="Times New Roman"/>
          <w:sz w:val="24"/>
          <w:szCs w:val="24"/>
        </w:rPr>
      </w:pPr>
    </w:p>
    <w:p w14:paraId="0E7CE5E4" w14:textId="60D5354C" w:rsidR="00CC7BB3" w:rsidRPr="00890B0A" w:rsidRDefault="008360EF">
      <w:pPr>
        <w:spacing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 xml:space="preserve">Enduring Understanding: </w:t>
      </w:r>
      <w:r w:rsidRPr="00890B0A">
        <w:rPr>
          <w:rFonts w:ascii="Times New Roman" w:eastAsia="Times New Roman" w:hAnsi="Times New Roman" w:cs="Times New Roman"/>
          <w:b/>
          <w:sz w:val="24"/>
          <w:szCs w:val="24"/>
        </w:rPr>
        <w:br/>
      </w:r>
      <w:r w:rsidRPr="00890B0A">
        <w:rPr>
          <w:rFonts w:ascii="Times New Roman" w:eastAsia="Times New Roman" w:hAnsi="Times New Roman" w:cs="Times New Roman"/>
          <w:sz w:val="24"/>
          <w:szCs w:val="24"/>
        </w:rPr>
        <w:t>The United States faced multiple challenges in the planning and implementation of laws designed to heal and reshape the nation following the Civil War.  Economic, political, and social forces provided unique, regional successes and failures, which ultimately resulted in a compromise to demilitarize the southern states leading to a turbulent reaction to Reconstruction and the design of new laws to rever</w:t>
      </w:r>
      <w:r w:rsidR="006B5C3D" w:rsidRPr="00890B0A">
        <w:rPr>
          <w:rFonts w:ascii="Times New Roman" w:eastAsia="Times New Roman" w:hAnsi="Times New Roman" w:cs="Times New Roman"/>
          <w:sz w:val="24"/>
          <w:szCs w:val="24"/>
        </w:rPr>
        <w:t>se many of the advances by post-</w:t>
      </w:r>
      <w:r w:rsidRPr="00890B0A">
        <w:rPr>
          <w:rFonts w:ascii="Times New Roman" w:eastAsia="Times New Roman" w:hAnsi="Times New Roman" w:cs="Times New Roman"/>
          <w:sz w:val="24"/>
          <w:szCs w:val="24"/>
        </w:rPr>
        <w:t>Civil War legislation.</w:t>
      </w:r>
    </w:p>
    <w:p w14:paraId="688C269B" w14:textId="77777777" w:rsidR="00CC7BB3" w:rsidRPr="00890B0A" w:rsidRDefault="00CC7BB3">
      <w:pPr>
        <w:spacing w:line="240" w:lineRule="auto"/>
        <w:rPr>
          <w:rFonts w:ascii="Times New Roman" w:eastAsia="Times New Roman" w:hAnsi="Times New Roman" w:cs="Times New Roman"/>
          <w:b/>
          <w:sz w:val="24"/>
          <w:szCs w:val="24"/>
        </w:rPr>
      </w:pPr>
    </w:p>
    <w:p w14:paraId="1865890F" w14:textId="77777777" w:rsidR="00A36018" w:rsidRDefault="008360EF" w:rsidP="00A36018">
      <w:pPr>
        <w:spacing w:after="200" w:line="240" w:lineRule="auto"/>
        <w:contextualSpacing/>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 xml:space="preserve">Expository Narrative: </w:t>
      </w:r>
      <w:r w:rsidRPr="00890B0A">
        <w:rPr>
          <w:rFonts w:ascii="Times New Roman" w:eastAsia="Times New Roman" w:hAnsi="Times New Roman" w:cs="Times New Roman"/>
          <w:b/>
          <w:sz w:val="24"/>
          <w:szCs w:val="24"/>
        </w:rPr>
        <w:br/>
      </w:r>
      <w:r w:rsidRPr="00890B0A">
        <w:rPr>
          <w:rFonts w:ascii="Times New Roman" w:eastAsia="Times New Roman" w:hAnsi="Times New Roman" w:cs="Times New Roman"/>
          <w:sz w:val="24"/>
          <w:szCs w:val="24"/>
        </w:rPr>
        <w:t xml:space="preserve">Various groups (i.e.: carpetbaggers, scallywags, poor white southerners, southern landowners, and African Americans) were impacted during and after Reconstruction.  Black Codes were passed throughout the South to restrict the rights of African Americans and due to these codes, African Americans were denied many of the rights they were promised through amendments to the United States Constitution. </w:t>
      </w:r>
      <w:r w:rsidR="008D523A" w:rsidRPr="00890B0A">
        <w:rPr>
          <w:rFonts w:ascii="Times New Roman" w:eastAsia="Times New Roman" w:hAnsi="Times New Roman" w:cs="Times New Roman"/>
          <w:sz w:val="24"/>
          <w:szCs w:val="24"/>
        </w:rPr>
        <w:t>Inquiries regarding the 13</w:t>
      </w:r>
      <w:r w:rsidR="008D523A" w:rsidRPr="00890B0A">
        <w:rPr>
          <w:rFonts w:ascii="Times New Roman" w:eastAsia="Times New Roman" w:hAnsi="Times New Roman" w:cs="Times New Roman"/>
          <w:sz w:val="24"/>
          <w:szCs w:val="24"/>
          <w:vertAlign w:val="superscript"/>
        </w:rPr>
        <w:t>th</w:t>
      </w:r>
      <w:r w:rsidR="008D523A" w:rsidRPr="00890B0A">
        <w:rPr>
          <w:rFonts w:ascii="Times New Roman" w:eastAsia="Times New Roman" w:hAnsi="Times New Roman" w:cs="Times New Roman"/>
          <w:sz w:val="24"/>
          <w:szCs w:val="24"/>
        </w:rPr>
        <w:t>, 14</w:t>
      </w:r>
      <w:r w:rsidR="008D523A" w:rsidRPr="00890B0A">
        <w:rPr>
          <w:rFonts w:ascii="Times New Roman" w:eastAsia="Times New Roman" w:hAnsi="Times New Roman" w:cs="Times New Roman"/>
          <w:sz w:val="24"/>
          <w:szCs w:val="24"/>
          <w:vertAlign w:val="superscript"/>
        </w:rPr>
        <w:t>th</w:t>
      </w:r>
      <w:r w:rsidR="008D523A" w:rsidRPr="00890B0A">
        <w:rPr>
          <w:rFonts w:ascii="Times New Roman" w:eastAsia="Times New Roman" w:hAnsi="Times New Roman" w:cs="Times New Roman"/>
          <w:sz w:val="24"/>
          <w:szCs w:val="24"/>
        </w:rPr>
        <w:t>, and 15</w:t>
      </w:r>
      <w:r w:rsidR="008D523A" w:rsidRPr="00890B0A">
        <w:rPr>
          <w:rFonts w:ascii="Times New Roman" w:eastAsia="Times New Roman" w:hAnsi="Times New Roman" w:cs="Times New Roman"/>
          <w:sz w:val="24"/>
          <w:szCs w:val="24"/>
          <w:vertAlign w:val="superscript"/>
        </w:rPr>
        <w:t>th</w:t>
      </w:r>
      <w:r w:rsidR="008D523A" w:rsidRPr="00890B0A">
        <w:rPr>
          <w:rFonts w:ascii="Times New Roman" w:eastAsia="Times New Roman" w:hAnsi="Times New Roman" w:cs="Times New Roman"/>
          <w:sz w:val="24"/>
          <w:szCs w:val="24"/>
        </w:rPr>
        <w:t xml:space="preserve"> Amendments and individual rights can connect this era to related issues discussed today.</w:t>
      </w:r>
      <w:r w:rsidRPr="00890B0A">
        <w:rPr>
          <w:rFonts w:ascii="Times New Roman" w:eastAsia="Times New Roman" w:hAnsi="Times New Roman" w:cs="Times New Roman"/>
          <w:sz w:val="24"/>
          <w:szCs w:val="24"/>
        </w:rPr>
        <w:t xml:space="preserve"> </w:t>
      </w:r>
    </w:p>
    <w:p w14:paraId="42FAD323" w14:textId="5C0073C1" w:rsidR="00CC7BB3" w:rsidRPr="00890B0A" w:rsidRDefault="008360EF" w:rsidP="00A36018">
      <w:pPr>
        <w:spacing w:after="200" w:line="240" w:lineRule="auto"/>
        <w:contextualSpacing/>
        <w:rPr>
          <w:rFonts w:ascii="Times New Roman" w:eastAsia="Times New Roman" w:hAnsi="Times New Roman" w:cs="Times New Roman"/>
          <w:b/>
          <w:sz w:val="24"/>
          <w:szCs w:val="24"/>
        </w:rPr>
      </w:pPr>
      <w:r w:rsidRPr="00890B0A">
        <w:rPr>
          <w:rFonts w:ascii="Times New Roman" w:eastAsia="Times New Roman" w:hAnsi="Times New Roman" w:cs="Times New Roman"/>
          <w:sz w:val="24"/>
          <w:szCs w:val="24"/>
        </w:rPr>
        <w:br/>
        <w:t xml:space="preserve">After the Civil War, there were several different Reconstruction plans, from Abraham Lincoln, Andrew Johnson, and the Radical Republicans in Congress.  Political and economic opportunities brought northerners to the south, leading to sectional tension. Southerners viewed this migration as taking advantage of their faltering political and economic systems.  Those who supported Reconstruction policies were disliked by the Southern elite who wanted to return to the </w:t>
      </w:r>
      <w:proofErr w:type="gramStart"/>
      <w:r w:rsidRPr="00890B0A">
        <w:rPr>
          <w:rFonts w:ascii="Times New Roman" w:eastAsia="Times New Roman" w:hAnsi="Times New Roman" w:cs="Times New Roman"/>
          <w:sz w:val="24"/>
          <w:szCs w:val="24"/>
        </w:rPr>
        <w:t>Antebellum</w:t>
      </w:r>
      <w:proofErr w:type="gramEnd"/>
      <w:r w:rsidRPr="00890B0A">
        <w:rPr>
          <w:rFonts w:ascii="Times New Roman" w:eastAsia="Times New Roman" w:hAnsi="Times New Roman" w:cs="Times New Roman"/>
          <w:sz w:val="24"/>
          <w:szCs w:val="24"/>
        </w:rPr>
        <w:t xml:space="preserve"> political and social structures.  White southerners worked to restrict African American</w:t>
      </w:r>
      <w:r w:rsidR="006B5C3D" w:rsidRPr="00890B0A">
        <w:rPr>
          <w:rFonts w:ascii="Times New Roman" w:eastAsia="Times New Roman" w:hAnsi="Times New Roman" w:cs="Times New Roman"/>
          <w:sz w:val="24"/>
          <w:szCs w:val="24"/>
        </w:rPr>
        <w:t xml:space="preserve"> o</w:t>
      </w:r>
      <w:r w:rsidRPr="00890B0A">
        <w:rPr>
          <w:rFonts w:ascii="Times New Roman" w:eastAsia="Times New Roman" w:hAnsi="Times New Roman" w:cs="Times New Roman"/>
          <w:sz w:val="24"/>
          <w:szCs w:val="24"/>
        </w:rPr>
        <w:t>pportunities through a variety of political, economic, and social institutions.</w:t>
      </w:r>
      <w:r w:rsidR="00890B0A" w:rsidRPr="00890B0A">
        <w:rPr>
          <w:rFonts w:ascii="Times New Roman" w:eastAsia="Times New Roman" w:hAnsi="Times New Roman" w:cs="Times New Roman"/>
          <w:sz w:val="24"/>
          <w:szCs w:val="24"/>
        </w:rPr>
        <w:t xml:space="preserve"> </w:t>
      </w:r>
    </w:p>
    <w:p w14:paraId="3AD1040B" w14:textId="77777777" w:rsidR="00A36018" w:rsidRDefault="00A36018" w:rsidP="00A36018">
      <w:pPr>
        <w:spacing w:after="200" w:line="240" w:lineRule="auto"/>
        <w:contextualSpacing/>
        <w:rPr>
          <w:rFonts w:ascii="Times New Roman" w:eastAsia="Times New Roman" w:hAnsi="Times New Roman" w:cs="Times New Roman"/>
          <w:sz w:val="24"/>
          <w:szCs w:val="24"/>
        </w:rPr>
      </w:pPr>
    </w:p>
    <w:p w14:paraId="7B3193E3" w14:textId="13F50BC3" w:rsidR="00CC7BB3" w:rsidRPr="00890B0A" w:rsidRDefault="008360EF" w:rsidP="00A36018">
      <w:pPr>
        <w:spacing w:after="200" w:line="240" w:lineRule="auto"/>
        <w:contextualSpacing/>
        <w:rPr>
          <w:rFonts w:ascii="Times New Roman" w:eastAsia="Times New Roman" w:hAnsi="Times New Roman" w:cs="Times New Roman"/>
          <w:b/>
          <w:sz w:val="24"/>
          <w:szCs w:val="24"/>
        </w:rPr>
      </w:pPr>
      <w:r w:rsidRPr="00890B0A">
        <w:rPr>
          <w:rFonts w:ascii="Times New Roman" w:eastAsia="Times New Roman" w:hAnsi="Times New Roman" w:cs="Times New Roman"/>
          <w:sz w:val="24"/>
          <w:szCs w:val="24"/>
        </w:rPr>
        <w:t>African Americans were denied many of the rights they were promised through amendments to the United States Constitution. Federal government involvement aimed to aid African Americans with their newly enumerated rights and freedoms, even though these new rights were often blocked or disregarded in the South. The events and experiences surrounding Reconstruction through the lens of an individual living in South Carolina should be considered through economic, labor, political, and social conditions that could be found in the state. The rights of African Americans were further restricted after the withdrawal of</w:t>
      </w:r>
      <w:r w:rsidR="00890B0A" w:rsidRPr="00890B0A">
        <w:rPr>
          <w:rFonts w:ascii="Times New Roman" w:eastAsia="Times New Roman" w:hAnsi="Times New Roman" w:cs="Times New Roman"/>
          <w:sz w:val="24"/>
          <w:szCs w:val="24"/>
        </w:rPr>
        <w:t xml:space="preserve"> federal troops from the South. Reconstruction in the South resulted in laying the foundation for the future Civil Rights Movement to push for equal rights for African Americans</w:t>
      </w:r>
    </w:p>
    <w:p w14:paraId="70F290BF" w14:textId="77777777" w:rsidR="00890B0A" w:rsidRDefault="00890B0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85D5416" w14:textId="33A47E40" w:rsidR="00890B0A" w:rsidRPr="00890B0A" w:rsidRDefault="00890B0A" w:rsidP="00890B0A">
      <w:pPr>
        <w:jc w:val="cente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lastRenderedPageBreak/>
        <w:t>REBUILDING</w:t>
      </w:r>
    </w:p>
    <w:p w14:paraId="69AFD9A5" w14:textId="77777777" w:rsidR="00890B0A" w:rsidRDefault="00890B0A" w:rsidP="00890B0A">
      <w:pPr>
        <w:rPr>
          <w:rFonts w:ascii="Times New Roman" w:eastAsia="Times New Roman" w:hAnsi="Times New Roman" w:cs="Times New Roman"/>
          <w:b/>
          <w:sz w:val="24"/>
          <w:szCs w:val="24"/>
        </w:rPr>
      </w:pPr>
    </w:p>
    <w:p w14:paraId="38035F9B" w14:textId="67DECEC9" w:rsidR="00CC7BB3" w:rsidRDefault="008360EF" w:rsidP="000B5553">
      <w:pPr>
        <w:pStyle w:val="Heading2"/>
      </w:pPr>
      <w:r>
        <w:t xml:space="preserve">Possible Questions for Inquiry: </w:t>
      </w:r>
    </w:p>
    <w:p w14:paraId="747785C3" w14:textId="67BBE42E" w:rsidR="00CC7BB3" w:rsidRDefault="008360EF" w:rsidP="006B5C3D">
      <w:pPr>
        <w:spacing w:line="240" w:lineRule="auto"/>
        <w:contextualSpacing/>
        <w:rPr>
          <w:rFonts w:ascii="Times New Roman" w:eastAsia="Times New Roman" w:hAnsi="Times New Roman" w:cs="Times New Roman"/>
          <w:b/>
          <w:sz w:val="24"/>
          <w:szCs w:val="24"/>
        </w:rPr>
      </w:pPr>
      <w:r>
        <w:rPr>
          <w:rFonts w:ascii="Times New Roman" w:eastAsia="Times New Roman" w:hAnsi="Times New Roman" w:cs="Times New Roman"/>
          <w:sz w:val="24"/>
          <w:szCs w:val="24"/>
        </w:rPr>
        <w:t>Educators have the flexibility and latitude to use these and other questions that could lead students to engage in inquiry-based learning around the events in Standard 5</w:t>
      </w:r>
      <w:r w:rsidR="006B5C3D">
        <w:rPr>
          <w:rFonts w:ascii="Times New Roman" w:eastAsia="Times New Roman" w:hAnsi="Times New Roman" w:cs="Times New Roman"/>
          <w:sz w:val="24"/>
          <w:szCs w:val="24"/>
        </w:rPr>
        <w:t xml:space="preserve"> and the themes of the course</w:t>
      </w:r>
      <w:r>
        <w:rPr>
          <w:rFonts w:ascii="Times New Roman" w:eastAsia="Times New Roman" w:hAnsi="Times New Roman" w:cs="Times New Roman"/>
          <w:sz w:val="24"/>
          <w:szCs w:val="24"/>
        </w:rPr>
        <w:t>.</w:t>
      </w:r>
    </w:p>
    <w:p w14:paraId="257C6EB5" w14:textId="55182CEB"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Are Constitutional Amendments effective?</w:t>
      </w:r>
    </w:p>
    <w:p w14:paraId="1B80189A" w14:textId="1C9D0CB1"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Use evidence to explain the effectiveness of the Freedmen’s Bureau.</w:t>
      </w:r>
    </w:p>
    <w:p w14:paraId="4FFC98D9" w14:textId="50F60AAB"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Is sharecropping a good or bad system?</w:t>
      </w:r>
    </w:p>
    <w:p w14:paraId="0A042FAB" w14:textId="22B191DA"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What was the purpose of Reconstruction?</w:t>
      </w:r>
    </w:p>
    <w:p w14:paraId="035DA56D" w14:textId="4DFC87C1"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When should Martial Law be imposed?</w:t>
      </w:r>
    </w:p>
    <w:p w14:paraId="5C49BA8E" w14:textId="61EE636E" w:rsidR="006B5C3D" w:rsidRPr="006B5C3D" w:rsidRDefault="006B5C3D" w:rsidP="006B5C3D">
      <w:pPr>
        <w:pStyle w:val="ListParagraph"/>
        <w:numPr>
          <w:ilvl w:val="0"/>
          <w:numId w:val="86"/>
        </w:numPr>
        <w:spacing w:after="200" w:line="240" w:lineRule="auto"/>
        <w:rPr>
          <w:rFonts w:ascii="Times New Roman" w:eastAsia="Times New Roman" w:hAnsi="Times New Roman" w:cs="Times New Roman"/>
          <w:sz w:val="24"/>
          <w:szCs w:val="24"/>
        </w:rPr>
      </w:pPr>
      <w:r w:rsidRPr="006B5C3D">
        <w:rPr>
          <w:rFonts w:ascii="Times New Roman" w:eastAsia="Times New Roman" w:hAnsi="Times New Roman" w:cs="Times New Roman"/>
          <w:sz w:val="24"/>
          <w:szCs w:val="24"/>
        </w:rPr>
        <w:t>Did Reconstruction fulfill the enforcement of emancipation?</w:t>
      </w:r>
    </w:p>
    <w:p w14:paraId="297267C4" w14:textId="6599E132" w:rsidR="00CC7BB3" w:rsidRDefault="008360EF">
      <w:pPr>
        <w:spacing w:line="240" w:lineRule="auto"/>
        <w:contextualSpacing/>
        <w:rPr>
          <w:rFonts w:ascii="Times New Roman" w:eastAsia="Times New Roman" w:hAnsi="Times New Roman" w:cs="Times New Roman"/>
          <w:b/>
          <w:sz w:val="24"/>
          <w:szCs w:val="24"/>
        </w:rPr>
      </w:pPr>
      <w:r>
        <w:br w:type="page"/>
      </w:r>
    </w:p>
    <w:p w14:paraId="25039941" w14:textId="329F51D4" w:rsidR="00CC7BB3" w:rsidRDefault="00C67728" w:rsidP="00C67728">
      <w:pPr>
        <w:spacing w:line="240" w:lineRule="auto"/>
        <w:jc w:val="center"/>
        <w:rPr>
          <w:rFonts w:ascii="Times New Roman" w:eastAsia="Times New Roman" w:hAnsi="Times New Roman" w:cs="Times New Roman"/>
          <w:b/>
          <w:sz w:val="28"/>
          <w:szCs w:val="28"/>
        </w:rPr>
      </w:pPr>
      <w:r w:rsidRPr="00C67728">
        <w:rPr>
          <w:rFonts w:ascii="Times New Roman" w:eastAsia="Times New Roman" w:hAnsi="Times New Roman" w:cs="Times New Roman"/>
          <w:b/>
          <w:sz w:val="28"/>
          <w:szCs w:val="28"/>
        </w:rPr>
        <w:lastRenderedPageBreak/>
        <w:t>REBUILDING</w:t>
      </w:r>
    </w:p>
    <w:p w14:paraId="25130231" w14:textId="77777777" w:rsidR="00C67728" w:rsidRPr="00C67728" w:rsidRDefault="00C67728" w:rsidP="00C67728">
      <w:pPr>
        <w:spacing w:line="240" w:lineRule="auto"/>
        <w:jc w:val="center"/>
        <w:rPr>
          <w:rFonts w:ascii="Times New Roman" w:eastAsia="Times New Roman" w:hAnsi="Times New Roman" w:cs="Times New Roman"/>
          <w:b/>
          <w:sz w:val="28"/>
          <w:szCs w:val="28"/>
        </w:rPr>
      </w:pPr>
    </w:p>
    <w:p w14:paraId="73A8624F" w14:textId="77777777" w:rsidR="000B5553" w:rsidRDefault="008360EF" w:rsidP="000B5553">
      <w:pPr>
        <w:pStyle w:val="Heading2"/>
      </w:pPr>
      <w:r>
        <w:t xml:space="preserve">Standard 5: </w:t>
      </w:r>
    </w:p>
    <w:p w14:paraId="161B1E4B" w14:textId="79F2D37D" w:rsidR="00CC7BB3" w:rsidRDefault="008360E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Demonstrate an understanding of the contributions different groups made to </w:t>
      </w:r>
      <w:proofErr w:type="gramStart"/>
      <w:r>
        <w:rPr>
          <w:rFonts w:ascii="Times New Roman" w:eastAsia="Times New Roman" w:hAnsi="Times New Roman" w:cs="Times New Roman"/>
          <w:sz w:val="24"/>
          <w:szCs w:val="24"/>
        </w:rPr>
        <w:t>impact</w:t>
      </w:r>
      <w:proofErr w:type="gramEnd"/>
      <w:r>
        <w:rPr>
          <w:rFonts w:ascii="Times New Roman" w:eastAsia="Times New Roman" w:hAnsi="Times New Roman" w:cs="Times New Roman"/>
          <w:sz w:val="24"/>
          <w:szCs w:val="24"/>
        </w:rPr>
        <w:t xml:space="preserve"> the economic, political, and social developments during Reconstruction of the United States and South Carolina in the period of 1860-1880.</w:t>
      </w:r>
    </w:p>
    <w:p w14:paraId="2965E842"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58BEA9E"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4.5.CO</w:t>
      </w:r>
      <w:r>
        <w:rPr>
          <w:rFonts w:ascii="Times New Roman" w:eastAsia="Times New Roman" w:hAnsi="Times New Roman" w:cs="Times New Roman"/>
          <w:color w:val="000000"/>
          <w:sz w:val="24"/>
          <w:szCs w:val="24"/>
        </w:rPr>
        <w:t>:  Compare the roles of various groups on Reconstruction.</w:t>
      </w:r>
    </w:p>
    <w:p w14:paraId="23B4838C"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5F2744A9"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indicator was developed to encourage inquiry into the interactions between various groups to include northerners and southerners, such as African Americans, white landowners, politicians, and business leaders during Reconstruction.</w:t>
      </w:r>
    </w:p>
    <w:p w14:paraId="0081E71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FF0000"/>
          <w:sz w:val="24"/>
          <w:szCs w:val="24"/>
        </w:rPr>
      </w:pPr>
    </w:p>
    <w:p w14:paraId="128AC262"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704FF474" w14:textId="207CADF6"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Basic </w:t>
      </w:r>
      <w:r w:rsidR="00F45D71">
        <w:rPr>
          <w:rFonts w:ascii="Times New Roman" w:eastAsia="Times New Roman" w:hAnsi="Times New Roman" w:cs="Times New Roman"/>
          <w:sz w:val="24"/>
          <w:szCs w:val="24"/>
        </w:rPr>
        <w:t>Reasoning</w:t>
      </w:r>
    </w:p>
    <w:p w14:paraId="4661FD1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8372FA7"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 Indicators:</w:t>
      </w:r>
    </w:p>
    <w:p w14:paraId="382BDA68" w14:textId="0015A935" w:rsidR="00CC7BB3" w:rsidRDefault="00890B0A">
      <w:pPr>
        <w:pBdr>
          <w:top w:val="nil"/>
          <w:left w:val="nil"/>
          <w:bottom w:val="nil"/>
          <w:right w:val="nil"/>
          <w:between w:val="nil"/>
        </w:pBdr>
        <w:spacing w:line="240" w:lineRule="auto"/>
        <w:ind w:left="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4"/>
          <w:szCs w:val="24"/>
        </w:rPr>
        <w:t>CO: Comparison</w:t>
      </w:r>
    </w:p>
    <w:p w14:paraId="05669F3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CF72692" w14:textId="01CC4F72"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F45D71">
        <w:rPr>
          <w:rFonts w:ascii="Times New Roman" w:eastAsia="Times New Roman" w:hAnsi="Times New Roman" w:cs="Times New Roman"/>
          <w:b/>
          <w:sz w:val="24"/>
          <w:szCs w:val="24"/>
        </w:rPr>
        <w:t>t associated with the skill of Comparison</w:t>
      </w:r>
      <w:r>
        <w:rPr>
          <w:rFonts w:ascii="Times New Roman" w:eastAsia="Times New Roman" w:hAnsi="Times New Roman" w:cs="Times New Roman"/>
          <w:b/>
          <w:sz w:val="24"/>
          <w:szCs w:val="24"/>
        </w:rPr>
        <w:t xml:space="preserve">: </w:t>
      </w:r>
    </w:p>
    <w:p w14:paraId="408F9936" w14:textId="5A0911F8" w:rsidR="00CC7BB3" w:rsidRPr="00C44389"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F45D71">
        <w:rPr>
          <w:rFonts w:ascii="Times New Roman" w:eastAsia="Times New Roman" w:hAnsi="Times New Roman" w:cs="Times New Roman"/>
          <w:i/>
          <w:sz w:val="24"/>
          <w:szCs w:val="24"/>
        </w:rPr>
        <w:t xml:space="preserve">ks to the entirety of </w:t>
      </w:r>
      <w:r w:rsidR="00F45D71" w:rsidRPr="00C44389">
        <w:rPr>
          <w:rFonts w:ascii="Times New Roman" w:eastAsia="Times New Roman" w:hAnsi="Times New Roman" w:cs="Times New Roman"/>
          <w:i/>
          <w:sz w:val="24"/>
          <w:szCs w:val="24"/>
        </w:rPr>
        <w:t>Standard 5</w:t>
      </w:r>
      <w:r w:rsidRPr="00C44389">
        <w:rPr>
          <w:rFonts w:ascii="Times New Roman" w:eastAsia="Times New Roman" w:hAnsi="Times New Roman" w:cs="Times New Roman"/>
          <w:i/>
          <w:sz w:val="24"/>
          <w:szCs w:val="24"/>
        </w:rPr>
        <w:t>.</w:t>
      </w:r>
    </w:p>
    <w:p w14:paraId="29034E62" w14:textId="77777777" w:rsidR="00890B0A" w:rsidRPr="00C44389" w:rsidRDefault="00890B0A">
      <w:pPr>
        <w:spacing w:line="240" w:lineRule="auto"/>
        <w:jc w:val="center"/>
        <w:rPr>
          <w:rFonts w:ascii="Times New Roman" w:eastAsia="Times New Roman" w:hAnsi="Times New Roman" w:cs="Times New Roman"/>
          <w:b/>
          <w:sz w:val="24"/>
          <w:szCs w:val="24"/>
        </w:rPr>
      </w:pPr>
    </w:p>
    <w:p w14:paraId="5FF59537" w14:textId="743C502C" w:rsidR="00CC7BB3" w:rsidRPr="00C44389" w:rsidRDefault="00F45D71">
      <w:pPr>
        <w:numPr>
          <w:ilvl w:val="0"/>
          <w:numId w:val="42"/>
        </w:numPr>
        <w:spacing w:line="240" w:lineRule="auto"/>
        <w:rPr>
          <w:rFonts w:ascii="Times New Roman" w:eastAsia="Times New Roman" w:hAnsi="Times New Roman" w:cs="Times New Roman"/>
          <w:sz w:val="24"/>
          <w:szCs w:val="24"/>
        </w:rPr>
      </w:pPr>
      <w:r w:rsidRPr="00C44389">
        <w:rPr>
          <w:rFonts w:ascii="Times New Roman" w:eastAsia="Times New Roman" w:hAnsi="Times New Roman" w:cs="Times New Roman"/>
          <w:sz w:val="24"/>
          <w:szCs w:val="24"/>
        </w:rPr>
        <w:t>Compare various Reconstruction plans</w:t>
      </w:r>
      <w:r w:rsidR="00A36018" w:rsidRPr="00C44389">
        <w:rPr>
          <w:rFonts w:ascii="Times New Roman" w:eastAsia="Times New Roman" w:hAnsi="Times New Roman" w:cs="Times New Roman"/>
          <w:sz w:val="24"/>
          <w:szCs w:val="24"/>
        </w:rPr>
        <w:t xml:space="preserve"> and the possible effects they had on citizens</w:t>
      </w:r>
      <w:r w:rsidRPr="00C44389">
        <w:rPr>
          <w:rFonts w:ascii="Times New Roman" w:eastAsia="Times New Roman" w:hAnsi="Times New Roman" w:cs="Times New Roman"/>
          <w:sz w:val="24"/>
          <w:szCs w:val="24"/>
        </w:rPr>
        <w:t>.</w:t>
      </w:r>
    </w:p>
    <w:p w14:paraId="6B6A4EB2" w14:textId="77777777" w:rsidR="00CC7BB3" w:rsidRDefault="00CC7BB3">
      <w:pPr>
        <w:spacing w:line="240" w:lineRule="auto"/>
        <w:rPr>
          <w:rFonts w:ascii="Times New Roman" w:eastAsia="Times New Roman" w:hAnsi="Times New Roman" w:cs="Times New Roman"/>
          <w:sz w:val="24"/>
          <w:szCs w:val="24"/>
        </w:rPr>
      </w:pPr>
    </w:p>
    <w:p w14:paraId="39F34415" w14:textId="5AA04EC4" w:rsidR="00F45D71" w:rsidRPr="00F45D71" w:rsidRDefault="00A332BB" w:rsidP="00F45D71">
      <w:pPr>
        <w:jc w:val="center"/>
        <w:rPr>
          <w:rFonts w:ascii="Times New Roman" w:hAnsi="Times New Roman" w:cs="Times New Roman"/>
          <w:i/>
          <w:sz w:val="24"/>
          <w:szCs w:val="24"/>
        </w:rPr>
        <w:sectPr w:rsidR="00F45D71" w:rsidRPr="00F45D71" w:rsidSect="00D41E66">
          <w:type w:val="continuous"/>
          <w:pgSz w:w="12240" w:h="15840"/>
          <w:pgMar w:top="1440" w:right="1440" w:bottom="1440" w:left="1440" w:header="0" w:footer="720" w:gutter="0"/>
          <w:pgNumType w:start="1"/>
          <w:cols w:space="720"/>
          <w:titlePg/>
        </w:sect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w:t>
      </w:r>
      <w:r w:rsidR="00F45D71">
        <w:rPr>
          <w:rFonts w:ascii="Times New Roman" w:hAnsi="Times New Roman" w:cs="Times New Roman"/>
          <w:i/>
          <w:sz w:val="24"/>
          <w:szCs w:val="24"/>
        </w:rPr>
        <w:t>ies to employ the target skill.</w:t>
      </w:r>
    </w:p>
    <w:p w14:paraId="5F2CFBFB" w14:textId="2C0E417E" w:rsidR="00CC7BB3" w:rsidRPr="00F45D71" w:rsidRDefault="00CC7BB3">
      <w:pPr>
        <w:spacing w:line="240" w:lineRule="auto"/>
        <w:rPr>
          <w:rFonts w:ascii="Times New Roman" w:eastAsia="Times New Roman" w:hAnsi="Times New Roman" w:cs="Times New Roman"/>
          <w:sz w:val="24"/>
          <w:szCs w:val="24"/>
        </w:rPr>
      </w:pPr>
    </w:p>
    <w:p w14:paraId="5BCBA2A6" w14:textId="13211DD4" w:rsidR="00CC7BB3" w:rsidRPr="00F45D71" w:rsidRDefault="00F45D71">
      <w:pPr>
        <w:numPr>
          <w:ilvl w:val="0"/>
          <w:numId w:val="27"/>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Carpetbaggers</w:t>
      </w:r>
    </w:p>
    <w:p w14:paraId="2E2BABAC" w14:textId="77777777" w:rsidR="00CC7BB3" w:rsidRPr="00F45D71" w:rsidRDefault="008360EF">
      <w:pPr>
        <w:numPr>
          <w:ilvl w:val="0"/>
          <w:numId w:val="27"/>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Scalawags</w:t>
      </w:r>
    </w:p>
    <w:p w14:paraId="5C65B881" w14:textId="77777777" w:rsidR="00CC7BB3" w:rsidRPr="00F45D71" w:rsidRDefault="008360EF">
      <w:pPr>
        <w:numPr>
          <w:ilvl w:val="0"/>
          <w:numId w:val="65"/>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Segregation </w:t>
      </w:r>
    </w:p>
    <w:p w14:paraId="45641098" w14:textId="77777777" w:rsidR="00CC7BB3" w:rsidRPr="00F45D71" w:rsidRDefault="008360EF">
      <w:pPr>
        <w:numPr>
          <w:ilvl w:val="0"/>
          <w:numId w:val="65"/>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Black Codes </w:t>
      </w:r>
    </w:p>
    <w:p w14:paraId="2ADD67FE" w14:textId="77777777" w:rsidR="00CC7BB3" w:rsidRPr="00F45D71" w:rsidRDefault="008360EF">
      <w:pPr>
        <w:numPr>
          <w:ilvl w:val="0"/>
          <w:numId w:val="65"/>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Ku Klux Klan</w:t>
      </w:r>
    </w:p>
    <w:p w14:paraId="011F405D" w14:textId="2942FD10" w:rsidR="00CC7BB3" w:rsidRPr="00F45D71" w:rsidRDefault="008360EF" w:rsidP="00F45D71">
      <w:pPr>
        <w:numPr>
          <w:ilvl w:val="0"/>
          <w:numId w:val="65"/>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Redeemers</w:t>
      </w:r>
    </w:p>
    <w:p w14:paraId="26F4D94C" w14:textId="4CF0486E" w:rsidR="00CC7BB3" w:rsidRPr="00F45D71" w:rsidRDefault="00F45D71">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Abraham Lincoln’s Assa</w:t>
      </w:r>
      <w:r w:rsidR="008360EF" w:rsidRPr="00F45D71">
        <w:rPr>
          <w:rFonts w:ascii="Times New Roman" w:eastAsia="Times New Roman" w:hAnsi="Times New Roman" w:cs="Times New Roman"/>
          <w:sz w:val="24"/>
          <w:szCs w:val="24"/>
        </w:rPr>
        <w:t>ssination</w:t>
      </w:r>
    </w:p>
    <w:p w14:paraId="1A4111DF" w14:textId="77777777" w:rsidR="00CC7BB3" w:rsidRPr="00F45D71" w:rsidRDefault="008360EF">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African American civic participation </w:t>
      </w:r>
    </w:p>
    <w:p w14:paraId="4D5744F8" w14:textId="77777777" w:rsidR="00CC7BB3" w:rsidRPr="00F45D71" w:rsidRDefault="008360EF">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Freedmen’s Bureau</w:t>
      </w:r>
    </w:p>
    <w:p w14:paraId="27FDB756" w14:textId="391788E4" w:rsidR="00CC7BB3" w:rsidRPr="00F45D71" w:rsidRDefault="008360EF">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Jim Crow Laws </w:t>
      </w:r>
    </w:p>
    <w:p w14:paraId="56EB6001" w14:textId="6CFEF5D9" w:rsidR="00F45D71" w:rsidRPr="00F45D71" w:rsidRDefault="00F45D71">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10% Plan</w:t>
      </w:r>
    </w:p>
    <w:p w14:paraId="0C2A7BFF" w14:textId="6E6822DC" w:rsidR="00F45D71" w:rsidRPr="00F45D71" w:rsidRDefault="00F45D71">
      <w:pPr>
        <w:numPr>
          <w:ilvl w:val="0"/>
          <w:numId w:val="10"/>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Radical Republican Plan</w:t>
      </w:r>
    </w:p>
    <w:p w14:paraId="2516B31B" w14:textId="77777777" w:rsidR="00F45D71" w:rsidRDefault="00F45D71">
      <w:pPr>
        <w:pBdr>
          <w:top w:val="nil"/>
          <w:left w:val="nil"/>
          <w:bottom w:val="nil"/>
          <w:right w:val="nil"/>
          <w:between w:val="nil"/>
        </w:pBdr>
        <w:spacing w:after="200" w:line="240" w:lineRule="auto"/>
        <w:rPr>
          <w:rFonts w:ascii="Times New Roman" w:eastAsia="Times New Roman" w:hAnsi="Times New Roman" w:cs="Times New Roman"/>
          <w:sz w:val="24"/>
          <w:szCs w:val="24"/>
        </w:rPr>
        <w:sectPr w:rsidR="00F45D71" w:rsidSect="00F45D71">
          <w:type w:val="continuous"/>
          <w:pgSz w:w="12240" w:h="15840"/>
          <w:pgMar w:top="1440" w:right="1440" w:bottom="1440" w:left="1440" w:header="0" w:footer="720" w:gutter="0"/>
          <w:pgNumType w:start="1"/>
          <w:cols w:num="2" w:space="720"/>
          <w:titlePg/>
        </w:sectPr>
      </w:pPr>
    </w:p>
    <w:p w14:paraId="72BE1BD7" w14:textId="35E3F485" w:rsidR="00F45D71" w:rsidRDefault="00F45D7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0528589A" w14:textId="2D81C554" w:rsidR="00CC7BB3" w:rsidRDefault="00F45D71" w:rsidP="00F45D71">
      <w:pPr>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REBUILDING</w:t>
      </w:r>
    </w:p>
    <w:p w14:paraId="667BE182" w14:textId="77777777" w:rsidR="00F45D71" w:rsidRDefault="00F45D71">
      <w:pPr>
        <w:pBdr>
          <w:top w:val="nil"/>
          <w:left w:val="nil"/>
          <w:bottom w:val="nil"/>
          <w:right w:val="nil"/>
          <w:between w:val="nil"/>
        </w:pBdr>
        <w:spacing w:line="240" w:lineRule="auto"/>
        <w:rPr>
          <w:rFonts w:ascii="Times New Roman" w:eastAsia="Times New Roman" w:hAnsi="Times New Roman" w:cs="Times New Roman"/>
          <w:b/>
          <w:sz w:val="24"/>
          <w:szCs w:val="24"/>
        </w:rPr>
      </w:pPr>
    </w:p>
    <w:p w14:paraId="60E41B86" w14:textId="77777777" w:rsidR="000B5553" w:rsidRDefault="008360EF" w:rsidP="000B5553">
      <w:pPr>
        <w:pStyle w:val="Heading2"/>
      </w:pPr>
      <w:r>
        <w:t xml:space="preserve">Standard 5: </w:t>
      </w:r>
    </w:p>
    <w:p w14:paraId="023F0271" w14:textId="1DD0734D"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Demonstrate an understanding of the contributions different groups made to </w:t>
      </w:r>
      <w:proofErr w:type="gramStart"/>
      <w:r>
        <w:rPr>
          <w:rFonts w:ascii="Times New Roman" w:eastAsia="Times New Roman" w:hAnsi="Times New Roman" w:cs="Times New Roman"/>
          <w:color w:val="000000"/>
          <w:sz w:val="24"/>
          <w:szCs w:val="24"/>
        </w:rPr>
        <w:t>impact</w:t>
      </w:r>
      <w:proofErr w:type="gramEnd"/>
      <w:r>
        <w:rPr>
          <w:rFonts w:ascii="Times New Roman" w:eastAsia="Times New Roman" w:hAnsi="Times New Roman" w:cs="Times New Roman"/>
          <w:color w:val="000000"/>
          <w:sz w:val="24"/>
          <w:szCs w:val="24"/>
        </w:rPr>
        <w:t xml:space="preserve"> the economic, political, and social developments during Reconstruction of the United States and South Carolina in the period of 1860-1880.</w:t>
      </w:r>
    </w:p>
    <w:p w14:paraId="464D5BED"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20CC79C1"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4.5.CE</w:t>
      </w:r>
      <w:r>
        <w:rPr>
          <w:rFonts w:ascii="Times New Roman" w:eastAsia="Times New Roman" w:hAnsi="Times New Roman" w:cs="Times New Roman"/>
          <w:color w:val="000000"/>
          <w:sz w:val="24"/>
          <w:szCs w:val="24"/>
        </w:rPr>
        <w:t xml:space="preserve">:  Analyze the impact of federal legislation on the South during Reconstruction. </w:t>
      </w:r>
    </w:p>
    <w:p w14:paraId="5F67A5BF"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264E78EA"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encourage inquiry into how new federal laws impacted the South during Reconstruction, to include the effects of the 13th, 14th, and 15th Amendments.</w:t>
      </w:r>
    </w:p>
    <w:p w14:paraId="2B816B6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1F01D8FC"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24EE067A" w14:textId="6E4735DD" w:rsidR="00CC7BB3" w:rsidRDefault="008360EF">
      <w:pPr>
        <w:spacing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Level 2 – Basic </w:t>
      </w:r>
      <w:r w:rsidR="00F45D71">
        <w:rPr>
          <w:rFonts w:ascii="Times New Roman" w:eastAsia="Times New Roman" w:hAnsi="Times New Roman" w:cs="Times New Roman"/>
          <w:sz w:val="24"/>
          <w:szCs w:val="24"/>
        </w:rPr>
        <w:t>Reasoning</w:t>
      </w:r>
    </w:p>
    <w:p w14:paraId="5A7B425F"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5AE1E5D" w14:textId="69189B8C" w:rsidR="00CC7BB3" w:rsidRDefault="00F45D71">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43CFA62F" w14:textId="7EE2CD4E" w:rsidR="00CC7BB3" w:rsidRPr="00890B0A" w:rsidRDefault="008360EF">
      <w:pPr>
        <w:spacing w:line="240" w:lineRule="auto"/>
        <w:ind w:left="720"/>
        <w:rPr>
          <w:rFonts w:ascii="Times New Roman" w:eastAsia="Times New Roman" w:hAnsi="Times New Roman" w:cs="Times New Roman"/>
          <w:sz w:val="20"/>
          <w:szCs w:val="20"/>
        </w:rPr>
      </w:pPr>
      <w:r w:rsidRPr="00890B0A">
        <w:rPr>
          <w:rFonts w:ascii="Times New Roman" w:eastAsia="Times New Roman" w:hAnsi="Times New Roman" w:cs="Times New Roman"/>
          <w:sz w:val="24"/>
          <w:szCs w:val="24"/>
        </w:rPr>
        <w:t>CE: Causation</w:t>
      </w:r>
    </w:p>
    <w:p w14:paraId="10272F18"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A467346" w14:textId="4138B82B"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F45D71">
        <w:rPr>
          <w:rFonts w:ascii="Times New Roman" w:eastAsia="Times New Roman" w:hAnsi="Times New Roman" w:cs="Times New Roman"/>
          <w:b/>
          <w:sz w:val="24"/>
          <w:szCs w:val="24"/>
        </w:rPr>
        <w:t>t associated with the skill of Causation</w:t>
      </w:r>
      <w:r>
        <w:rPr>
          <w:rFonts w:ascii="Times New Roman" w:eastAsia="Times New Roman" w:hAnsi="Times New Roman" w:cs="Times New Roman"/>
          <w:b/>
          <w:sz w:val="24"/>
          <w:szCs w:val="24"/>
        </w:rPr>
        <w:t xml:space="preserve">: </w:t>
      </w:r>
    </w:p>
    <w:p w14:paraId="0BC1302E" w14:textId="5DEB2305"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F45D71">
        <w:rPr>
          <w:rFonts w:ascii="Times New Roman" w:eastAsia="Times New Roman" w:hAnsi="Times New Roman" w:cs="Times New Roman"/>
          <w:i/>
          <w:sz w:val="24"/>
          <w:szCs w:val="24"/>
        </w:rPr>
        <w:t>ks to the entirety of Standard 5</w:t>
      </w:r>
      <w:r>
        <w:rPr>
          <w:rFonts w:ascii="Times New Roman" w:eastAsia="Times New Roman" w:hAnsi="Times New Roman" w:cs="Times New Roman"/>
          <w:i/>
          <w:sz w:val="24"/>
          <w:szCs w:val="24"/>
        </w:rPr>
        <w:t>.</w:t>
      </w:r>
    </w:p>
    <w:p w14:paraId="20AB500F" w14:textId="77777777" w:rsidR="00890B0A" w:rsidRDefault="00890B0A">
      <w:pPr>
        <w:spacing w:line="240" w:lineRule="auto"/>
        <w:jc w:val="center"/>
        <w:rPr>
          <w:rFonts w:ascii="Times New Roman" w:eastAsia="Times New Roman" w:hAnsi="Times New Roman" w:cs="Times New Roman"/>
          <w:b/>
          <w:sz w:val="24"/>
          <w:szCs w:val="24"/>
        </w:rPr>
      </w:pPr>
    </w:p>
    <w:p w14:paraId="0238390F" w14:textId="48CB8176" w:rsidR="00F45D71" w:rsidRPr="00890B0A" w:rsidRDefault="00F45D71" w:rsidP="00F45D71">
      <w:pPr>
        <w:widowControl w:val="0"/>
        <w:numPr>
          <w:ilvl w:val="0"/>
          <w:numId w:val="79"/>
        </w:numPr>
        <w:spacing w:line="240" w:lineRule="auto"/>
        <w:rPr>
          <w:rFonts w:ascii="Times New Roman" w:hAnsi="Times New Roman" w:cs="Times New Roman"/>
          <w:i/>
          <w:sz w:val="24"/>
          <w:szCs w:val="24"/>
        </w:rPr>
      </w:pPr>
      <w:r w:rsidRPr="00890B0A">
        <w:rPr>
          <w:rFonts w:ascii="Times New Roman" w:eastAsia="Times New Roman" w:hAnsi="Times New Roman" w:cs="Times New Roman"/>
          <w:sz w:val="24"/>
          <w:szCs w:val="24"/>
        </w:rPr>
        <w:t xml:space="preserve">Explore the implications of </w:t>
      </w:r>
      <w:r w:rsidR="008360EF" w:rsidRPr="00890B0A">
        <w:rPr>
          <w:rFonts w:ascii="Times New Roman" w:eastAsia="Times New Roman" w:hAnsi="Times New Roman" w:cs="Times New Roman"/>
          <w:sz w:val="24"/>
          <w:szCs w:val="24"/>
        </w:rPr>
        <w:t>the 13</w:t>
      </w:r>
      <w:r w:rsidR="008360EF" w:rsidRPr="00890B0A">
        <w:rPr>
          <w:rFonts w:ascii="Times New Roman" w:eastAsia="Times New Roman" w:hAnsi="Times New Roman" w:cs="Times New Roman"/>
          <w:sz w:val="24"/>
          <w:szCs w:val="24"/>
          <w:vertAlign w:val="superscript"/>
        </w:rPr>
        <w:t>th</w:t>
      </w:r>
      <w:r w:rsidR="008360EF" w:rsidRPr="00890B0A">
        <w:rPr>
          <w:rFonts w:ascii="Times New Roman" w:eastAsia="Times New Roman" w:hAnsi="Times New Roman" w:cs="Times New Roman"/>
          <w:sz w:val="24"/>
          <w:szCs w:val="24"/>
        </w:rPr>
        <w:t>, 14</w:t>
      </w:r>
      <w:r w:rsidR="008360EF" w:rsidRPr="00890B0A">
        <w:rPr>
          <w:rFonts w:ascii="Times New Roman" w:eastAsia="Times New Roman" w:hAnsi="Times New Roman" w:cs="Times New Roman"/>
          <w:sz w:val="24"/>
          <w:szCs w:val="24"/>
          <w:vertAlign w:val="superscript"/>
        </w:rPr>
        <w:t>th</w:t>
      </w:r>
      <w:r w:rsidR="008360EF" w:rsidRPr="00890B0A">
        <w:rPr>
          <w:rFonts w:ascii="Times New Roman" w:eastAsia="Times New Roman" w:hAnsi="Times New Roman" w:cs="Times New Roman"/>
          <w:sz w:val="24"/>
          <w:szCs w:val="24"/>
        </w:rPr>
        <w:t xml:space="preserve"> and 15</w:t>
      </w:r>
      <w:r w:rsidR="008360EF" w:rsidRPr="00890B0A">
        <w:rPr>
          <w:rFonts w:ascii="Times New Roman" w:eastAsia="Times New Roman" w:hAnsi="Times New Roman" w:cs="Times New Roman"/>
          <w:sz w:val="24"/>
          <w:szCs w:val="24"/>
          <w:vertAlign w:val="superscript"/>
        </w:rPr>
        <w:t>th</w:t>
      </w:r>
      <w:r w:rsidR="008360EF" w:rsidRPr="00890B0A">
        <w:rPr>
          <w:rFonts w:ascii="Times New Roman" w:eastAsia="Times New Roman" w:hAnsi="Times New Roman" w:cs="Times New Roman"/>
          <w:sz w:val="24"/>
          <w:szCs w:val="24"/>
        </w:rPr>
        <w:t xml:space="preserve"> amendments</w:t>
      </w:r>
      <w:r w:rsidRPr="00890B0A">
        <w:rPr>
          <w:rFonts w:ascii="Times New Roman" w:eastAsia="Times New Roman" w:hAnsi="Times New Roman" w:cs="Times New Roman"/>
          <w:sz w:val="24"/>
          <w:szCs w:val="24"/>
        </w:rPr>
        <w:t>.</w:t>
      </w:r>
    </w:p>
    <w:p w14:paraId="6CE1167F" w14:textId="77777777" w:rsidR="00F45D71" w:rsidRDefault="00F45D71" w:rsidP="00F45D71">
      <w:pPr>
        <w:widowControl w:val="0"/>
        <w:spacing w:line="240" w:lineRule="auto"/>
        <w:rPr>
          <w:rFonts w:ascii="Times New Roman" w:eastAsia="Times New Roman" w:hAnsi="Times New Roman" w:cs="Times New Roman"/>
          <w:color w:val="FF0000"/>
          <w:sz w:val="24"/>
          <w:szCs w:val="24"/>
        </w:rPr>
      </w:pPr>
    </w:p>
    <w:p w14:paraId="7DF5D81E" w14:textId="22E4BD62" w:rsidR="00A332BB" w:rsidRPr="00A332BB" w:rsidRDefault="00A332BB" w:rsidP="00F45D71">
      <w:pPr>
        <w:widowControl w:val="0"/>
        <w:spacing w:line="240" w:lineRule="auto"/>
        <w:jc w:val="center"/>
        <w:rPr>
          <w:rFonts w:ascii="Times New Roman" w:hAnsi="Times New Roman" w:cs="Times New Roman"/>
          <w:i/>
          <w:sz w:val="24"/>
          <w:szCs w:val="24"/>
        </w:rPr>
      </w:pPr>
      <w:r w:rsidRPr="00A332BB">
        <w:rPr>
          <w:rFonts w:ascii="Times New Roman" w:hAnsi="Times New Roman" w:cs="Times New Roman"/>
          <w:i/>
          <w:sz w:val="24"/>
          <w:szCs w:val="24"/>
        </w:rPr>
        <w:t>Educators have the flexibility and latitude to use the following content list and/or additional related content that provides students with opportunities to employ the target skill.</w:t>
      </w:r>
    </w:p>
    <w:p w14:paraId="40BE1D86" w14:textId="516DD80B" w:rsidR="00CC7BB3" w:rsidRPr="00F45D71" w:rsidRDefault="00CC7BB3">
      <w:pPr>
        <w:pBdr>
          <w:top w:val="nil"/>
          <w:left w:val="nil"/>
          <w:bottom w:val="nil"/>
          <w:right w:val="nil"/>
          <w:between w:val="nil"/>
        </w:pBdr>
        <w:spacing w:after="200" w:line="240" w:lineRule="auto"/>
        <w:rPr>
          <w:rFonts w:ascii="Times New Roman" w:eastAsia="Times New Roman" w:hAnsi="Times New Roman" w:cs="Times New Roman"/>
          <w:b/>
          <w:sz w:val="24"/>
          <w:szCs w:val="24"/>
        </w:rPr>
      </w:pPr>
    </w:p>
    <w:p w14:paraId="587F71F9"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Reconstruction Plans (Lincoln, Johnson, Congressional)</w:t>
      </w:r>
    </w:p>
    <w:p w14:paraId="709A4A31" w14:textId="3C422AB9" w:rsidR="00CC7BB3" w:rsidRPr="00F45D71" w:rsidRDefault="00F45D71">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 </w:t>
      </w:r>
      <w:r w:rsidR="008360EF" w:rsidRPr="00F45D71">
        <w:rPr>
          <w:rFonts w:ascii="Times New Roman" w:eastAsia="Times New Roman" w:hAnsi="Times New Roman" w:cs="Times New Roman"/>
          <w:sz w:val="24"/>
          <w:szCs w:val="24"/>
        </w:rPr>
        <w:t>(1st) Reconstruction Act (1866)</w:t>
      </w:r>
    </w:p>
    <w:p w14:paraId="6A1D23F9"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Civil Rights Act (1866)</w:t>
      </w:r>
    </w:p>
    <w:p w14:paraId="7AF9F021"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13th Amendment (1865)</w:t>
      </w:r>
    </w:p>
    <w:p w14:paraId="617E18AC"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14th Amendment (1868)</w:t>
      </w:r>
    </w:p>
    <w:p w14:paraId="3D8573E6"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15th Amendment (1868)</w:t>
      </w:r>
    </w:p>
    <w:p w14:paraId="43BC0A3B" w14:textId="77777777" w:rsidR="00CC7BB3" w:rsidRPr="00F45D71" w:rsidRDefault="008360EF">
      <w:pPr>
        <w:widowControl w:val="0"/>
        <w:numPr>
          <w:ilvl w:val="0"/>
          <w:numId w:val="54"/>
        </w:numPr>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Election of 1876/Compromise of 1877</w:t>
      </w:r>
    </w:p>
    <w:p w14:paraId="4465FEC7" w14:textId="6F835B11" w:rsidR="00F45D71" w:rsidRDefault="008360EF" w:rsidP="004A019B">
      <w:pPr>
        <w:widowControl w:val="0"/>
        <w:numPr>
          <w:ilvl w:val="0"/>
          <w:numId w:val="54"/>
        </w:numPr>
        <w:rPr>
          <w:rFonts w:ascii="Times New Roman" w:eastAsia="Times New Roman" w:hAnsi="Times New Roman" w:cs="Times New Roman"/>
          <w:b/>
          <w:color w:val="000000"/>
          <w:sz w:val="24"/>
          <w:szCs w:val="24"/>
        </w:rPr>
      </w:pPr>
      <w:r w:rsidRPr="00F45D71">
        <w:rPr>
          <w:rFonts w:ascii="Times New Roman" w:eastAsia="Times New Roman" w:hAnsi="Times New Roman" w:cs="Times New Roman"/>
          <w:sz w:val="24"/>
          <w:szCs w:val="24"/>
        </w:rPr>
        <w:t>National Union Convention  (1866)</w:t>
      </w:r>
      <w:r w:rsidR="004A019B">
        <w:rPr>
          <w:rFonts w:ascii="Times New Roman" w:eastAsia="Times New Roman" w:hAnsi="Times New Roman" w:cs="Times New Roman"/>
          <w:b/>
          <w:color w:val="000000"/>
          <w:sz w:val="24"/>
          <w:szCs w:val="24"/>
        </w:rPr>
        <w:t xml:space="preserve"> </w:t>
      </w:r>
      <w:r w:rsidR="00F45D71">
        <w:rPr>
          <w:rFonts w:ascii="Times New Roman" w:eastAsia="Times New Roman" w:hAnsi="Times New Roman" w:cs="Times New Roman"/>
          <w:b/>
          <w:color w:val="000000"/>
          <w:sz w:val="24"/>
          <w:szCs w:val="24"/>
        </w:rPr>
        <w:br w:type="page"/>
      </w:r>
    </w:p>
    <w:p w14:paraId="7A8F5130" w14:textId="0BC94B9A" w:rsidR="00CC7BB3" w:rsidRPr="00890B0A" w:rsidRDefault="00F45D71" w:rsidP="00F45D71">
      <w:pPr>
        <w:pBdr>
          <w:top w:val="nil"/>
          <w:left w:val="nil"/>
          <w:bottom w:val="nil"/>
          <w:right w:val="nil"/>
          <w:between w:val="nil"/>
        </w:pBdr>
        <w:spacing w:after="200" w:line="240" w:lineRule="auto"/>
        <w:jc w:val="center"/>
        <w:rPr>
          <w:rFonts w:ascii="Times New Roman" w:eastAsia="Times New Roman" w:hAnsi="Times New Roman" w:cs="Times New Roman"/>
          <w:b/>
          <w:sz w:val="28"/>
          <w:szCs w:val="28"/>
        </w:rPr>
      </w:pPr>
      <w:r w:rsidRPr="00890B0A">
        <w:rPr>
          <w:rFonts w:ascii="Times New Roman" w:eastAsia="Times New Roman" w:hAnsi="Times New Roman" w:cs="Times New Roman"/>
          <w:b/>
          <w:sz w:val="28"/>
          <w:szCs w:val="28"/>
        </w:rPr>
        <w:lastRenderedPageBreak/>
        <w:t>REBUILDING</w:t>
      </w:r>
    </w:p>
    <w:p w14:paraId="7DA9587D" w14:textId="77777777" w:rsidR="000B5553" w:rsidRDefault="008360EF" w:rsidP="000B5553">
      <w:pPr>
        <w:pStyle w:val="Heading2"/>
      </w:pPr>
      <w:r w:rsidRPr="00890B0A">
        <w:t xml:space="preserve">Standard 5: </w:t>
      </w:r>
    </w:p>
    <w:p w14:paraId="672A9CFD" w14:textId="2A00D99E"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Demonstrate an understanding of the contributions different groups made to </w:t>
      </w:r>
      <w:proofErr w:type="gramStart"/>
      <w:r w:rsidRPr="00890B0A">
        <w:rPr>
          <w:rFonts w:ascii="Times New Roman" w:eastAsia="Times New Roman" w:hAnsi="Times New Roman" w:cs="Times New Roman"/>
          <w:sz w:val="24"/>
          <w:szCs w:val="24"/>
        </w:rPr>
        <w:t>impact</w:t>
      </w:r>
      <w:proofErr w:type="gramEnd"/>
      <w:r w:rsidRPr="00890B0A">
        <w:rPr>
          <w:rFonts w:ascii="Times New Roman" w:eastAsia="Times New Roman" w:hAnsi="Times New Roman" w:cs="Times New Roman"/>
          <w:sz w:val="24"/>
          <w:szCs w:val="24"/>
        </w:rPr>
        <w:t xml:space="preserve"> the economic, political, and social developments during Reconstruction of the United States and South Carolina in the period of 1860-1880.</w:t>
      </w:r>
    </w:p>
    <w:p w14:paraId="68D58E2B" w14:textId="77777777"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b/>
          <w:sz w:val="24"/>
          <w:szCs w:val="24"/>
        </w:rPr>
        <w:t>Indicator 4.5.P</w:t>
      </w:r>
      <w:r w:rsidRPr="00890B0A">
        <w:rPr>
          <w:rFonts w:ascii="Times New Roman" w:eastAsia="Times New Roman" w:hAnsi="Times New Roman" w:cs="Times New Roman"/>
          <w:sz w:val="24"/>
          <w:szCs w:val="24"/>
        </w:rPr>
        <w:t>: Summarize Reconstruction as a turning point in American history.</w:t>
      </w:r>
    </w:p>
    <w:p w14:paraId="63BBF5EA" w14:textId="77777777"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 </w:t>
      </w:r>
    </w:p>
    <w:p w14:paraId="3CD5FA3C" w14:textId="77777777" w:rsidR="00CC7BB3" w:rsidRPr="00890B0A" w:rsidRDefault="008360EF">
      <w:p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This indicator was developed to encourage inquiry into founding principles as viewed through this period of federal government involvement, the development and realignment of a new labor system not based on a system of slavery, and the significant political realignment of the South.</w:t>
      </w:r>
    </w:p>
    <w:p w14:paraId="77ED9CAC" w14:textId="77777777" w:rsidR="00CC7BB3" w:rsidRPr="00890B0A" w:rsidRDefault="008360EF">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Depth of Knowledge:</w:t>
      </w:r>
    </w:p>
    <w:p w14:paraId="71A05A42" w14:textId="7889CAE1" w:rsidR="00CC7BB3" w:rsidRPr="00890B0A"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Level 4– </w:t>
      </w:r>
      <w:r w:rsidR="00F45D71" w:rsidRPr="00890B0A">
        <w:rPr>
          <w:rFonts w:ascii="Times New Roman" w:eastAsia="Times New Roman" w:hAnsi="Times New Roman" w:cs="Times New Roman"/>
          <w:sz w:val="24"/>
          <w:szCs w:val="24"/>
        </w:rPr>
        <w:t>Complex Reasoning</w:t>
      </w:r>
    </w:p>
    <w:p w14:paraId="2FB385D9" w14:textId="77777777" w:rsidR="00CC7BB3" w:rsidRPr="00890B0A"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152290A7" w14:textId="2D3DFA94" w:rsidR="00CC7BB3" w:rsidRPr="00890B0A" w:rsidRDefault="00F45D71">
      <w:pPr>
        <w:pBdr>
          <w:top w:val="nil"/>
          <w:left w:val="nil"/>
          <w:bottom w:val="nil"/>
          <w:right w:val="nil"/>
          <w:between w:val="nil"/>
        </w:pBdr>
        <w:spacing w:line="240" w:lineRule="auto"/>
        <w:ind w:firstLine="720"/>
        <w:rPr>
          <w:rFonts w:ascii="Times New Roman" w:eastAsia="Times New Roman" w:hAnsi="Times New Roman" w:cs="Times New Roman"/>
          <w:b/>
          <w:sz w:val="24"/>
          <w:szCs w:val="24"/>
        </w:rPr>
      </w:pPr>
      <w:r w:rsidRPr="00890B0A">
        <w:rPr>
          <w:rFonts w:ascii="Times New Roman" w:eastAsia="Times New Roman" w:hAnsi="Times New Roman" w:cs="Times New Roman"/>
          <w:b/>
          <w:sz w:val="24"/>
          <w:szCs w:val="24"/>
        </w:rPr>
        <w:t>Target Skill</w:t>
      </w:r>
      <w:r w:rsidR="008360EF" w:rsidRPr="00890B0A">
        <w:rPr>
          <w:rFonts w:ascii="Times New Roman" w:eastAsia="Times New Roman" w:hAnsi="Times New Roman" w:cs="Times New Roman"/>
          <w:b/>
          <w:sz w:val="24"/>
          <w:szCs w:val="24"/>
        </w:rPr>
        <w:t>:</w:t>
      </w:r>
    </w:p>
    <w:p w14:paraId="6A1420B2" w14:textId="65293C2E" w:rsidR="00CC7BB3" w:rsidRPr="00890B0A" w:rsidRDefault="008360EF">
      <w:pPr>
        <w:pBdr>
          <w:top w:val="nil"/>
          <w:left w:val="nil"/>
          <w:bottom w:val="nil"/>
          <w:right w:val="nil"/>
          <w:between w:val="nil"/>
        </w:pBdr>
        <w:spacing w:line="240" w:lineRule="auto"/>
        <w:ind w:left="720"/>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P: Periodization</w:t>
      </w:r>
    </w:p>
    <w:p w14:paraId="21373830" w14:textId="031DE925" w:rsidR="00CC7BB3" w:rsidRPr="00890B0A" w:rsidRDefault="008360EF">
      <w:pPr>
        <w:pBdr>
          <w:top w:val="nil"/>
          <w:left w:val="nil"/>
          <w:bottom w:val="nil"/>
          <w:right w:val="nil"/>
          <w:between w:val="nil"/>
        </w:pBdr>
        <w:spacing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sz w:val="24"/>
          <w:szCs w:val="24"/>
        </w:rPr>
        <w:br/>
      </w:r>
      <w:r w:rsidRPr="00890B0A">
        <w:rPr>
          <w:rFonts w:ascii="Times New Roman" w:eastAsia="Times New Roman" w:hAnsi="Times New Roman" w:cs="Times New Roman"/>
          <w:b/>
          <w:sz w:val="24"/>
          <w:szCs w:val="24"/>
        </w:rPr>
        <w:t>Possible Conten</w:t>
      </w:r>
      <w:r w:rsidR="00F45D71" w:rsidRPr="00890B0A">
        <w:rPr>
          <w:rFonts w:ascii="Times New Roman" w:eastAsia="Times New Roman" w:hAnsi="Times New Roman" w:cs="Times New Roman"/>
          <w:b/>
          <w:sz w:val="24"/>
          <w:szCs w:val="24"/>
        </w:rPr>
        <w:t>t associated with the skill of Periodization</w:t>
      </w:r>
      <w:r w:rsidRPr="00890B0A">
        <w:rPr>
          <w:rFonts w:ascii="Times New Roman" w:eastAsia="Times New Roman" w:hAnsi="Times New Roman" w:cs="Times New Roman"/>
          <w:b/>
          <w:sz w:val="24"/>
          <w:szCs w:val="24"/>
        </w:rPr>
        <w:t xml:space="preserve">: </w:t>
      </w:r>
    </w:p>
    <w:p w14:paraId="5E735603" w14:textId="3B220E80" w:rsidR="00CC7BB3" w:rsidRPr="00C44389" w:rsidRDefault="008360EF">
      <w:pPr>
        <w:spacing w:line="240" w:lineRule="auto"/>
        <w:jc w:val="center"/>
        <w:rPr>
          <w:rFonts w:ascii="Times New Roman" w:eastAsia="Times New Roman" w:hAnsi="Times New Roman" w:cs="Times New Roman"/>
          <w:i/>
          <w:sz w:val="24"/>
          <w:szCs w:val="24"/>
        </w:rPr>
      </w:pPr>
      <w:r w:rsidRPr="00890B0A">
        <w:rPr>
          <w:rFonts w:ascii="Times New Roman" w:eastAsia="Times New Roman" w:hAnsi="Times New Roman" w:cs="Times New Roman"/>
          <w:i/>
          <w:sz w:val="24"/>
          <w:szCs w:val="24"/>
        </w:rPr>
        <w:t>This is an example of content that can be explored with this skill that spea</w:t>
      </w:r>
      <w:r w:rsidR="00F45D71" w:rsidRPr="00890B0A">
        <w:rPr>
          <w:rFonts w:ascii="Times New Roman" w:eastAsia="Times New Roman" w:hAnsi="Times New Roman" w:cs="Times New Roman"/>
          <w:i/>
          <w:sz w:val="24"/>
          <w:szCs w:val="24"/>
        </w:rPr>
        <w:t xml:space="preserve">ks to the entirety of </w:t>
      </w:r>
      <w:r w:rsidR="00F45D71" w:rsidRPr="00C44389">
        <w:rPr>
          <w:rFonts w:ascii="Times New Roman" w:eastAsia="Times New Roman" w:hAnsi="Times New Roman" w:cs="Times New Roman"/>
          <w:i/>
          <w:sz w:val="24"/>
          <w:szCs w:val="24"/>
        </w:rPr>
        <w:t>Standard 5</w:t>
      </w:r>
      <w:r w:rsidRPr="00C44389">
        <w:rPr>
          <w:rFonts w:ascii="Times New Roman" w:eastAsia="Times New Roman" w:hAnsi="Times New Roman" w:cs="Times New Roman"/>
          <w:i/>
          <w:sz w:val="24"/>
          <w:szCs w:val="24"/>
        </w:rPr>
        <w:t>.</w:t>
      </w:r>
    </w:p>
    <w:p w14:paraId="24931F9D" w14:textId="77777777" w:rsidR="00890B0A" w:rsidRPr="00C44389" w:rsidRDefault="00890B0A">
      <w:pPr>
        <w:spacing w:line="240" w:lineRule="auto"/>
        <w:jc w:val="center"/>
        <w:rPr>
          <w:rFonts w:ascii="Times New Roman" w:eastAsia="Times New Roman" w:hAnsi="Times New Roman" w:cs="Times New Roman"/>
          <w:b/>
          <w:sz w:val="24"/>
          <w:szCs w:val="24"/>
        </w:rPr>
      </w:pPr>
    </w:p>
    <w:p w14:paraId="6502B3F8" w14:textId="22102CF1" w:rsidR="00CC7BB3" w:rsidRPr="00C44389" w:rsidRDefault="00890B0A" w:rsidP="00F45D71">
      <w:pPr>
        <w:pStyle w:val="ListParagraph"/>
        <w:numPr>
          <w:ilvl w:val="0"/>
          <w:numId w:val="79"/>
        </w:numPr>
        <w:spacing w:line="240" w:lineRule="auto"/>
        <w:rPr>
          <w:rFonts w:ascii="Times New Roman" w:eastAsia="Times New Roman" w:hAnsi="Times New Roman" w:cs="Times New Roman"/>
          <w:sz w:val="24"/>
          <w:szCs w:val="24"/>
        </w:rPr>
      </w:pPr>
      <w:r w:rsidRPr="00C44389">
        <w:rPr>
          <w:rFonts w:ascii="Times New Roman" w:eastAsia="Times New Roman" w:hAnsi="Times New Roman" w:cs="Times New Roman"/>
          <w:sz w:val="24"/>
          <w:szCs w:val="24"/>
        </w:rPr>
        <w:t>Identify an event during Reconstruction that had a profound effect</w:t>
      </w:r>
      <w:r w:rsidR="00C44389">
        <w:rPr>
          <w:rFonts w:ascii="Times New Roman" w:eastAsia="Times New Roman" w:hAnsi="Times New Roman" w:cs="Times New Roman"/>
          <w:sz w:val="24"/>
          <w:szCs w:val="24"/>
        </w:rPr>
        <w:t xml:space="preserve"> on</w:t>
      </w:r>
      <w:r w:rsidRPr="00C44389">
        <w:rPr>
          <w:rFonts w:ascii="Times New Roman" w:eastAsia="Times New Roman" w:hAnsi="Times New Roman" w:cs="Times New Roman"/>
          <w:sz w:val="24"/>
          <w:szCs w:val="24"/>
        </w:rPr>
        <w:t xml:space="preserve"> the individual rights of African Americans</w:t>
      </w:r>
      <w:r w:rsidR="00C44389">
        <w:rPr>
          <w:rFonts w:ascii="Times New Roman" w:eastAsia="Times New Roman" w:hAnsi="Times New Roman" w:cs="Times New Roman"/>
          <w:sz w:val="24"/>
          <w:szCs w:val="24"/>
        </w:rPr>
        <w:t>.</w:t>
      </w:r>
      <w:r w:rsidRPr="00C44389">
        <w:rPr>
          <w:rFonts w:ascii="Times New Roman" w:eastAsia="Times New Roman" w:hAnsi="Times New Roman" w:cs="Times New Roman"/>
          <w:sz w:val="24"/>
          <w:szCs w:val="24"/>
        </w:rPr>
        <w:t xml:space="preserve"> </w:t>
      </w:r>
    </w:p>
    <w:p w14:paraId="698E0D10" w14:textId="77777777" w:rsidR="00F45D71" w:rsidRPr="00C44389" w:rsidRDefault="00F45D71" w:rsidP="00F45D71">
      <w:pPr>
        <w:pStyle w:val="ListParagraph"/>
        <w:spacing w:line="240" w:lineRule="auto"/>
        <w:rPr>
          <w:rFonts w:ascii="Times New Roman" w:eastAsia="Times New Roman" w:hAnsi="Times New Roman" w:cs="Times New Roman"/>
          <w:sz w:val="24"/>
          <w:szCs w:val="24"/>
        </w:rPr>
      </w:pPr>
    </w:p>
    <w:p w14:paraId="7DA4BF4B" w14:textId="6D7D19E9" w:rsidR="00CC7BB3" w:rsidRPr="00890B0A" w:rsidRDefault="00A332BB" w:rsidP="00F45D71">
      <w:pPr>
        <w:jc w:val="center"/>
        <w:rPr>
          <w:rFonts w:ascii="Times New Roman" w:hAnsi="Times New Roman" w:cs="Times New Roman"/>
          <w:i/>
          <w:sz w:val="24"/>
          <w:szCs w:val="24"/>
        </w:rPr>
      </w:pPr>
      <w:r w:rsidRPr="00C44389">
        <w:rPr>
          <w:rFonts w:ascii="Times New Roman" w:hAnsi="Times New Roman" w:cs="Times New Roman"/>
          <w:i/>
          <w:sz w:val="24"/>
          <w:szCs w:val="24"/>
        </w:rPr>
        <w:t>Educators have the flexibility and latitude to use the following</w:t>
      </w:r>
      <w:r w:rsidRPr="00890B0A">
        <w:rPr>
          <w:rFonts w:ascii="Times New Roman" w:hAnsi="Times New Roman" w:cs="Times New Roman"/>
          <w:i/>
          <w:sz w:val="24"/>
          <w:szCs w:val="24"/>
        </w:rPr>
        <w:t xml:space="preserve"> content list and/or additional related content that provides students with opportunit</w:t>
      </w:r>
      <w:r w:rsidR="00F45D71" w:rsidRPr="00890B0A">
        <w:rPr>
          <w:rFonts w:ascii="Times New Roman" w:hAnsi="Times New Roman" w:cs="Times New Roman"/>
          <w:i/>
          <w:sz w:val="24"/>
          <w:szCs w:val="24"/>
        </w:rPr>
        <w:t>ies to employ the target skill.</w:t>
      </w:r>
    </w:p>
    <w:p w14:paraId="344B8ED7" w14:textId="77777777" w:rsidR="00CC7BB3" w:rsidRPr="00890B0A" w:rsidRDefault="008360EF">
      <w:pPr>
        <w:numPr>
          <w:ilvl w:val="0"/>
          <w:numId w:val="62"/>
        </w:numPr>
        <w:pBdr>
          <w:top w:val="nil"/>
          <w:left w:val="nil"/>
          <w:bottom w:val="nil"/>
          <w:right w:val="nil"/>
          <w:between w:val="nil"/>
        </w:pBd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Jim Crow Laws</w:t>
      </w:r>
    </w:p>
    <w:p w14:paraId="51B3ABD7" w14:textId="77777777" w:rsidR="00CC7BB3" w:rsidRPr="00890B0A" w:rsidRDefault="008360EF">
      <w:pPr>
        <w:numPr>
          <w:ilvl w:val="0"/>
          <w:numId w:val="62"/>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Segregation </w:t>
      </w:r>
    </w:p>
    <w:p w14:paraId="74D439DC" w14:textId="77777777" w:rsidR="00CC7BB3" w:rsidRPr="00890B0A" w:rsidRDefault="008360EF">
      <w:pPr>
        <w:numPr>
          <w:ilvl w:val="0"/>
          <w:numId w:val="62"/>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Freedmen’s Bureau </w:t>
      </w:r>
    </w:p>
    <w:p w14:paraId="0CBC9633" w14:textId="77777777" w:rsidR="00CC7BB3" w:rsidRPr="00890B0A" w:rsidRDefault="008360EF">
      <w:pPr>
        <w:numPr>
          <w:ilvl w:val="0"/>
          <w:numId w:val="62"/>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General Sherman (“forty acres and a mule”)</w:t>
      </w:r>
    </w:p>
    <w:p w14:paraId="39DADDF2" w14:textId="77777777" w:rsidR="00CC7BB3" w:rsidRPr="00890B0A" w:rsidRDefault="008360EF">
      <w:pPr>
        <w:numPr>
          <w:ilvl w:val="0"/>
          <w:numId w:val="62"/>
        </w:numPr>
        <w:spacing w:line="240" w:lineRule="auto"/>
        <w:rPr>
          <w:rFonts w:ascii="Times New Roman" w:eastAsia="Times New Roman" w:hAnsi="Times New Roman" w:cs="Times New Roman"/>
          <w:sz w:val="24"/>
          <w:szCs w:val="24"/>
        </w:rPr>
      </w:pPr>
      <w:r w:rsidRPr="00890B0A">
        <w:rPr>
          <w:rFonts w:ascii="Times New Roman" w:eastAsia="Times New Roman" w:hAnsi="Times New Roman" w:cs="Times New Roman"/>
          <w:sz w:val="24"/>
          <w:szCs w:val="24"/>
        </w:rPr>
        <w:t xml:space="preserve">Sharecropping </w:t>
      </w:r>
    </w:p>
    <w:p w14:paraId="112F4EB8" w14:textId="1D498B7F" w:rsidR="00F45D71" w:rsidRDefault="008360EF" w:rsidP="004A019B">
      <w:pPr>
        <w:numPr>
          <w:ilvl w:val="0"/>
          <w:numId w:val="62"/>
        </w:numPr>
        <w:spacing w:after="200" w:line="240" w:lineRule="auto"/>
        <w:rPr>
          <w:rFonts w:ascii="Times New Roman" w:eastAsia="Times New Roman" w:hAnsi="Times New Roman" w:cs="Times New Roman"/>
          <w:b/>
          <w:sz w:val="24"/>
          <w:szCs w:val="24"/>
        </w:rPr>
      </w:pPr>
      <w:r w:rsidRPr="00890B0A">
        <w:rPr>
          <w:rFonts w:ascii="Times New Roman" w:eastAsia="Times New Roman" w:hAnsi="Times New Roman" w:cs="Times New Roman"/>
          <w:sz w:val="24"/>
          <w:szCs w:val="24"/>
        </w:rPr>
        <w:t>Universal Education</w:t>
      </w:r>
      <w:r w:rsidR="00F45D71">
        <w:rPr>
          <w:rFonts w:ascii="Times New Roman" w:eastAsia="Times New Roman" w:hAnsi="Times New Roman" w:cs="Times New Roman"/>
          <w:b/>
          <w:sz w:val="24"/>
          <w:szCs w:val="24"/>
        </w:rPr>
        <w:br w:type="page"/>
      </w:r>
    </w:p>
    <w:p w14:paraId="0DF14858" w14:textId="22044597" w:rsidR="00CC7BB3" w:rsidRDefault="00F45D71" w:rsidP="00F45D71">
      <w:pPr>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REBUILDING</w:t>
      </w:r>
    </w:p>
    <w:p w14:paraId="5EEBA456"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sz w:val="24"/>
          <w:szCs w:val="24"/>
        </w:rPr>
      </w:pPr>
    </w:p>
    <w:p w14:paraId="01A9533D" w14:textId="77777777" w:rsidR="000B5553" w:rsidRDefault="008360EF" w:rsidP="000B5553">
      <w:pPr>
        <w:pStyle w:val="Heading2"/>
      </w:pPr>
      <w:r>
        <w:t xml:space="preserve">Standard 5: </w:t>
      </w:r>
    </w:p>
    <w:p w14:paraId="110C59A0" w14:textId="64B4A84C"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contributions different groups made to </w:t>
      </w:r>
      <w:proofErr w:type="gramStart"/>
      <w:r>
        <w:rPr>
          <w:rFonts w:ascii="Times New Roman" w:eastAsia="Times New Roman" w:hAnsi="Times New Roman" w:cs="Times New Roman"/>
          <w:color w:val="000000"/>
          <w:sz w:val="24"/>
          <w:szCs w:val="24"/>
        </w:rPr>
        <w:t>impact</w:t>
      </w:r>
      <w:proofErr w:type="gramEnd"/>
      <w:r>
        <w:rPr>
          <w:rFonts w:ascii="Times New Roman" w:eastAsia="Times New Roman" w:hAnsi="Times New Roman" w:cs="Times New Roman"/>
          <w:color w:val="000000"/>
          <w:sz w:val="24"/>
          <w:szCs w:val="24"/>
        </w:rPr>
        <w:t xml:space="preserve"> the economic, political, and social developments during Reconstruction of the United States and South Carolina in the period of 1860-1880.</w:t>
      </w:r>
    </w:p>
    <w:p w14:paraId="21D7158F"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5362DEE6"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4.5.CX:</w:t>
      </w:r>
      <w:r>
        <w:rPr>
          <w:rFonts w:ascii="Times New Roman" w:eastAsia="Times New Roman" w:hAnsi="Times New Roman" w:cs="Times New Roman"/>
          <w:color w:val="000000"/>
          <w:sz w:val="24"/>
          <w:szCs w:val="24"/>
        </w:rPr>
        <w:t xml:space="preserve"> Contextualize the economic, labor, political, and social conditions in South Carolina during the period of Reconstruction.</w:t>
      </w:r>
    </w:p>
    <w:p w14:paraId="130DF021"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8C1DBE9"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This indicator was developed to promote inquiry into South Carolina’s unique experience, to include the Port Royal Experiment and the adoption of the state Constitution of 1868.</w:t>
      </w:r>
    </w:p>
    <w:p w14:paraId="601E3CC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30E94E9"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6173505C" w14:textId="2E5A38F4" w:rsidR="00CC7BB3" w:rsidRDefault="008360EF">
      <w:pPr>
        <w:pBdr>
          <w:top w:val="nil"/>
          <w:left w:val="nil"/>
          <w:bottom w:val="nil"/>
          <w:right w:val="nil"/>
          <w:between w:val="nil"/>
        </w:pBdr>
        <w:spacing w:line="240" w:lineRule="auto"/>
        <w:ind w:left="72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Level 4– </w:t>
      </w:r>
      <w:r w:rsidR="00F45D71">
        <w:rPr>
          <w:rFonts w:ascii="Times New Roman" w:eastAsia="Times New Roman" w:hAnsi="Times New Roman" w:cs="Times New Roman"/>
          <w:color w:val="000000"/>
          <w:sz w:val="24"/>
          <w:szCs w:val="24"/>
        </w:rPr>
        <w:t>Extended Reasoning</w:t>
      </w:r>
    </w:p>
    <w:p w14:paraId="1FDECF97"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41CE8921" w14:textId="2EBEEC09" w:rsidR="00CC7BB3" w:rsidRDefault="00F45D71">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2B6F9673" w14:textId="1D81DC41" w:rsidR="00CC7BB3" w:rsidRPr="00890B0A" w:rsidRDefault="00F45D71">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sidRPr="00890B0A">
        <w:rPr>
          <w:rFonts w:ascii="Times New Roman" w:eastAsia="Times New Roman" w:hAnsi="Times New Roman" w:cs="Times New Roman"/>
          <w:color w:val="000000"/>
          <w:sz w:val="24"/>
          <w:szCs w:val="24"/>
        </w:rPr>
        <w:t>CX: Context</w:t>
      </w:r>
    </w:p>
    <w:p w14:paraId="72EB7CFC"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4F26CD20" w14:textId="542FE637" w:rsidR="00CC7BB3" w:rsidRDefault="008360E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Possible Conten</w:t>
      </w:r>
      <w:r w:rsidR="00F45D71">
        <w:rPr>
          <w:rFonts w:ascii="Times New Roman" w:eastAsia="Times New Roman" w:hAnsi="Times New Roman" w:cs="Times New Roman"/>
          <w:b/>
          <w:sz w:val="24"/>
          <w:szCs w:val="24"/>
        </w:rPr>
        <w:t>t associated with the skill of Context</w:t>
      </w:r>
      <w:r>
        <w:rPr>
          <w:rFonts w:ascii="Times New Roman" w:eastAsia="Times New Roman" w:hAnsi="Times New Roman" w:cs="Times New Roman"/>
          <w:b/>
          <w:sz w:val="24"/>
          <w:szCs w:val="24"/>
        </w:rPr>
        <w:t xml:space="preserve">: </w:t>
      </w:r>
    </w:p>
    <w:p w14:paraId="1E982EF3" w14:textId="19EB5DD7" w:rsidR="00CC7BB3" w:rsidRDefault="008360EF">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This is an example of content that can be explored with this skill that spea</w:t>
      </w:r>
      <w:r w:rsidR="00F45D71">
        <w:rPr>
          <w:rFonts w:ascii="Times New Roman" w:eastAsia="Times New Roman" w:hAnsi="Times New Roman" w:cs="Times New Roman"/>
          <w:i/>
          <w:sz w:val="24"/>
          <w:szCs w:val="24"/>
        </w:rPr>
        <w:t>ks to the entirety of Standard 5</w:t>
      </w:r>
      <w:r>
        <w:rPr>
          <w:rFonts w:ascii="Times New Roman" w:eastAsia="Times New Roman" w:hAnsi="Times New Roman" w:cs="Times New Roman"/>
          <w:i/>
          <w:sz w:val="24"/>
          <w:szCs w:val="24"/>
        </w:rPr>
        <w:t>.</w:t>
      </w:r>
    </w:p>
    <w:p w14:paraId="757BCBBB" w14:textId="77777777" w:rsidR="00890B0A" w:rsidRDefault="00890B0A">
      <w:pPr>
        <w:spacing w:line="240" w:lineRule="auto"/>
        <w:jc w:val="center"/>
        <w:rPr>
          <w:rFonts w:ascii="Times New Roman" w:eastAsia="Times New Roman" w:hAnsi="Times New Roman" w:cs="Times New Roman"/>
          <w:b/>
          <w:sz w:val="24"/>
          <w:szCs w:val="24"/>
        </w:rPr>
      </w:pPr>
    </w:p>
    <w:p w14:paraId="7C0E5340" w14:textId="48DC95FB" w:rsidR="00CC7BB3" w:rsidRPr="00F45D71" w:rsidRDefault="00F45D71" w:rsidP="00D464C2">
      <w:pPr>
        <w:numPr>
          <w:ilvl w:val="0"/>
          <w:numId w:val="15"/>
        </w:numP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Examine the </w:t>
      </w:r>
      <w:r w:rsidR="008360EF" w:rsidRPr="00F45D71">
        <w:rPr>
          <w:rFonts w:ascii="Times New Roman" w:eastAsia="Times New Roman" w:hAnsi="Times New Roman" w:cs="Times New Roman"/>
          <w:sz w:val="24"/>
          <w:szCs w:val="24"/>
        </w:rPr>
        <w:t>Port Royal Experiment</w:t>
      </w:r>
      <w:r w:rsidRPr="00F45D71">
        <w:rPr>
          <w:rFonts w:ascii="Times New Roman" w:eastAsia="Times New Roman" w:hAnsi="Times New Roman" w:cs="Times New Roman"/>
          <w:sz w:val="24"/>
          <w:szCs w:val="24"/>
        </w:rPr>
        <w:t xml:space="preserve"> within the events of Reconstruction</w:t>
      </w:r>
      <w:r w:rsidR="00A36018">
        <w:rPr>
          <w:rFonts w:ascii="Times New Roman" w:eastAsia="Times New Roman" w:hAnsi="Times New Roman" w:cs="Times New Roman"/>
          <w:sz w:val="24"/>
          <w:szCs w:val="24"/>
        </w:rPr>
        <w:t>.</w:t>
      </w:r>
    </w:p>
    <w:p w14:paraId="589EC764" w14:textId="77777777" w:rsidR="00F45D71" w:rsidRPr="00F45D71" w:rsidRDefault="00F45D71" w:rsidP="00F45D71">
      <w:pPr>
        <w:spacing w:line="240" w:lineRule="auto"/>
        <w:ind w:left="720"/>
        <w:rPr>
          <w:rFonts w:ascii="Times New Roman" w:eastAsia="Times New Roman" w:hAnsi="Times New Roman" w:cs="Times New Roman"/>
          <w:sz w:val="24"/>
          <w:szCs w:val="24"/>
        </w:rPr>
      </w:pPr>
    </w:p>
    <w:p w14:paraId="0A530C98" w14:textId="2943C1D7" w:rsidR="00CC7BB3" w:rsidRDefault="008360EF" w:rsidP="00F45D71">
      <w:pPr>
        <w:spacing w:line="240" w:lineRule="auto"/>
        <w:jc w:val="center"/>
        <w:rPr>
          <w:rFonts w:ascii="Times New Roman" w:eastAsia="Times New Roman" w:hAnsi="Times New Roman" w:cs="Times New Roman"/>
          <w:i/>
          <w:sz w:val="24"/>
          <w:szCs w:val="24"/>
        </w:rPr>
      </w:pPr>
      <w:r w:rsidRPr="00F45D71">
        <w:rPr>
          <w:rFonts w:ascii="Times New Roman" w:eastAsia="Times New Roman" w:hAnsi="Times New Roman" w:cs="Times New Roman"/>
          <w:i/>
          <w:sz w:val="24"/>
          <w:szCs w:val="24"/>
        </w:rPr>
        <w:t>The following list contains additional content rel</w:t>
      </w:r>
      <w:r w:rsidR="00F45D71" w:rsidRPr="00F45D71">
        <w:rPr>
          <w:rFonts w:ascii="Times New Roman" w:eastAsia="Times New Roman" w:hAnsi="Times New Roman" w:cs="Times New Roman"/>
          <w:i/>
          <w:sz w:val="24"/>
          <w:szCs w:val="24"/>
        </w:rPr>
        <w:t>ated to the events of Standard 5</w:t>
      </w:r>
      <w:r w:rsidRPr="00F45D71">
        <w:rPr>
          <w:rFonts w:ascii="Times New Roman" w:eastAsia="Times New Roman" w:hAnsi="Times New Roman" w:cs="Times New Roman"/>
          <w:i/>
          <w:sz w:val="24"/>
          <w:szCs w:val="24"/>
        </w:rPr>
        <w:t xml:space="preserve"> that would provide students with opportunities to employ the target skill.</w:t>
      </w:r>
    </w:p>
    <w:p w14:paraId="27702727" w14:textId="77777777" w:rsidR="00890B0A" w:rsidRPr="00F45D71" w:rsidRDefault="00890B0A" w:rsidP="00F45D71">
      <w:pPr>
        <w:spacing w:line="240" w:lineRule="auto"/>
        <w:jc w:val="center"/>
        <w:rPr>
          <w:rFonts w:ascii="Times New Roman" w:eastAsia="Times New Roman" w:hAnsi="Times New Roman" w:cs="Times New Roman"/>
          <w:b/>
          <w:sz w:val="24"/>
          <w:szCs w:val="24"/>
        </w:rPr>
      </w:pPr>
    </w:p>
    <w:p w14:paraId="2F16D3D9" w14:textId="77777777" w:rsidR="00CC7BB3" w:rsidRPr="00F45D71" w:rsidRDefault="008360EF">
      <w:pPr>
        <w:numPr>
          <w:ilvl w:val="0"/>
          <w:numId w:val="25"/>
        </w:numPr>
        <w:pBdr>
          <w:top w:val="nil"/>
          <w:left w:val="nil"/>
          <w:bottom w:val="nil"/>
          <w:right w:val="nil"/>
          <w:between w:val="nil"/>
        </w:pBd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Port Royal </w:t>
      </w:r>
    </w:p>
    <w:p w14:paraId="19CA0141" w14:textId="77777777" w:rsidR="00CC7BB3" w:rsidRPr="00F45D71" w:rsidRDefault="008360EF">
      <w:pPr>
        <w:numPr>
          <w:ilvl w:val="0"/>
          <w:numId w:val="25"/>
        </w:numPr>
        <w:pBdr>
          <w:top w:val="nil"/>
          <w:left w:val="nil"/>
          <w:bottom w:val="nil"/>
          <w:right w:val="nil"/>
          <w:between w:val="nil"/>
        </w:pBd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Universal Education</w:t>
      </w:r>
    </w:p>
    <w:p w14:paraId="759ED0C9" w14:textId="77777777" w:rsidR="00CC7BB3" w:rsidRPr="00F45D71" w:rsidRDefault="008360EF">
      <w:pPr>
        <w:numPr>
          <w:ilvl w:val="0"/>
          <w:numId w:val="25"/>
        </w:numPr>
        <w:pBdr>
          <w:top w:val="nil"/>
          <w:left w:val="nil"/>
          <w:bottom w:val="nil"/>
          <w:right w:val="nil"/>
          <w:between w:val="nil"/>
        </w:pBd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 xml:space="preserve">State Constitution of 1868 </w:t>
      </w:r>
    </w:p>
    <w:p w14:paraId="68BC955F" w14:textId="77777777" w:rsidR="00CC7BB3" w:rsidRPr="00F45D71" w:rsidRDefault="008360EF">
      <w:pPr>
        <w:numPr>
          <w:ilvl w:val="0"/>
          <w:numId w:val="25"/>
        </w:numPr>
        <w:pBdr>
          <w:top w:val="nil"/>
          <w:left w:val="nil"/>
          <w:bottom w:val="nil"/>
          <w:right w:val="nil"/>
          <w:between w:val="nil"/>
        </w:pBd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Governor Chamberlain</w:t>
      </w:r>
    </w:p>
    <w:p w14:paraId="3F600F22" w14:textId="77777777" w:rsidR="00F45D71" w:rsidRPr="00F45D71" w:rsidRDefault="008360EF" w:rsidP="00F45D71">
      <w:pPr>
        <w:numPr>
          <w:ilvl w:val="0"/>
          <w:numId w:val="25"/>
        </w:numPr>
        <w:pBdr>
          <w:top w:val="nil"/>
          <w:left w:val="nil"/>
          <w:bottom w:val="nil"/>
          <w:right w:val="nil"/>
          <w:between w:val="nil"/>
        </w:pBdr>
        <w:spacing w:line="240" w:lineRule="auto"/>
        <w:rPr>
          <w:rFonts w:ascii="Times New Roman" w:eastAsia="Times New Roman" w:hAnsi="Times New Roman" w:cs="Times New Roman"/>
          <w:sz w:val="24"/>
          <w:szCs w:val="24"/>
        </w:rPr>
      </w:pPr>
      <w:r w:rsidRPr="00F45D71">
        <w:rPr>
          <w:rFonts w:ascii="Times New Roman" w:eastAsia="Times New Roman" w:hAnsi="Times New Roman" w:cs="Times New Roman"/>
          <w:sz w:val="24"/>
          <w:szCs w:val="24"/>
        </w:rPr>
        <w:t>Black Codes</w:t>
      </w:r>
    </w:p>
    <w:p w14:paraId="3A080B66" w14:textId="77777777" w:rsidR="004A019B" w:rsidRPr="004A019B" w:rsidRDefault="008360EF" w:rsidP="004A019B">
      <w:pPr>
        <w:numPr>
          <w:ilvl w:val="0"/>
          <w:numId w:val="25"/>
        </w:numPr>
        <w:pBdr>
          <w:top w:val="nil"/>
          <w:left w:val="nil"/>
          <w:bottom w:val="nil"/>
          <w:right w:val="nil"/>
          <w:between w:val="nil"/>
        </w:pBdr>
        <w:spacing w:line="240" w:lineRule="auto"/>
        <w:rPr>
          <w:rFonts w:ascii="Times New Roman" w:eastAsia="Times New Roman" w:hAnsi="Times New Roman" w:cs="Times New Roman"/>
          <w:b/>
          <w:color w:val="000000"/>
          <w:sz w:val="28"/>
          <w:szCs w:val="28"/>
        </w:rPr>
      </w:pPr>
      <w:r w:rsidRPr="00F45D71">
        <w:rPr>
          <w:rFonts w:ascii="Times New Roman" w:eastAsia="Times New Roman" w:hAnsi="Times New Roman" w:cs="Times New Roman"/>
          <w:sz w:val="24"/>
          <w:szCs w:val="24"/>
        </w:rPr>
        <w:t>Jim Crow Laws</w:t>
      </w:r>
    </w:p>
    <w:p w14:paraId="577B7902" w14:textId="77777777" w:rsidR="004A019B" w:rsidRDefault="004A019B">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AE10500" w14:textId="36DE26E1" w:rsidR="00F45D71" w:rsidRDefault="00F45D71" w:rsidP="004A019B">
      <w:p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r w:rsidRPr="00F45D71">
        <w:rPr>
          <w:rFonts w:ascii="Times New Roman" w:eastAsia="Times New Roman" w:hAnsi="Times New Roman" w:cs="Times New Roman"/>
          <w:b/>
          <w:color w:val="000000"/>
          <w:sz w:val="28"/>
          <w:szCs w:val="28"/>
        </w:rPr>
        <w:lastRenderedPageBreak/>
        <w:t>REBUILDING</w:t>
      </w:r>
    </w:p>
    <w:p w14:paraId="038667D3" w14:textId="77777777" w:rsidR="004A019B" w:rsidRPr="00F45D71" w:rsidRDefault="004A019B" w:rsidP="004A019B">
      <w:pPr>
        <w:pBdr>
          <w:top w:val="nil"/>
          <w:left w:val="nil"/>
          <w:bottom w:val="nil"/>
          <w:right w:val="nil"/>
          <w:between w:val="nil"/>
        </w:pBdr>
        <w:spacing w:line="240" w:lineRule="auto"/>
        <w:jc w:val="center"/>
        <w:rPr>
          <w:rFonts w:ascii="Times New Roman" w:eastAsia="Times New Roman" w:hAnsi="Times New Roman" w:cs="Times New Roman"/>
          <w:b/>
          <w:color w:val="000000"/>
          <w:sz w:val="28"/>
          <w:szCs w:val="28"/>
        </w:rPr>
      </w:pPr>
    </w:p>
    <w:p w14:paraId="6E6B170C" w14:textId="77777777" w:rsidR="000B5553" w:rsidRDefault="008360EF" w:rsidP="000B5553">
      <w:pPr>
        <w:pStyle w:val="Heading2"/>
      </w:pPr>
      <w:r>
        <w:t xml:space="preserve">Standard 5: </w:t>
      </w:r>
    </w:p>
    <w:p w14:paraId="01DA63B4" w14:textId="57EB06A7"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contributions different groups made to </w:t>
      </w:r>
      <w:proofErr w:type="gramStart"/>
      <w:r>
        <w:rPr>
          <w:rFonts w:ascii="Times New Roman" w:eastAsia="Times New Roman" w:hAnsi="Times New Roman" w:cs="Times New Roman"/>
          <w:color w:val="000000"/>
          <w:sz w:val="24"/>
          <w:szCs w:val="24"/>
        </w:rPr>
        <w:t>impact</w:t>
      </w:r>
      <w:proofErr w:type="gramEnd"/>
      <w:r>
        <w:rPr>
          <w:rFonts w:ascii="Times New Roman" w:eastAsia="Times New Roman" w:hAnsi="Times New Roman" w:cs="Times New Roman"/>
          <w:color w:val="000000"/>
          <w:sz w:val="24"/>
          <w:szCs w:val="24"/>
        </w:rPr>
        <w:t xml:space="preserve"> the economic, political, and social developments during Reconstruction of the United States and South Carolina in the period of 1860-1880.</w:t>
      </w:r>
    </w:p>
    <w:p w14:paraId="322FAE5C"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 xml:space="preserve">4.5.CC: </w:t>
      </w:r>
      <w:r>
        <w:rPr>
          <w:rFonts w:ascii="Times New Roman" w:eastAsia="Times New Roman" w:hAnsi="Times New Roman" w:cs="Times New Roman"/>
          <w:color w:val="000000"/>
          <w:sz w:val="24"/>
          <w:szCs w:val="24"/>
          <w:highlight w:val="white"/>
        </w:rPr>
        <w:t>Identify and evaluate the impact of economic, political, and social events on the African American experience throughout Reconstruction.</w:t>
      </w:r>
    </w:p>
    <w:p w14:paraId="6A40BB37"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505B1BE0"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indicator was developed to encourage inquiry into how Reconstruction resulted in the foundation for the struggle for civil rights. This indicator was also developed to foster inquiry into Reconstruction Era policies such as Constitutional amendments, black codes, and Jim Crow Laws. </w:t>
      </w:r>
    </w:p>
    <w:p w14:paraId="5249339F"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i/>
          <w:color w:val="FF0000"/>
          <w:sz w:val="24"/>
          <w:szCs w:val="24"/>
        </w:rPr>
      </w:pPr>
    </w:p>
    <w:p w14:paraId="5D4E2D08"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1B2276AE" w14:textId="65B82390" w:rsidR="00CC7BB3"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Level 3 – </w:t>
      </w:r>
      <w:r w:rsidR="00F45D71">
        <w:rPr>
          <w:rFonts w:ascii="Times New Roman" w:eastAsia="Times New Roman" w:hAnsi="Times New Roman" w:cs="Times New Roman"/>
          <w:color w:val="000000"/>
          <w:sz w:val="24"/>
          <w:szCs w:val="24"/>
        </w:rPr>
        <w:t>Complex Reasoning</w:t>
      </w:r>
    </w:p>
    <w:p w14:paraId="142FC4D5"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079EEE22" w14:textId="3A9356B1" w:rsidR="00CC7BB3" w:rsidRDefault="00F45D71">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w:t>
      </w:r>
      <w:r w:rsidR="008360EF">
        <w:rPr>
          <w:rFonts w:ascii="Times New Roman" w:eastAsia="Times New Roman" w:hAnsi="Times New Roman" w:cs="Times New Roman"/>
          <w:b/>
          <w:color w:val="000000"/>
          <w:sz w:val="24"/>
          <w:szCs w:val="24"/>
        </w:rPr>
        <w:t>:</w:t>
      </w:r>
    </w:p>
    <w:p w14:paraId="77223E27" w14:textId="149AD90A" w:rsidR="00CC7BB3" w:rsidRPr="00890B0A"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sidRPr="00890B0A">
        <w:rPr>
          <w:rFonts w:ascii="Times New Roman" w:eastAsia="Times New Roman" w:hAnsi="Times New Roman" w:cs="Times New Roman"/>
          <w:color w:val="000000"/>
          <w:sz w:val="24"/>
          <w:szCs w:val="24"/>
        </w:rPr>
        <w:t>CC: Continuities and Changes</w:t>
      </w:r>
    </w:p>
    <w:p w14:paraId="77B75A05" w14:textId="0B5AD80E" w:rsidR="00CC7BB3" w:rsidRDefault="008360EF">
      <w:pPr>
        <w:pBdr>
          <w:top w:val="nil"/>
          <w:left w:val="nil"/>
          <w:bottom w:val="nil"/>
          <w:right w:val="nil"/>
          <w:between w:val="nil"/>
        </w:pBd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b/>
          <w:sz w:val="24"/>
          <w:szCs w:val="24"/>
        </w:rPr>
        <w:t>Possible Conten</w:t>
      </w:r>
      <w:r w:rsidR="00F45D71">
        <w:rPr>
          <w:rFonts w:ascii="Times New Roman" w:eastAsia="Times New Roman" w:hAnsi="Times New Roman" w:cs="Times New Roman"/>
          <w:b/>
          <w:sz w:val="24"/>
          <w:szCs w:val="24"/>
        </w:rPr>
        <w:t>t associated with the skill of Continuities and Changes</w:t>
      </w:r>
      <w:r>
        <w:rPr>
          <w:rFonts w:ascii="Times New Roman" w:eastAsia="Times New Roman" w:hAnsi="Times New Roman" w:cs="Times New Roman"/>
          <w:b/>
          <w:sz w:val="24"/>
          <w:szCs w:val="24"/>
        </w:rPr>
        <w:t xml:space="preserve">: </w:t>
      </w:r>
    </w:p>
    <w:p w14:paraId="50057BC2" w14:textId="2FE623EA" w:rsidR="00CC7BB3" w:rsidRDefault="008360EF">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i/>
          <w:sz w:val="24"/>
          <w:szCs w:val="24"/>
        </w:rPr>
        <w:t>This is an example of content that can be explored with this skill that spea</w:t>
      </w:r>
      <w:r w:rsidR="00F45D71">
        <w:rPr>
          <w:rFonts w:ascii="Times New Roman" w:eastAsia="Times New Roman" w:hAnsi="Times New Roman" w:cs="Times New Roman"/>
          <w:i/>
          <w:sz w:val="24"/>
          <w:szCs w:val="24"/>
        </w:rPr>
        <w:t>ks to the entirety of Standard 5</w:t>
      </w:r>
      <w:r>
        <w:rPr>
          <w:rFonts w:ascii="Times New Roman" w:eastAsia="Times New Roman" w:hAnsi="Times New Roman" w:cs="Times New Roman"/>
          <w:i/>
          <w:sz w:val="24"/>
          <w:szCs w:val="24"/>
        </w:rPr>
        <w:t>.</w:t>
      </w:r>
    </w:p>
    <w:p w14:paraId="7D69AABF" w14:textId="5B5256D2" w:rsidR="00CC7BB3" w:rsidRPr="00D459CD" w:rsidRDefault="00D459CD">
      <w:pPr>
        <w:numPr>
          <w:ilvl w:val="0"/>
          <w:numId w:val="2"/>
        </w:numPr>
        <w:spacing w:before="100" w:after="100" w:line="240" w:lineRule="auto"/>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Examine the rights of African Americans before, during, and after Reconstruction.</w:t>
      </w:r>
    </w:p>
    <w:p w14:paraId="59C86975" w14:textId="77777777" w:rsidR="00CC7BB3" w:rsidRPr="00D459CD" w:rsidRDefault="00CC7BB3">
      <w:pPr>
        <w:spacing w:line="240" w:lineRule="auto"/>
        <w:rPr>
          <w:rFonts w:ascii="Times New Roman" w:eastAsia="Times New Roman" w:hAnsi="Times New Roman" w:cs="Times New Roman"/>
          <w:sz w:val="24"/>
          <w:szCs w:val="24"/>
        </w:rPr>
      </w:pPr>
    </w:p>
    <w:p w14:paraId="011700FE" w14:textId="1CE8163A" w:rsidR="00CC7BB3" w:rsidRPr="00D459CD" w:rsidRDefault="00A332BB" w:rsidP="00D459CD">
      <w:pPr>
        <w:jc w:val="center"/>
        <w:rPr>
          <w:rFonts w:ascii="Times New Roman" w:hAnsi="Times New Roman" w:cs="Times New Roman"/>
          <w:i/>
          <w:sz w:val="24"/>
          <w:szCs w:val="24"/>
        </w:rPr>
      </w:pPr>
      <w:r w:rsidRPr="00D459CD">
        <w:rPr>
          <w:rFonts w:ascii="Times New Roman" w:hAnsi="Times New Roman" w:cs="Times New Roman"/>
          <w:i/>
          <w:sz w:val="24"/>
          <w:szCs w:val="24"/>
        </w:rPr>
        <w:t>Educators have the flexibility and latitude to use the following content list and/or additional related content that provides students with opportunit</w:t>
      </w:r>
      <w:r w:rsidR="00D459CD" w:rsidRPr="00D459CD">
        <w:rPr>
          <w:rFonts w:ascii="Times New Roman" w:hAnsi="Times New Roman" w:cs="Times New Roman"/>
          <w:i/>
          <w:sz w:val="24"/>
          <w:szCs w:val="24"/>
        </w:rPr>
        <w:t>ies to employ the target skill.</w:t>
      </w:r>
    </w:p>
    <w:p w14:paraId="465612CD" w14:textId="77777777" w:rsidR="00FC52DC" w:rsidRDefault="00FC52DC" w:rsidP="00D459CD">
      <w:pPr>
        <w:numPr>
          <w:ilvl w:val="0"/>
          <w:numId w:val="13"/>
        </w:numPr>
        <w:pBdr>
          <w:top w:val="nil"/>
          <w:left w:val="nil"/>
          <w:bottom w:val="nil"/>
          <w:right w:val="nil"/>
          <w:between w:val="nil"/>
        </w:pBdr>
        <w:spacing w:line="240" w:lineRule="auto"/>
        <w:contextualSpacing/>
        <w:rPr>
          <w:rFonts w:ascii="Times New Roman" w:eastAsia="Times New Roman" w:hAnsi="Times New Roman" w:cs="Times New Roman"/>
          <w:sz w:val="24"/>
          <w:szCs w:val="24"/>
        </w:rPr>
        <w:sectPr w:rsidR="00FC52DC" w:rsidSect="00D41E66">
          <w:type w:val="continuous"/>
          <w:pgSz w:w="12240" w:h="15840"/>
          <w:pgMar w:top="1440" w:right="1440" w:bottom="1440" w:left="1440" w:header="0" w:footer="720" w:gutter="0"/>
          <w:pgNumType w:start="1"/>
          <w:cols w:space="720"/>
          <w:titlePg/>
        </w:sectPr>
      </w:pPr>
    </w:p>
    <w:p w14:paraId="6A8DD175" w14:textId="76B985FC" w:rsidR="00CC7BB3" w:rsidRPr="00D459CD" w:rsidRDefault="00D459CD" w:rsidP="00D459CD">
      <w:pPr>
        <w:numPr>
          <w:ilvl w:val="0"/>
          <w:numId w:val="13"/>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abolition</w:t>
      </w:r>
    </w:p>
    <w:p w14:paraId="5DA976C1" w14:textId="77777777" w:rsidR="00CC7BB3" w:rsidRPr="00D459CD" w:rsidRDefault="008360EF" w:rsidP="00D459CD">
      <w:pPr>
        <w:numPr>
          <w:ilvl w:val="0"/>
          <w:numId w:val="13"/>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 xml:space="preserve">Labor shortage </w:t>
      </w:r>
    </w:p>
    <w:p w14:paraId="6C07389C" w14:textId="77777777" w:rsidR="00D459CD" w:rsidRPr="00D459CD" w:rsidRDefault="008360EF" w:rsidP="00D459CD">
      <w:pPr>
        <w:numPr>
          <w:ilvl w:val="0"/>
          <w:numId w:val="13"/>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Shar</w:t>
      </w:r>
      <w:r w:rsidR="00D459CD" w:rsidRPr="00D459CD">
        <w:rPr>
          <w:rFonts w:ascii="Times New Roman" w:eastAsia="Times New Roman" w:hAnsi="Times New Roman" w:cs="Times New Roman"/>
          <w:sz w:val="24"/>
          <w:szCs w:val="24"/>
        </w:rPr>
        <w:t>ecropping</w:t>
      </w:r>
    </w:p>
    <w:p w14:paraId="2490F0A9" w14:textId="166CEE86" w:rsidR="00CC7BB3" w:rsidRPr="00D459CD" w:rsidRDefault="008360EF" w:rsidP="00D459CD">
      <w:pPr>
        <w:numPr>
          <w:ilvl w:val="0"/>
          <w:numId w:val="13"/>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13th Amendment</w:t>
      </w:r>
    </w:p>
    <w:p w14:paraId="676D39B7" w14:textId="77777777" w:rsidR="00CC7BB3" w:rsidRPr="00D459CD" w:rsidRDefault="008360EF" w:rsidP="00D459CD">
      <w:pPr>
        <w:numPr>
          <w:ilvl w:val="0"/>
          <w:numId w:val="8"/>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 xml:space="preserve">14th Amendment </w:t>
      </w:r>
    </w:p>
    <w:p w14:paraId="644C15C4" w14:textId="77777777" w:rsidR="00CC7BB3" w:rsidRPr="00D459CD" w:rsidRDefault="008360EF" w:rsidP="00D459CD">
      <w:pPr>
        <w:numPr>
          <w:ilvl w:val="0"/>
          <w:numId w:val="8"/>
        </w:numPr>
        <w:pBdr>
          <w:top w:val="nil"/>
          <w:left w:val="nil"/>
          <w:bottom w:val="nil"/>
          <w:right w:val="nil"/>
          <w:between w:val="nil"/>
        </w:pBdr>
        <w:spacing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 xml:space="preserve">15th Amendment </w:t>
      </w:r>
    </w:p>
    <w:p w14:paraId="4EA1960B" w14:textId="77777777" w:rsidR="00D459CD" w:rsidRPr="00D459CD" w:rsidRDefault="008360EF" w:rsidP="00D459CD">
      <w:pPr>
        <w:numPr>
          <w:ilvl w:val="0"/>
          <w:numId w:val="8"/>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Civil Rights Act  (1866)</w:t>
      </w:r>
    </w:p>
    <w:p w14:paraId="30D1CBC8" w14:textId="6BC70F44" w:rsidR="00CC7BB3" w:rsidRPr="00D459CD" w:rsidRDefault="008360EF" w:rsidP="00D459CD">
      <w:pPr>
        <w:numPr>
          <w:ilvl w:val="0"/>
          <w:numId w:val="8"/>
        </w:numPr>
        <w:pBdr>
          <w:top w:val="nil"/>
          <w:left w:val="nil"/>
          <w:bottom w:val="nil"/>
          <w:right w:val="nil"/>
          <w:between w:val="nil"/>
        </w:pBdr>
        <w:spacing w:after="200" w:line="240" w:lineRule="auto"/>
        <w:contextualSpacing/>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Segregation</w:t>
      </w:r>
    </w:p>
    <w:p w14:paraId="7B8373E5" w14:textId="77777777" w:rsidR="00CC7BB3" w:rsidRPr="00D459CD" w:rsidRDefault="008360EF">
      <w:pPr>
        <w:numPr>
          <w:ilvl w:val="0"/>
          <w:numId w:val="76"/>
        </w:numPr>
        <w:pBdr>
          <w:top w:val="nil"/>
          <w:left w:val="nil"/>
          <w:bottom w:val="nil"/>
          <w:right w:val="nil"/>
          <w:between w:val="nil"/>
        </w:pBdr>
        <w:spacing w:after="200" w:line="240" w:lineRule="auto"/>
        <w:rPr>
          <w:rFonts w:ascii="Times New Roman" w:eastAsia="Times New Roman" w:hAnsi="Times New Roman" w:cs="Times New Roman"/>
          <w:sz w:val="24"/>
          <w:szCs w:val="24"/>
        </w:rPr>
      </w:pPr>
      <w:r w:rsidRPr="00D459CD">
        <w:rPr>
          <w:rFonts w:ascii="Times New Roman" w:eastAsia="Times New Roman" w:hAnsi="Times New Roman" w:cs="Times New Roman"/>
          <w:sz w:val="24"/>
          <w:szCs w:val="24"/>
        </w:rPr>
        <w:t xml:space="preserve">Jim Crow Laws  </w:t>
      </w:r>
    </w:p>
    <w:p w14:paraId="24D8B657" w14:textId="77777777" w:rsidR="00FC52DC" w:rsidRDefault="00FC52DC">
      <w:pPr>
        <w:pBdr>
          <w:top w:val="nil"/>
          <w:left w:val="nil"/>
          <w:bottom w:val="nil"/>
          <w:right w:val="nil"/>
          <w:between w:val="nil"/>
        </w:pBdr>
        <w:spacing w:after="200" w:line="240" w:lineRule="auto"/>
        <w:rPr>
          <w:rFonts w:ascii="Times New Roman" w:eastAsia="Times New Roman" w:hAnsi="Times New Roman" w:cs="Times New Roman"/>
          <w:color w:val="FF0000"/>
          <w:sz w:val="24"/>
          <w:szCs w:val="24"/>
        </w:rPr>
        <w:sectPr w:rsidR="00FC52DC" w:rsidSect="00FC52DC">
          <w:type w:val="continuous"/>
          <w:pgSz w:w="12240" w:h="15840"/>
          <w:pgMar w:top="1440" w:right="1440" w:bottom="1440" w:left="1440" w:header="0" w:footer="720" w:gutter="0"/>
          <w:pgNumType w:start="1"/>
          <w:cols w:num="2" w:space="720"/>
          <w:titlePg/>
        </w:sectPr>
      </w:pPr>
    </w:p>
    <w:p w14:paraId="64935C0C" w14:textId="77777777" w:rsidR="004A019B" w:rsidRDefault="004A019B">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37C1052E" w14:textId="5649B436" w:rsidR="00CC7BB3" w:rsidRPr="00D459CD" w:rsidRDefault="00D459CD" w:rsidP="00D459CD">
      <w:pPr>
        <w:pBdr>
          <w:top w:val="nil"/>
          <w:left w:val="nil"/>
          <w:bottom w:val="nil"/>
          <w:right w:val="nil"/>
          <w:between w:val="nil"/>
        </w:pBdr>
        <w:spacing w:after="200" w:line="240" w:lineRule="auto"/>
        <w:jc w:val="center"/>
        <w:rPr>
          <w:rFonts w:ascii="Times New Roman" w:eastAsia="Times New Roman" w:hAnsi="Times New Roman" w:cs="Times New Roman"/>
          <w:b/>
          <w:color w:val="000000"/>
          <w:sz w:val="28"/>
          <w:szCs w:val="28"/>
        </w:rPr>
      </w:pPr>
      <w:r w:rsidRPr="00D459CD">
        <w:rPr>
          <w:rFonts w:ascii="Times New Roman" w:eastAsia="Times New Roman" w:hAnsi="Times New Roman" w:cs="Times New Roman"/>
          <w:b/>
          <w:color w:val="000000"/>
          <w:sz w:val="28"/>
          <w:szCs w:val="28"/>
        </w:rPr>
        <w:lastRenderedPageBreak/>
        <w:t>REBUILDING</w:t>
      </w:r>
    </w:p>
    <w:p w14:paraId="0BA9DEC5" w14:textId="77777777" w:rsidR="000B5553" w:rsidRDefault="008360EF" w:rsidP="000B5553">
      <w:pPr>
        <w:pStyle w:val="Heading2"/>
      </w:pPr>
      <w:r>
        <w:t xml:space="preserve">Standard 5: </w:t>
      </w:r>
    </w:p>
    <w:p w14:paraId="02F09998" w14:textId="1D601F9F" w:rsidR="00CC7BB3" w:rsidRDefault="008360EF">
      <w:pPr>
        <w:pBdr>
          <w:top w:val="nil"/>
          <w:left w:val="nil"/>
          <w:bottom w:val="nil"/>
          <w:right w:val="nil"/>
          <w:between w:val="nil"/>
        </w:pBdr>
        <w:spacing w:after="20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Demonstrate an understanding of the contributions different groups made to </w:t>
      </w:r>
      <w:proofErr w:type="gramStart"/>
      <w:r>
        <w:rPr>
          <w:rFonts w:ascii="Times New Roman" w:eastAsia="Times New Roman" w:hAnsi="Times New Roman" w:cs="Times New Roman"/>
          <w:color w:val="000000"/>
          <w:sz w:val="24"/>
          <w:szCs w:val="24"/>
        </w:rPr>
        <w:t>impact</w:t>
      </w:r>
      <w:proofErr w:type="gramEnd"/>
      <w:r>
        <w:rPr>
          <w:rFonts w:ascii="Times New Roman" w:eastAsia="Times New Roman" w:hAnsi="Times New Roman" w:cs="Times New Roman"/>
          <w:color w:val="000000"/>
          <w:sz w:val="24"/>
          <w:szCs w:val="24"/>
        </w:rPr>
        <w:t xml:space="preserve"> the economic, political, and social developments during Reconstruction of the United States and South Carolina in the period of 1860-1880.</w:t>
      </w:r>
    </w:p>
    <w:p w14:paraId="63411490"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Indicator </w:t>
      </w:r>
      <w:r>
        <w:rPr>
          <w:rFonts w:ascii="Times New Roman" w:eastAsia="Times New Roman" w:hAnsi="Times New Roman" w:cs="Times New Roman"/>
          <w:b/>
          <w:color w:val="000000"/>
          <w:sz w:val="24"/>
          <w:szCs w:val="24"/>
        </w:rPr>
        <w:t>4.5.E:</w:t>
      </w:r>
      <w:r>
        <w:rPr>
          <w:rFonts w:ascii="Times New Roman" w:eastAsia="Times New Roman" w:hAnsi="Times New Roman" w:cs="Times New Roman"/>
          <w:color w:val="000000"/>
          <w:sz w:val="24"/>
          <w:szCs w:val="24"/>
        </w:rPr>
        <w:t xml:space="preserve"> Analyze multiple perspectives of the economic, political, and social effects of Reconstruction on different populations in the South and in other regions of the U. S through primary and secondary sources. </w:t>
      </w:r>
    </w:p>
    <w:p w14:paraId="52BEC8EE"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7C2F4386"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Depth of Knowledge:</w:t>
      </w:r>
    </w:p>
    <w:p w14:paraId="3C3E6F8E" w14:textId="7D34B185" w:rsidR="00CC7BB3" w:rsidRDefault="00D459CD">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Level 4 – Extended Reasoning</w:t>
      </w:r>
    </w:p>
    <w:p w14:paraId="424A6870"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3B955FF6" w14:textId="77777777" w:rsidR="00CC7BB3" w:rsidRDefault="008360EF">
      <w:pPr>
        <w:pBdr>
          <w:top w:val="nil"/>
          <w:left w:val="nil"/>
          <w:bottom w:val="nil"/>
          <w:right w:val="nil"/>
          <w:between w:val="nil"/>
        </w:pBdr>
        <w:spacing w:line="240" w:lineRule="auto"/>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Target Skill Indicators:</w:t>
      </w:r>
    </w:p>
    <w:p w14:paraId="6C8F40F3" w14:textId="28D7E7F8" w:rsidR="00CC7BB3" w:rsidRPr="00FC52DC" w:rsidRDefault="008360EF">
      <w:pPr>
        <w:pBdr>
          <w:top w:val="nil"/>
          <w:left w:val="nil"/>
          <w:bottom w:val="nil"/>
          <w:right w:val="nil"/>
          <w:between w:val="nil"/>
        </w:pBdr>
        <w:spacing w:line="240" w:lineRule="auto"/>
        <w:ind w:left="720"/>
        <w:rPr>
          <w:rFonts w:ascii="Times New Roman" w:eastAsia="Times New Roman" w:hAnsi="Times New Roman" w:cs="Times New Roman"/>
          <w:color w:val="000000"/>
          <w:sz w:val="24"/>
          <w:szCs w:val="24"/>
        </w:rPr>
      </w:pPr>
      <w:r w:rsidRPr="00FC52DC">
        <w:rPr>
          <w:rFonts w:ascii="Times New Roman" w:eastAsia="Times New Roman" w:hAnsi="Times New Roman" w:cs="Times New Roman"/>
          <w:color w:val="000000"/>
          <w:sz w:val="24"/>
          <w:szCs w:val="24"/>
        </w:rPr>
        <w:t xml:space="preserve">E: Evidence </w:t>
      </w:r>
    </w:p>
    <w:p w14:paraId="4EBB8949"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color w:val="000000"/>
          <w:sz w:val="24"/>
          <w:szCs w:val="24"/>
        </w:rPr>
      </w:pPr>
    </w:p>
    <w:p w14:paraId="0B8E9BA6" w14:textId="77777777" w:rsidR="00CC7BB3" w:rsidRDefault="008360EF">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Below examples of perspectives to </w:t>
      </w:r>
      <w:r>
        <w:rPr>
          <w:rFonts w:ascii="Times New Roman" w:eastAsia="Times New Roman" w:hAnsi="Times New Roman" w:cs="Times New Roman"/>
          <w:b/>
          <w:i/>
          <w:color w:val="000000"/>
          <w:sz w:val="24"/>
          <w:szCs w:val="24"/>
        </w:rPr>
        <w:t>consider</w:t>
      </w:r>
      <w:r>
        <w:rPr>
          <w:rFonts w:ascii="Times New Roman" w:eastAsia="Times New Roman" w:hAnsi="Times New Roman" w:cs="Times New Roman"/>
          <w:b/>
          <w:color w:val="000000"/>
          <w:sz w:val="24"/>
          <w:szCs w:val="24"/>
        </w:rPr>
        <w:t xml:space="preserve"> through primary sources:</w:t>
      </w:r>
    </w:p>
    <w:p w14:paraId="78F5F8E2"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carpetbaggers</w:t>
      </w:r>
    </w:p>
    <w:p w14:paraId="0F59DE2E"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scalawags</w:t>
      </w:r>
    </w:p>
    <w:p w14:paraId="05AD49BB"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Southern Elite</w:t>
      </w:r>
    </w:p>
    <w:p w14:paraId="63F23531"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Poor Southern whites</w:t>
      </w:r>
    </w:p>
    <w:p w14:paraId="5DEF83B9"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African Americans</w:t>
      </w:r>
    </w:p>
    <w:p w14:paraId="489D31C3"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Different plans for Reconstruction</w:t>
      </w:r>
    </w:p>
    <w:p w14:paraId="518AF2B6"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Abraham Lincoln</w:t>
      </w:r>
    </w:p>
    <w:p w14:paraId="5A8E0708"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Andrew Johnson</w:t>
      </w:r>
    </w:p>
    <w:p w14:paraId="15B0B2B9"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Radical Republicans</w:t>
      </w:r>
    </w:p>
    <w:p w14:paraId="36C51D81" w14:textId="77777777" w:rsidR="00CC7BB3" w:rsidRDefault="008360EF">
      <w:pPr>
        <w:numPr>
          <w:ilvl w:val="0"/>
          <w:numId w:val="60"/>
        </w:numPr>
        <w:pBdr>
          <w:top w:val="nil"/>
          <w:left w:val="nil"/>
          <w:bottom w:val="nil"/>
          <w:right w:val="nil"/>
          <w:between w:val="nil"/>
        </w:pBdr>
        <w:spacing w:line="240" w:lineRule="auto"/>
        <w:rPr>
          <w:color w:val="000000"/>
          <w:sz w:val="24"/>
          <w:szCs w:val="24"/>
        </w:rPr>
      </w:pPr>
      <w:r>
        <w:rPr>
          <w:rFonts w:ascii="Times New Roman" w:eastAsia="Times New Roman" w:hAnsi="Times New Roman" w:cs="Times New Roman"/>
          <w:color w:val="000000"/>
          <w:sz w:val="24"/>
          <w:szCs w:val="24"/>
        </w:rPr>
        <w:t>Members of Congress</w:t>
      </w:r>
    </w:p>
    <w:p w14:paraId="43099D7A" w14:textId="77777777" w:rsidR="00CC7BB3" w:rsidRDefault="00CC7BB3">
      <w:pPr>
        <w:pBdr>
          <w:top w:val="nil"/>
          <w:left w:val="nil"/>
          <w:bottom w:val="nil"/>
          <w:right w:val="nil"/>
          <w:between w:val="nil"/>
        </w:pBdr>
        <w:spacing w:line="240" w:lineRule="auto"/>
        <w:rPr>
          <w:rFonts w:ascii="Times New Roman" w:eastAsia="Times New Roman" w:hAnsi="Times New Roman" w:cs="Times New Roman"/>
          <w:b/>
          <w:color w:val="000000"/>
          <w:sz w:val="24"/>
          <w:szCs w:val="24"/>
        </w:rPr>
      </w:pPr>
    </w:p>
    <w:p w14:paraId="5B20260C" w14:textId="77777777" w:rsidR="00222BCB" w:rsidRPr="00222BCB" w:rsidRDefault="00222BCB" w:rsidP="00222BCB">
      <w:pPr>
        <w:rPr>
          <w:rFonts w:ascii="Times New Roman" w:hAnsi="Times New Roman" w:cs="Times New Roman"/>
          <w:b/>
          <w:color w:val="000000" w:themeColor="text1"/>
          <w:sz w:val="24"/>
          <w:szCs w:val="24"/>
        </w:rPr>
      </w:pPr>
      <w:r w:rsidRPr="00222BCB">
        <w:rPr>
          <w:rFonts w:ascii="Times New Roman" w:hAnsi="Times New Roman" w:cs="Times New Roman"/>
          <w:b/>
          <w:color w:val="000000" w:themeColor="text1"/>
          <w:sz w:val="24"/>
          <w:szCs w:val="24"/>
        </w:rPr>
        <w:t>Examples of secondary sources to assist in providing perspective:</w:t>
      </w:r>
    </w:p>
    <w:p w14:paraId="7B607B03"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Maps/Graphs</w:t>
      </w:r>
    </w:p>
    <w:p w14:paraId="3F5C2E6E"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Trade books</w:t>
      </w:r>
    </w:p>
    <w:p w14:paraId="4E6E140B"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Online encyclopedias</w:t>
      </w:r>
    </w:p>
    <w:p w14:paraId="7003BAEB"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Textbooks</w:t>
      </w:r>
    </w:p>
    <w:p w14:paraId="5A26A9CD"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Biographies</w:t>
      </w:r>
    </w:p>
    <w:p w14:paraId="184D14FC"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Videos</w:t>
      </w:r>
    </w:p>
    <w:p w14:paraId="602AD685"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Magazines</w:t>
      </w:r>
    </w:p>
    <w:p w14:paraId="66749763"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Newspapers</w:t>
      </w:r>
    </w:p>
    <w:p w14:paraId="21E0A076"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Peer reviewed scholarly articles/journals</w:t>
      </w:r>
    </w:p>
    <w:p w14:paraId="41788D22"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SC DISCUS databases</w:t>
      </w:r>
    </w:p>
    <w:p w14:paraId="48CB2904" w14:textId="77777777" w:rsidR="00222BCB" w:rsidRPr="00222BCB" w:rsidRDefault="00222BCB" w:rsidP="00222BCB">
      <w:pPr>
        <w:numPr>
          <w:ilvl w:val="0"/>
          <w:numId w:val="83"/>
        </w:numPr>
        <w:spacing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Podcasts</w:t>
      </w:r>
    </w:p>
    <w:p w14:paraId="34F16C39" w14:textId="77777777" w:rsidR="00222BCB" w:rsidRPr="00222BCB" w:rsidRDefault="00222BCB" w:rsidP="00222BCB">
      <w:pPr>
        <w:numPr>
          <w:ilvl w:val="0"/>
          <w:numId w:val="83"/>
        </w:numPr>
        <w:spacing w:after="200" w:line="240" w:lineRule="auto"/>
        <w:rPr>
          <w:rFonts w:ascii="Times New Roman" w:hAnsi="Times New Roman" w:cs="Times New Roman"/>
          <w:color w:val="000000" w:themeColor="text1"/>
          <w:sz w:val="24"/>
          <w:szCs w:val="24"/>
        </w:rPr>
      </w:pPr>
      <w:r w:rsidRPr="00222BCB">
        <w:rPr>
          <w:rFonts w:ascii="Times New Roman" w:hAnsi="Times New Roman" w:cs="Times New Roman"/>
          <w:color w:val="000000" w:themeColor="text1"/>
          <w:sz w:val="24"/>
          <w:szCs w:val="24"/>
        </w:rPr>
        <w:t>Museum exhibits (online)</w:t>
      </w:r>
    </w:p>
    <w:p w14:paraId="13BA568C" w14:textId="1319A729" w:rsidR="00CC7BB3" w:rsidRPr="005722EF" w:rsidRDefault="005722EF" w:rsidP="005722EF">
      <w:pPr>
        <w:spacing w:before="240" w:after="240"/>
        <w:rPr>
          <w:rFonts w:ascii="Times New Roman" w:eastAsia="Times New Roman" w:hAnsi="Times New Roman" w:cs="Times New Roman"/>
          <w:sz w:val="24"/>
          <w:szCs w:val="24"/>
        </w:rPr>
      </w:pPr>
      <w:r w:rsidRPr="005722EF">
        <w:rPr>
          <w:rFonts w:ascii="Times New Roman" w:eastAsia="Times New Roman" w:hAnsi="Times New Roman" w:cs="Times New Roman"/>
          <w:b/>
          <w:sz w:val="24"/>
          <w:szCs w:val="24"/>
        </w:rPr>
        <w:t xml:space="preserve">Note: </w:t>
      </w:r>
      <w:r w:rsidRPr="005722EF">
        <w:rPr>
          <w:rFonts w:ascii="Times New Roman" w:eastAsia="Times New Roman" w:hAnsi="Times New Roman" w:cs="Times New Roman"/>
          <w:sz w:val="24"/>
          <w:szCs w:val="24"/>
        </w:rPr>
        <w:t xml:space="preserve">Lost Cause mythology should be taught within its proper context as an effort </w:t>
      </w:r>
      <w:r>
        <w:rPr>
          <w:rFonts w:ascii="Times New Roman" w:eastAsia="Times New Roman" w:hAnsi="Times New Roman" w:cs="Times New Roman"/>
          <w:sz w:val="24"/>
          <w:szCs w:val="24"/>
        </w:rPr>
        <w:t xml:space="preserve">by </w:t>
      </w:r>
      <w:r w:rsidRPr="005722EF">
        <w:rPr>
          <w:rFonts w:ascii="Times New Roman" w:eastAsia="Times New Roman" w:hAnsi="Times New Roman" w:cs="Times New Roman"/>
          <w:sz w:val="24"/>
          <w:szCs w:val="24"/>
        </w:rPr>
        <w:t xml:space="preserve">former Confederates to justify the protection of slavery and secession. It is the writers’ intent that the </w:t>
      </w:r>
      <w:r w:rsidRPr="005722EF">
        <w:rPr>
          <w:rFonts w:ascii="Times New Roman" w:eastAsia="Times New Roman" w:hAnsi="Times New Roman" w:cs="Times New Roman"/>
          <w:sz w:val="24"/>
          <w:szCs w:val="24"/>
        </w:rPr>
        <w:lastRenderedPageBreak/>
        <w:t xml:space="preserve">Lost Cause mythology should not be used as the basis of a historical argument because primary source documents and modern historiography refute such claims. </w:t>
      </w:r>
    </w:p>
    <w:sectPr w:rsidR="00CC7BB3" w:rsidRPr="005722EF" w:rsidSect="00D41E66">
      <w:type w:val="continuous"/>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10B33" w14:textId="77777777" w:rsidR="009479CC" w:rsidRDefault="009479CC">
      <w:pPr>
        <w:spacing w:line="240" w:lineRule="auto"/>
      </w:pPr>
      <w:r>
        <w:separator/>
      </w:r>
    </w:p>
  </w:endnote>
  <w:endnote w:type="continuationSeparator" w:id="0">
    <w:p w14:paraId="156B700D" w14:textId="77777777" w:rsidR="009479CC" w:rsidRDefault="009479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352D6" w14:textId="77777777" w:rsidR="009479CC" w:rsidRDefault="009479CC">
    <w:pPr>
      <w:pBdr>
        <w:top w:val="nil"/>
        <w:left w:val="nil"/>
        <w:bottom w:val="nil"/>
        <w:right w:val="nil"/>
        <w:between w:val="nil"/>
      </w:pBdr>
      <w:tabs>
        <w:tab w:val="center" w:pos="4320"/>
        <w:tab w:val="right" w:pos="864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523E6" w14:textId="77777777" w:rsidR="009479CC" w:rsidRDefault="009479CC">
    <w:pPr>
      <w:pBdr>
        <w:top w:val="nil"/>
        <w:left w:val="nil"/>
        <w:bottom w:val="nil"/>
        <w:right w:val="nil"/>
        <w:between w:val="nil"/>
      </w:pBdr>
      <w:spacing w:after="20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BB989" w14:textId="77777777" w:rsidR="009479CC" w:rsidRDefault="009479CC">
    <w:pPr>
      <w:pBdr>
        <w:top w:val="nil"/>
        <w:left w:val="nil"/>
        <w:bottom w:val="nil"/>
        <w:right w:val="nil"/>
        <w:between w:val="nil"/>
      </w:pBdr>
      <w:tabs>
        <w:tab w:val="center" w:pos="4320"/>
        <w:tab w:val="right" w:pos="864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2EC9E" w14:textId="77777777" w:rsidR="009479CC" w:rsidRDefault="009479CC">
      <w:pPr>
        <w:spacing w:line="240" w:lineRule="auto"/>
      </w:pPr>
      <w:r>
        <w:separator/>
      </w:r>
    </w:p>
  </w:footnote>
  <w:footnote w:type="continuationSeparator" w:id="0">
    <w:p w14:paraId="61573B21" w14:textId="77777777" w:rsidR="009479CC" w:rsidRDefault="009479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32724" w14:textId="77777777" w:rsidR="009479CC" w:rsidRDefault="009479CC">
    <w:pPr>
      <w:pBdr>
        <w:top w:val="nil"/>
        <w:left w:val="nil"/>
        <w:bottom w:val="nil"/>
        <w:right w:val="nil"/>
        <w:between w:val="nil"/>
      </w:pBdr>
      <w:tabs>
        <w:tab w:val="center" w:pos="4320"/>
        <w:tab w:val="right" w:pos="864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9AA6B" w14:textId="77777777" w:rsidR="009479CC" w:rsidRDefault="009479CC">
    <w:pPr>
      <w:pBdr>
        <w:top w:val="nil"/>
        <w:left w:val="nil"/>
        <w:bottom w:val="nil"/>
        <w:right w:val="nil"/>
        <w:between w:val="nil"/>
      </w:pBdr>
      <w:tabs>
        <w:tab w:val="center" w:pos="4320"/>
        <w:tab w:val="right" w:pos="8640"/>
      </w:tabs>
      <w:spacing w:line="240" w:lineRule="auto"/>
      <w:rPr>
        <w:rFonts w:ascii="Times New Roman" w:eastAsia="Times New Roman" w:hAnsi="Times New Roman" w:cs="Times New Roman"/>
        <w:sz w:val="24"/>
        <w:szCs w:val="24"/>
      </w:rPr>
    </w:pPr>
  </w:p>
  <w:p w14:paraId="70A40C3D" w14:textId="77777777" w:rsidR="009479CC" w:rsidRPr="00BA47ED" w:rsidRDefault="009479CC" w:rsidP="00BA47ED">
    <w:pPr>
      <w:pStyle w:val="Heading8"/>
      <w:jc w:val="center"/>
      <w:rPr>
        <w:rStyle w:val="Strong"/>
        <w:rFonts w:ascii="Times New Roman" w:hAnsi="Times New Roman" w:cs="Times New Roman"/>
        <w:sz w:val="24"/>
        <w:szCs w:val="24"/>
      </w:rPr>
    </w:pPr>
    <w:r w:rsidRPr="00BA47ED">
      <w:rPr>
        <w:rStyle w:val="Strong"/>
        <w:rFonts w:ascii="Times New Roman" w:hAnsi="Times New Roman" w:cs="Times New Roman"/>
        <w:sz w:val="24"/>
        <w:szCs w:val="24"/>
      </w:rPr>
      <w:t>Grade 4: United States and South Carolina Studies Part I</w:t>
    </w:r>
  </w:p>
  <w:p w14:paraId="607668FC" w14:textId="77777777" w:rsidR="009479CC" w:rsidRPr="00BA47ED" w:rsidRDefault="009479CC" w:rsidP="00BA47ED">
    <w:pPr>
      <w:pStyle w:val="Heading8"/>
      <w:jc w:val="center"/>
      <w:rPr>
        <w:rStyle w:val="Strong"/>
        <w:rFonts w:ascii="Times New Roman" w:hAnsi="Times New Roman" w:cs="Times New Roman"/>
        <w:sz w:val="24"/>
        <w:szCs w:val="24"/>
      </w:rPr>
    </w:pPr>
    <w:r w:rsidRPr="00BA47ED">
      <w:rPr>
        <w:rStyle w:val="Strong"/>
        <w:rFonts w:ascii="Times New Roman" w:hAnsi="Times New Roman" w:cs="Times New Roman"/>
        <w:sz w:val="24"/>
        <w:szCs w:val="24"/>
      </w:rPr>
      <w:t xml:space="preserve">Alignment Guide </w:t>
    </w:r>
    <w:r>
      <w:rPr>
        <w:rStyle w:val="Strong"/>
        <w:rFonts w:ascii="Times New Roman" w:hAnsi="Times New Roman" w:cs="Times New Roman"/>
        <w:sz w:val="24"/>
        <w:szCs w:val="24"/>
      </w:rPr>
      <w:t>2020</w:t>
    </w:r>
  </w:p>
  <w:p w14:paraId="432352A8" w14:textId="79273834" w:rsidR="009479CC" w:rsidRPr="00BA47ED" w:rsidRDefault="009479CC" w:rsidP="00BA47ED">
    <w:pPr>
      <w:pBdr>
        <w:top w:val="nil"/>
        <w:left w:val="nil"/>
        <w:bottom w:val="nil"/>
        <w:right w:val="nil"/>
        <w:between w:val="nil"/>
      </w:pBdr>
      <w:tabs>
        <w:tab w:val="center" w:pos="4320"/>
        <w:tab w:val="right" w:pos="8640"/>
      </w:tabs>
      <w:spacing w:line="240" w:lineRule="auto"/>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A6909" w14:textId="6E5F3D9E" w:rsidR="009479CC" w:rsidRPr="00BA47ED" w:rsidRDefault="009479CC" w:rsidP="00BA47ED">
    <w:pPr>
      <w:pStyle w:val="Heading8"/>
      <w:jc w:val="center"/>
      <w:rPr>
        <w:rStyle w:val="Strong"/>
        <w:rFonts w:ascii="Times New Roman" w:hAnsi="Times New Roman" w:cs="Times New Roman"/>
        <w:sz w:val="24"/>
        <w:szCs w:val="24"/>
      </w:rPr>
    </w:pPr>
    <w:r w:rsidRPr="00BA47ED">
      <w:rPr>
        <w:rStyle w:val="Strong"/>
        <w:rFonts w:ascii="Times New Roman" w:hAnsi="Times New Roman" w:cs="Times New Roman"/>
        <w:sz w:val="24"/>
        <w:szCs w:val="24"/>
      </w:rPr>
      <w:t>Grade 4: United States and South Carolina Studies Part I</w:t>
    </w:r>
  </w:p>
  <w:p w14:paraId="56CBBAE0" w14:textId="6E146CB9" w:rsidR="009479CC" w:rsidRPr="00BA47ED" w:rsidRDefault="009479CC" w:rsidP="00BA47ED">
    <w:pPr>
      <w:pStyle w:val="Heading8"/>
      <w:jc w:val="center"/>
      <w:rPr>
        <w:rStyle w:val="Strong"/>
        <w:rFonts w:ascii="Times New Roman" w:hAnsi="Times New Roman" w:cs="Times New Roman"/>
        <w:sz w:val="24"/>
        <w:szCs w:val="24"/>
      </w:rPr>
    </w:pPr>
    <w:r w:rsidRPr="00BA47ED">
      <w:rPr>
        <w:rStyle w:val="Strong"/>
        <w:rFonts w:ascii="Times New Roman" w:hAnsi="Times New Roman" w:cs="Times New Roman"/>
        <w:sz w:val="24"/>
        <w:szCs w:val="24"/>
      </w:rPr>
      <w:t xml:space="preserve">Alignment Guide </w:t>
    </w:r>
    <w:r>
      <w:rPr>
        <w:rStyle w:val="Strong"/>
        <w:rFonts w:ascii="Times New Roman" w:hAnsi="Times New Roman" w:cs="Times New Roman"/>
        <w:sz w:val="24"/>
        <w:szCs w:val="24"/>
      </w:rPr>
      <w:t>2020</w:t>
    </w:r>
  </w:p>
  <w:p w14:paraId="6E0AB1E3" w14:textId="77777777" w:rsidR="009479CC" w:rsidRDefault="009479CC">
    <w:pPr>
      <w:pBdr>
        <w:top w:val="nil"/>
        <w:left w:val="nil"/>
        <w:bottom w:val="nil"/>
        <w:right w:val="nil"/>
        <w:between w:val="nil"/>
      </w:pBdr>
      <w:tabs>
        <w:tab w:val="center" w:pos="4320"/>
        <w:tab w:val="right" w:pos="864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4467"/>
    <w:multiLevelType w:val="multilevel"/>
    <w:tmpl w:val="D6AE5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62AD2"/>
    <w:multiLevelType w:val="multilevel"/>
    <w:tmpl w:val="C79E9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317135"/>
    <w:multiLevelType w:val="multilevel"/>
    <w:tmpl w:val="85E065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94631B"/>
    <w:multiLevelType w:val="multilevel"/>
    <w:tmpl w:val="A6E05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1041F1"/>
    <w:multiLevelType w:val="multilevel"/>
    <w:tmpl w:val="02002A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A6A40BC"/>
    <w:multiLevelType w:val="multilevel"/>
    <w:tmpl w:val="6810C1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A7F6C2C"/>
    <w:multiLevelType w:val="multilevel"/>
    <w:tmpl w:val="482E6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AD65A03"/>
    <w:multiLevelType w:val="multilevel"/>
    <w:tmpl w:val="002E4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B5C0286"/>
    <w:multiLevelType w:val="hybridMultilevel"/>
    <w:tmpl w:val="E892C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AD763D"/>
    <w:multiLevelType w:val="multilevel"/>
    <w:tmpl w:val="82DCC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FB01314"/>
    <w:multiLevelType w:val="multilevel"/>
    <w:tmpl w:val="44FA77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48F6B6C"/>
    <w:multiLevelType w:val="multilevel"/>
    <w:tmpl w:val="D452E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5767704"/>
    <w:multiLevelType w:val="multilevel"/>
    <w:tmpl w:val="471425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7351125"/>
    <w:multiLevelType w:val="multilevel"/>
    <w:tmpl w:val="F22417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93E0CAE"/>
    <w:multiLevelType w:val="multilevel"/>
    <w:tmpl w:val="2F66D6C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1A5A195F"/>
    <w:multiLevelType w:val="multilevel"/>
    <w:tmpl w:val="0E1A66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E345579"/>
    <w:multiLevelType w:val="multilevel"/>
    <w:tmpl w:val="7B9A2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F90107E"/>
    <w:multiLevelType w:val="multilevel"/>
    <w:tmpl w:val="E50ED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0D8238C"/>
    <w:multiLevelType w:val="hybridMultilevel"/>
    <w:tmpl w:val="E9027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FD6CB3"/>
    <w:multiLevelType w:val="multilevel"/>
    <w:tmpl w:val="B5AAA80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15:restartNumberingAfterBreak="0">
    <w:nsid w:val="23DB53DA"/>
    <w:multiLevelType w:val="multilevel"/>
    <w:tmpl w:val="37785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88D6DA7"/>
    <w:multiLevelType w:val="multilevel"/>
    <w:tmpl w:val="E112F0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C3D67D2"/>
    <w:multiLevelType w:val="multilevel"/>
    <w:tmpl w:val="660EB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DBD7377"/>
    <w:multiLevelType w:val="multilevel"/>
    <w:tmpl w:val="E6E812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DE02FB2"/>
    <w:multiLevelType w:val="multilevel"/>
    <w:tmpl w:val="F5DA6BD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5" w15:restartNumberingAfterBreak="0">
    <w:nsid w:val="2F271924"/>
    <w:multiLevelType w:val="multilevel"/>
    <w:tmpl w:val="5A8067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0FD062C"/>
    <w:multiLevelType w:val="multilevel"/>
    <w:tmpl w:val="0EECF85C"/>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7" w15:restartNumberingAfterBreak="0">
    <w:nsid w:val="31107489"/>
    <w:multiLevelType w:val="multilevel"/>
    <w:tmpl w:val="F898A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1123C46"/>
    <w:multiLevelType w:val="multilevel"/>
    <w:tmpl w:val="0660E1B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9" w15:restartNumberingAfterBreak="0">
    <w:nsid w:val="320C2B3E"/>
    <w:multiLevelType w:val="multilevel"/>
    <w:tmpl w:val="39D870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3C25B05"/>
    <w:multiLevelType w:val="multilevel"/>
    <w:tmpl w:val="54D4C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4130C62"/>
    <w:multiLevelType w:val="multilevel"/>
    <w:tmpl w:val="707CB5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5A11C6F"/>
    <w:multiLevelType w:val="multilevel"/>
    <w:tmpl w:val="29061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5D43D9D"/>
    <w:multiLevelType w:val="multilevel"/>
    <w:tmpl w:val="F7566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8EB5A4C"/>
    <w:multiLevelType w:val="multilevel"/>
    <w:tmpl w:val="CB9829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399E1734"/>
    <w:multiLevelType w:val="hybridMultilevel"/>
    <w:tmpl w:val="D91C9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451D59"/>
    <w:multiLevelType w:val="multilevel"/>
    <w:tmpl w:val="46B85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AF50F9C"/>
    <w:multiLevelType w:val="multilevel"/>
    <w:tmpl w:val="24A64A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3B295943"/>
    <w:multiLevelType w:val="multilevel"/>
    <w:tmpl w:val="5D1C8C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3BC41A07"/>
    <w:multiLevelType w:val="multilevel"/>
    <w:tmpl w:val="4BCAE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DB62370"/>
    <w:multiLevelType w:val="multilevel"/>
    <w:tmpl w:val="73005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3DB803B8"/>
    <w:multiLevelType w:val="multilevel"/>
    <w:tmpl w:val="B688F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E8C53A3"/>
    <w:multiLevelType w:val="multilevel"/>
    <w:tmpl w:val="9E64021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3" w15:restartNumberingAfterBreak="0">
    <w:nsid w:val="3F026BBB"/>
    <w:multiLevelType w:val="hybridMultilevel"/>
    <w:tmpl w:val="4E8A9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CA670D"/>
    <w:multiLevelType w:val="multilevel"/>
    <w:tmpl w:val="4EBAC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0D1426B"/>
    <w:multiLevelType w:val="multilevel"/>
    <w:tmpl w:val="76EEFB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1BD3C95"/>
    <w:multiLevelType w:val="multilevel"/>
    <w:tmpl w:val="E15C0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26847E4"/>
    <w:multiLevelType w:val="multilevel"/>
    <w:tmpl w:val="89841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4745B94"/>
    <w:multiLevelType w:val="multilevel"/>
    <w:tmpl w:val="09D23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6FE2F9B"/>
    <w:multiLevelType w:val="multilevel"/>
    <w:tmpl w:val="1046B2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231CFD"/>
    <w:multiLevelType w:val="multilevel"/>
    <w:tmpl w:val="BB6CB5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966094D"/>
    <w:multiLevelType w:val="multilevel"/>
    <w:tmpl w:val="04220F6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2" w15:restartNumberingAfterBreak="0">
    <w:nsid w:val="4A22396B"/>
    <w:multiLevelType w:val="multilevel"/>
    <w:tmpl w:val="D8D4E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ABE22B0"/>
    <w:multiLevelType w:val="multilevel"/>
    <w:tmpl w:val="CE32C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4AF7183C"/>
    <w:multiLevelType w:val="multilevel"/>
    <w:tmpl w:val="F1F877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B6C338D"/>
    <w:multiLevelType w:val="multilevel"/>
    <w:tmpl w:val="CAFCB61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6" w15:restartNumberingAfterBreak="0">
    <w:nsid w:val="4BD85330"/>
    <w:multiLevelType w:val="multilevel"/>
    <w:tmpl w:val="3E886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4C76225B"/>
    <w:multiLevelType w:val="multilevel"/>
    <w:tmpl w:val="667E6C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4D8A5D44"/>
    <w:multiLevelType w:val="multilevel"/>
    <w:tmpl w:val="7A0A65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1015AFB"/>
    <w:multiLevelType w:val="multilevel"/>
    <w:tmpl w:val="49BE5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5240382D"/>
    <w:multiLevelType w:val="multilevel"/>
    <w:tmpl w:val="A4B66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53216079"/>
    <w:multiLevelType w:val="multilevel"/>
    <w:tmpl w:val="9B0A46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54E653E2"/>
    <w:multiLevelType w:val="multilevel"/>
    <w:tmpl w:val="A4F283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9D203D2"/>
    <w:multiLevelType w:val="multilevel"/>
    <w:tmpl w:val="6CEE6E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5A7F06DF"/>
    <w:multiLevelType w:val="multilevel"/>
    <w:tmpl w:val="B6380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13048E5"/>
    <w:multiLevelType w:val="multilevel"/>
    <w:tmpl w:val="76E49E4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66" w15:restartNumberingAfterBreak="0">
    <w:nsid w:val="6158400D"/>
    <w:multiLevelType w:val="multilevel"/>
    <w:tmpl w:val="C38A1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1CD2FF3"/>
    <w:multiLevelType w:val="multilevel"/>
    <w:tmpl w:val="7472A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62D97AEF"/>
    <w:multiLevelType w:val="multilevel"/>
    <w:tmpl w:val="DA883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3AB661F"/>
    <w:multiLevelType w:val="hybridMultilevel"/>
    <w:tmpl w:val="EC7CF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55C4B83"/>
    <w:multiLevelType w:val="multilevel"/>
    <w:tmpl w:val="30769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67B00F9A"/>
    <w:multiLevelType w:val="multilevel"/>
    <w:tmpl w:val="51DE2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7E93110"/>
    <w:multiLevelType w:val="multilevel"/>
    <w:tmpl w:val="CDDE4C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68A42040"/>
    <w:multiLevelType w:val="multilevel"/>
    <w:tmpl w:val="EE189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6A6C6D41"/>
    <w:multiLevelType w:val="multilevel"/>
    <w:tmpl w:val="38D0D9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6B9625AA"/>
    <w:multiLevelType w:val="multilevel"/>
    <w:tmpl w:val="35AEC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6BF01378"/>
    <w:multiLevelType w:val="hybridMultilevel"/>
    <w:tmpl w:val="13782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C16534B"/>
    <w:multiLevelType w:val="multilevel"/>
    <w:tmpl w:val="6DB63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6C901534"/>
    <w:multiLevelType w:val="multilevel"/>
    <w:tmpl w:val="3EB40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CF84197"/>
    <w:multiLevelType w:val="multilevel"/>
    <w:tmpl w:val="0BB47AD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0" w15:restartNumberingAfterBreak="0">
    <w:nsid w:val="6FAC75D9"/>
    <w:multiLevelType w:val="multilevel"/>
    <w:tmpl w:val="9814C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70FD6608"/>
    <w:multiLevelType w:val="multilevel"/>
    <w:tmpl w:val="223E2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7666747C"/>
    <w:multiLevelType w:val="multilevel"/>
    <w:tmpl w:val="FD068E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7B0D6839"/>
    <w:multiLevelType w:val="multilevel"/>
    <w:tmpl w:val="56F45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7C5D5132"/>
    <w:multiLevelType w:val="multilevel"/>
    <w:tmpl w:val="46883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7E2807D0"/>
    <w:multiLevelType w:val="hybridMultilevel"/>
    <w:tmpl w:val="C26C5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E86246B"/>
    <w:multiLevelType w:val="multilevel"/>
    <w:tmpl w:val="C608B3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12"/>
  </w:num>
  <w:num w:numId="2">
    <w:abstractNumId w:val="20"/>
  </w:num>
  <w:num w:numId="3">
    <w:abstractNumId w:val="10"/>
  </w:num>
  <w:num w:numId="4">
    <w:abstractNumId w:val="34"/>
  </w:num>
  <w:num w:numId="5">
    <w:abstractNumId w:val="45"/>
  </w:num>
  <w:num w:numId="6">
    <w:abstractNumId w:val="68"/>
  </w:num>
  <w:num w:numId="7">
    <w:abstractNumId w:val="46"/>
  </w:num>
  <w:num w:numId="8">
    <w:abstractNumId w:val="74"/>
  </w:num>
  <w:num w:numId="9">
    <w:abstractNumId w:val="47"/>
  </w:num>
  <w:num w:numId="10">
    <w:abstractNumId w:val="33"/>
  </w:num>
  <w:num w:numId="11">
    <w:abstractNumId w:val="77"/>
  </w:num>
  <w:num w:numId="12">
    <w:abstractNumId w:val="32"/>
  </w:num>
  <w:num w:numId="13">
    <w:abstractNumId w:val="62"/>
  </w:num>
  <w:num w:numId="14">
    <w:abstractNumId w:val="52"/>
  </w:num>
  <w:num w:numId="15">
    <w:abstractNumId w:val="1"/>
  </w:num>
  <w:num w:numId="16">
    <w:abstractNumId w:val="38"/>
  </w:num>
  <w:num w:numId="17">
    <w:abstractNumId w:val="13"/>
  </w:num>
  <w:num w:numId="18">
    <w:abstractNumId w:val="53"/>
  </w:num>
  <w:num w:numId="19">
    <w:abstractNumId w:val="3"/>
  </w:num>
  <w:num w:numId="20">
    <w:abstractNumId w:val="61"/>
  </w:num>
  <w:num w:numId="21">
    <w:abstractNumId w:val="60"/>
  </w:num>
  <w:num w:numId="22">
    <w:abstractNumId w:val="71"/>
  </w:num>
  <w:num w:numId="23">
    <w:abstractNumId w:val="64"/>
  </w:num>
  <w:num w:numId="24">
    <w:abstractNumId w:val="56"/>
  </w:num>
  <w:num w:numId="25">
    <w:abstractNumId w:val="80"/>
  </w:num>
  <w:num w:numId="26">
    <w:abstractNumId w:val="42"/>
  </w:num>
  <w:num w:numId="27">
    <w:abstractNumId w:val="81"/>
  </w:num>
  <w:num w:numId="28">
    <w:abstractNumId w:val="28"/>
  </w:num>
  <w:num w:numId="29">
    <w:abstractNumId w:val="83"/>
  </w:num>
  <w:num w:numId="30">
    <w:abstractNumId w:val="39"/>
  </w:num>
  <w:num w:numId="31">
    <w:abstractNumId w:val="65"/>
  </w:num>
  <w:num w:numId="32">
    <w:abstractNumId w:val="82"/>
  </w:num>
  <w:num w:numId="33">
    <w:abstractNumId w:val="55"/>
  </w:num>
  <w:num w:numId="34">
    <w:abstractNumId w:val="2"/>
  </w:num>
  <w:num w:numId="35">
    <w:abstractNumId w:val="66"/>
  </w:num>
  <w:num w:numId="36">
    <w:abstractNumId w:val="6"/>
  </w:num>
  <w:num w:numId="37">
    <w:abstractNumId w:val="30"/>
  </w:num>
  <w:num w:numId="38">
    <w:abstractNumId w:val="78"/>
  </w:num>
  <w:num w:numId="39">
    <w:abstractNumId w:val="73"/>
  </w:num>
  <w:num w:numId="40">
    <w:abstractNumId w:val="4"/>
  </w:num>
  <w:num w:numId="41">
    <w:abstractNumId w:val="36"/>
  </w:num>
  <w:num w:numId="42">
    <w:abstractNumId w:val="15"/>
  </w:num>
  <w:num w:numId="43">
    <w:abstractNumId w:val="22"/>
  </w:num>
  <w:num w:numId="44">
    <w:abstractNumId w:val="67"/>
  </w:num>
  <w:num w:numId="45">
    <w:abstractNumId w:val="84"/>
  </w:num>
  <w:num w:numId="46">
    <w:abstractNumId w:val="72"/>
  </w:num>
  <w:num w:numId="47">
    <w:abstractNumId w:val="51"/>
  </w:num>
  <w:num w:numId="48">
    <w:abstractNumId w:val="16"/>
  </w:num>
  <w:num w:numId="49">
    <w:abstractNumId w:val="40"/>
  </w:num>
  <w:num w:numId="50">
    <w:abstractNumId w:val="54"/>
  </w:num>
  <w:num w:numId="51">
    <w:abstractNumId w:val="41"/>
  </w:num>
  <w:num w:numId="52">
    <w:abstractNumId w:val="49"/>
  </w:num>
  <w:num w:numId="53">
    <w:abstractNumId w:val="29"/>
  </w:num>
  <w:num w:numId="54">
    <w:abstractNumId w:val="75"/>
  </w:num>
  <w:num w:numId="55">
    <w:abstractNumId w:val="63"/>
  </w:num>
  <w:num w:numId="56">
    <w:abstractNumId w:val="14"/>
  </w:num>
  <w:num w:numId="57">
    <w:abstractNumId w:val="21"/>
  </w:num>
  <w:num w:numId="58">
    <w:abstractNumId w:val="0"/>
  </w:num>
  <w:num w:numId="59">
    <w:abstractNumId w:val="57"/>
  </w:num>
  <w:num w:numId="60">
    <w:abstractNumId w:val="19"/>
  </w:num>
  <w:num w:numId="61">
    <w:abstractNumId w:val="48"/>
  </w:num>
  <w:num w:numId="62">
    <w:abstractNumId w:val="5"/>
  </w:num>
  <w:num w:numId="63">
    <w:abstractNumId w:val="27"/>
  </w:num>
  <w:num w:numId="64">
    <w:abstractNumId w:val="23"/>
  </w:num>
  <w:num w:numId="65">
    <w:abstractNumId w:val="59"/>
  </w:num>
  <w:num w:numId="66">
    <w:abstractNumId w:val="70"/>
  </w:num>
  <w:num w:numId="67">
    <w:abstractNumId w:val="44"/>
  </w:num>
  <w:num w:numId="68">
    <w:abstractNumId w:val="7"/>
  </w:num>
  <w:num w:numId="69">
    <w:abstractNumId w:val="86"/>
  </w:num>
  <w:num w:numId="70">
    <w:abstractNumId w:val="26"/>
  </w:num>
  <w:num w:numId="71">
    <w:abstractNumId w:val="37"/>
  </w:num>
  <w:num w:numId="72">
    <w:abstractNumId w:val="58"/>
  </w:num>
  <w:num w:numId="73">
    <w:abstractNumId w:val="25"/>
  </w:num>
  <w:num w:numId="74">
    <w:abstractNumId w:val="9"/>
  </w:num>
  <w:num w:numId="75">
    <w:abstractNumId w:val="31"/>
  </w:num>
  <w:num w:numId="76">
    <w:abstractNumId w:val="17"/>
  </w:num>
  <w:num w:numId="77">
    <w:abstractNumId w:val="24"/>
  </w:num>
  <w:num w:numId="78">
    <w:abstractNumId w:val="50"/>
  </w:num>
  <w:num w:numId="79">
    <w:abstractNumId w:val="11"/>
  </w:num>
  <w:num w:numId="80">
    <w:abstractNumId w:val="69"/>
  </w:num>
  <w:num w:numId="81">
    <w:abstractNumId w:val="8"/>
  </w:num>
  <w:num w:numId="82">
    <w:abstractNumId w:val="18"/>
  </w:num>
  <w:num w:numId="83">
    <w:abstractNumId w:val="79"/>
  </w:num>
  <w:num w:numId="84">
    <w:abstractNumId w:val="35"/>
  </w:num>
  <w:num w:numId="85">
    <w:abstractNumId w:val="85"/>
  </w:num>
  <w:num w:numId="86">
    <w:abstractNumId w:val="76"/>
  </w:num>
  <w:num w:numId="87">
    <w:abstractNumId w:val="4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BB3"/>
    <w:rsid w:val="000B5553"/>
    <w:rsid w:val="000D0C67"/>
    <w:rsid w:val="000D5537"/>
    <w:rsid w:val="000F0A3E"/>
    <w:rsid w:val="000F2254"/>
    <w:rsid w:val="00143DB8"/>
    <w:rsid w:val="00197087"/>
    <w:rsid w:val="00201F5B"/>
    <w:rsid w:val="00204E65"/>
    <w:rsid w:val="00222BCB"/>
    <w:rsid w:val="002A2AED"/>
    <w:rsid w:val="00302493"/>
    <w:rsid w:val="00331663"/>
    <w:rsid w:val="00346695"/>
    <w:rsid w:val="003937B5"/>
    <w:rsid w:val="004374F4"/>
    <w:rsid w:val="004415BF"/>
    <w:rsid w:val="004732C7"/>
    <w:rsid w:val="004760CB"/>
    <w:rsid w:val="004A019B"/>
    <w:rsid w:val="004B0AA8"/>
    <w:rsid w:val="004D4187"/>
    <w:rsid w:val="004E63E0"/>
    <w:rsid w:val="00557EDD"/>
    <w:rsid w:val="00564B7D"/>
    <w:rsid w:val="00564E0E"/>
    <w:rsid w:val="005722EF"/>
    <w:rsid w:val="0057233B"/>
    <w:rsid w:val="00581D92"/>
    <w:rsid w:val="0058426A"/>
    <w:rsid w:val="00585834"/>
    <w:rsid w:val="00622CD5"/>
    <w:rsid w:val="006B5C3D"/>
    <w:rsid w:val="006F159F"/>
    <w:rsid w:val="00752B75"/>
    <w:rsid w:val="00770D91"/>
    <w:rsid w:val="007B7F24"/>
    <w:rsid w:val="007F3404"/>
    <w:rsid w:val="008360EF"/>
    <w:rsid w:val="00890B0A"/>
    <w:rsid w:val="008D4254"/>
    <w:rsid w:val="008D523A"/>
    <w:rsid w:val="009479CC"/>
    <w:rsid w:val="00957D56"/>
    <w:rsid w:val="00980922"/>
    <w:rsid w:val="009820CF"/>
    <w:rsid w:val="009A094A"/>
    <w:rsid w:val="009A0FDF"/>
    <w:rsid w:val="009A7935"/>
    <w:rsid w:val="009E7DF6"/>
    <w:rsid w:val="00A161A5"/>
    <w:rsid w:val="00A332BB"/>
    <w:rsid w:val="00A36018"/>
    <w:rsid w:val="00A608D9"/>
    <w:rsid w:val="00B24A30"/>
    <w:rsid w:val="00B75718"/>
    <w:rsid w:val="00BA47ED"/>
    <w:rsid w:val="00BD36A1"/>
    <w:rsid w:val="00BE7579"/>
    <w:rsid w:val="00BF34E3"/>
    <w:rsid w:val="00C0443F"/>
    <w:rsid w:val="00C32FF3"/>
    <w:rsid w:val="00C44389"/>
    <w:rsid w:val="00C65256"/>
    <w:rsid w:val="00C67728"/>
    <w:rsid w:val="00CC7BB3"/>
    <w:rsid w:val="00D14409"/>
    <w:rsid w:val="00D25E7A"/>
    <w:rsid w:val="00D27389"/>
    <w:rsid w:val="00D37ED2"/>
    <w:rsid w:val="00D41BFF"/>
    <w:rsid w:val="00D41E66"/>
    <w:rsid w:val="00D459CD"/>
    <w:rsid w:val="00D464C2"/>
    <w:rsid w:val="00DB67CC"/>
    <w:rsid w:val="00DE6331"/>
    <w:rsid w:val="00DF7338"/>
    <w:rsid w:val="00EC316B"/>
    <w:rsid w:val="00F07D03"/>
    <w:rsid w:val="00F45D71"/>
    <w:rsid w:val="00F822DE"/>
    <w:rsid w:val="00FC5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4E4A"/>
  <w15:docId w15:val="{0A0311B9-7910-47D9-979D-353364EE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rsid w:val="009479CC"/>
    <w:pPr>
      <w:pBdr>
        <w:top w:val="nil"/>
        <w:left w:val="nil"/>
        <w:bottom w:val="nil"/>
        <w:right w:val="nil"/>
        <w:between w:val="nil"/>
      </w:pBdr>
      <w:spacing w:line="240" w:lineRule="auto"/>
      <w:jc w:val="center"/>
      <w:outlineLvl w:val="0"/>
    </w:pPr>
    <w:rPr>
      <w:rFonts w:ascii="Times New Roman" w:eastAsia="Times New Roman" w:hAnsi="Times New Roman" w:cs="Times New Roman"/>
      <w:b/>
      <w:sz w:val="28"/>
      <w:szCs w:val="28"/>
    </w:rPr>
  </w:style>
  <w:style w:type="paragraph" w:styleId="Heading2">
    <w:name w:val="heading 2"/>
    <w:basedOn w:val="Normal"/>
    <w:next w:val="Normal"/>
    <w:rsid w:val="004415BF"/>
    <w:pPr>
      <w:pBdr>
        <w:top w:val="nil"/>
        <w:left w:val="nil"/>
        <w:bottom w:val="nil"/>
        <w:right w:val="nil"/>
        <w:between w:val="nil"/>
      </w:pBdr>
      <w:spacing w:after="200" w:line="240" w:lineRule="auto"/>
      <w:outlineLvl w:val="1"/>
    </w:pPr>
    <w:rPr>
      <w:rFonts w:ascii="Times New Roman" w:eastAsia="Times New Roman" w:hAnsi="Times New Roman" w:cs="Times New Roman"/>
      <w:b/>
      <w:sz w:val="24"/>
      <w:szCs w:val="24"/>
    </w:rPr>
  </w:style>
  <w:style w:type="paragraph" w:styleId="Heading3">
    <w:name w:val="heading 3"/>
    <w:basedOn w:val="Normal"/>
    <w:next w:val="Normal"/>
    <w:rsid w:val="000B5553"/>
    <w:pPr>
      <w:spacing w:line="240" w:lineRule="auto"/>
      <w:outlineLvl w:val="2"/>
    </w:pPr>
    <w:rPr>
      <w:rFonts w:ascii="Times New Roman" w:eastAsia="Times New Roman" w:hAnsi="Times New Roman" w:cs="Times New Roman"/>
      <w:b/>
      <w:sz w:val="24"/>
      <w:szCs w:val="24"/>
    </w:rPr>
  </w:style>
  <w:style w:type="paragraph" w:styleId="Heading4">
    <w:name w:val="heading 4"/>
    <w:basedOn w:val="Normal"/>
    <w:next w:val="Normal"/>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pPr>
      <w:keepNext/>
      <w:keepLines/>
      <w:pBdr>
        <w:top w:val="nil"/>
        <w:left w:val="nil"/>
        <w:bottom w:val="nil"/>
        <w:right w:val="nil"/>
        <w:between w:val="nil"/>
      </w:pBdr>
      <w:spacing w:before="240" w:after="80"/>
      <w:outlineLvl w:val="5"/>
    </w:pPr>
    <w:rPr>
      <w:i/>
      <w:color w:val="666666"/>
    </w:rPr>
  </w:style>
  <w:style w:type="paragraph" w:styleId="Heading7">
    <w:name w:val="heading 7"/>
    <w:basedOn w:val="Normal"/>
    <w:next w:val="Normal"/>
    <w:link w:val="Heading7Char"/>
    <w:uiPriority w:val="9"/>
    <w:unhideWhenUsed/>
    <w:qFormat/>
    <w:rsid w:val="00BA47E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BA47E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pPr>
      <w:keepNext/>
      <w:keepLines/>
      <w:pBdr>
        <w:top w:val="nil"/>
        <w:left w:val="nil"/>
        <w:bottom w:val="nil"/>
        <w:right w:val="nil"/>
        <w:between w:val="nil"/>
      </w:pBdr>
      <w:spacing w:after="320"/>
    </w:pPr>
    <w:rPr>
      <w:color w:val="666666"/>
      <w:sz w:val="30"/>
      <w:szCs w:val="30"/>
    </w:rPr>
  </w:style>
  <w:style w:type="table" w:customStyle="1" w:styleId="a">
    <w:basedOn w:val="TableNormal"/>
    <w:pPr>
      <w:spacing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
    <w:pPr>
      <w:spacing w:line="240" w:lineRule="auto"/>
    </w:pPr>
    <w:tblPr>
      <w:tblStyleRowBandSize w:val="1"/>
      <w:tblStyleColBandSize w:val="1"/>
      <w:tblCellMar>
        <w:top w:w="100" w:type="dxa"/>
        <w:left w:w="115" w:type="dxa"/>
        <w:bottom w:w="100"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0443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3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F2254"/>
    <w:rPr>
      <w:b/>
      <w:bCs/>
    </w:rPr>
  </w:style>
  <w:style w:type="character" w:customStyle="1" w:styleId="CommentSubjectChar">
    <w:name w:val="Comment Subject Char"/>
    <w:basedOn w:val="CommentTextChar"/>
    <w:link w:val="CommentSubject"/>
    <w:uiPriority w:val="99"/>
    <w:semiHidden/>
    <w:rsid w:val="000F2254"/>
    <w:rPr>
      <w:b/>
      <w:bCs/>
      <w:sz w:val="20"/>
      <w:szCs w:val="20"/>
    </w:rPr>
  </w:style>
  <w:style w:type="paragraph" w:styleId="ListParagraph">
    <w:name w:val="List Paragraph"/>
    <w:basedOn w:val="Normal"/>
    <w:uiPriority w:val="34"/>
    <w:qFormat/>
    <w:rsid w:val="00A608D9"/>
    <w:pPr>
      <w:ind w:left="720"/>
      <w:contextualSpacing/>
    </w:pPr>
  </w:style>
  <w:style w:type="paragraph" w:styleId="Header">
    <w:name w:val="header"/>
    <w:basedOn w:val="Normal"/>
    <w:link w:val="HeaderChar"/>
    <w:uiPriority w:val="99"/>
    <w:unhideWhenUsed/>
    <w:rsid w:val="00204E65"/>
    <w:pPr>
      <w:tabs>
        <w:tab w:val="center" w:pos="4680"/>
        <w:tab w:val="right" w:pos="9360"/>
      </w:tabs>
      <w:spacing w:line="240" w:lineRule="auto"/>
    </w:pPr>
    <w:rPr>
      <w:rFonts w:asciiTheme="minorHAnsi" w:eastAsiaTheme="minorEastAsia" w:hAnsiTheme="minorHAnsi" w:cs="Times New Roman"/>
      <w:lang w:val="en-US"/>
    </w:rPr>
  </w:style>
  <w:style w:type="character" w:customStyle="1" w:styleId="HeaderChar">
    <w:name w:val="Header Char"/>
    <w:basedOn w:val="DefaultParagraphFont"/>
    <w:link w:val="Header"/>
    <w:uiPriority w:val="99"/>
    <w:rsid w:val="00204E65"/>
    <w:rPr>
      <w:rFonts w:asciiTheme="minorHAnsi" w:eastAsiaTheme="minorEastAsia" w:hAnsiTheme="minorHAnsi" w:cs="Times New Roman"/>
      <w:lang w:val="en-US"/>
    </w:rPr>
  </w:style>
  <w:style w:type="paragraph" w:styleId="NoSpacing">
    <w:name w:val="No Spacing"/>
    <w:uiPriority w:val="1"/>
    <w:qFormat/>
    <w:rsid w:val="00BA47ED"/>
    <w:pPr>
      <w:spacing w:line="240" w:lineRule="auto"/>
    </w:pPr>
  </w:style>
  <w:style w:type="character" w:customStyle="1" w:styleId="Heading7Char">
    <w:name w:val="Heading 7 Char"/>
    <w:basedOn w:val="DefaultParagraphFont"/>
    <w:link w:val="Heading7"/>
    <w:uiPriority w:val="9"/>
    <w:rsid w:val="00BA47E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rsid w:val="00BA47ED"/>
    <w:rPr>
      <w:rFonts w:asciiTheme="majorHAnsi" w:eastAsiaTheme="majorEastAsia" w:hAnsiTheme="majorHAnsi" w:cstheme="majorBidi"/>
      <w:color w:val="272727" w:themeColor="text1" w:themeTint="D8"/>
      <w:sz w:val="21"/>
      <w:szCs w:val="21"/>
    </w:rPr>
  </w:style>
  <w:style w:type="character" w:styleId="SubtleEmphasis">
    <w:name w:val="Subtle Emphasis"/>
    <w:basedOn w:val="DefaultParagraphFont"/>
    <w:uiPriority w:val="19"/>
    <w:qFormat/>
    <w:rsid w:val="00BA47ED"/>
    <w:rPr>
      <w:i/>
      <w:iCs/>
      <w:color w:val="404040" w:themeColor="text1" w:themeTint="BF"/>
    </w:rPr>
  </w:style>
  <w:style w:type="character" w:styleId="IntenseEmphasis">
    <w:name w:val="Intense Emphasis"/>
    <w:basedOn w:val="DefaultParagraphFont"/>
    <w:uiPriority w:val="21"/>
    <w:qFormat/>
    <w:rsid w:val="00BA47ED"/>
    <w:rPr>
      <w:i/>
      <w:iCs/>
      <w:color w:val="4F81BD" w:themeColor="accent1"/>
    </w:rPr>
  </w:style>
  <w:style w:type="character" w:styleId="Strong">
    <w:name w:val="Strong"/>
    <w:basedOn w:val="DefaultParagraphFont"/>
    <w:uiPriority w:val="22"/>
    <w:qFormat/>
    <w:rsid w:val="00BA47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938170-7640-4163-BC65-01DE138AE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45</Pages>
  <Words>10211</Words>
  <Characters>58207</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68282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Corsini, Stephen P</dc:creator>
  <cp:lastModifiedBy>Stephens, Wendy</cp:lastModifiedBy>
  <cp:revision>5</cp:revision>
  <dcterms:created xsi:type="dcterms:W3CDTF">2020-10-14T14:22:00Z</dcterms:created>
  <dcterms:modified xsi:type="dcterms:W3CDTF">2020-11-13T17:27:00Z</dcterms:modified>
</cp:coreProperties>
</file>