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131FC0" w14:textId="768CB940" w:rsidR="002543FC" w:rsidRPr="00B341F7" w:rsidRDefault="00891AB3">
      <w:pPr>
        <w:spacing w:after="0" w:line="240" w:lineRule="auto"/>
        <w:jc w:val="center"/>
        <w:rPr>
          <w:rFonts w:ascii="Times New Roman" w:eastAsia="Times New Roman" w:hAnsi="Times New Roman" w:cs="Times New Roman"/>
          <w:b/>
          <w:sz w:val="52"/>
          <w:szCs w:val="52"/>
        </w:rPr>
      </w:pPr>
      <w:r w:rsidRPr="00B341F7">
        <w:rPr>
          <w:rFonts w:ascii="Times New Roman" w:eastAsia="Times New Roman" w:hAnsi="Times New Roman" w:cs="Times New Roman"/>
          <w:b/>
          <w:sz w:val="52"/>
          <w:szCs w:val="52"/>
        </w:rPr>
        <w:t xml:space="preserve">Integrated Performance Assessment Units for </w:t>
      </w:r>
      <w:r w:rsidR="00B00CF5" w:rsidRPr="00B00CF5">
        <w:rPr>
          <w:rFonts w:ascii="Times New Roman" w:eastAsia="Times New Roman" w:hAnsi="Times New Roman" w:cs="Times New Roman"/>
          <w:b/>
          <w:color w:val="4BACC6" w:themeColor="accent5"/>
          <w:sz w:val="52"/>
          <w:szCs w:val="52"/>
        </w:rPr>
        <w:t>Language</w:t>
      </w:r>
      <w:r w:rsidRPr="00B341F7">
        <w:rPr>
          <w:rFonts w:ascii="Times New Roman" w:eastAsia="Times New Roman" w:hAnsi="Times New Roman" w:cs="Times New Roman"/>
          <w:b/>
          <w:sz w:val="52"/>
          <w:szCs w:val="52"/>
        </w:rPr>
        <w:t xml:space="preserve">, </w:t>
      </w:r>
      <w:r w:rsidR="00B00CF5" w:rsidRPr="00B00CF5">
        <w:rPr>
          <w:rFonts w:ascii="Times New Roman" w:eastAsia="Times New Roman" w:hAnsi="Times New Roman" w:cs="Times New Roman"/>
          <w:b/>
          <w:color w:val="4BACC6" w:themeColor="accent5"/>
          <w:sz w:val="52"/>
          <w:szCs w:val="52"/>
        </w:rPr>
        <w:t>Course in Sequence</w:t>
      </w:r>
      <w:bookmarkStart w:id="0" w:name="_GoBack"/>
      <w:bookmarkEnd w:id="0"/>
    </w:p>
    <w:p w14:paraId="24B5B7A8" w14:textId="77777777" w:rsidR="002543FC" w:rsidRDefault="002543FC">
      <w:pPr>
        <w:spacing w:after="0" w:line="240" w:lineRule="auto"/>
        <w:rPr>
          <w:rFonts w:ascii="Times New Roman" w:eastAsia="Times New Roman" w:hAnsi="Times New Roman" w:cs="Times New Roman"/>
          <w:sz w:val="24"/>
          <w:szCs w:val="24"/>
        </w:rPr>
      </w:pPr>
    </w:p>
    <w:p w14:paraId="6A5376A1" w14:textId="77777777" w:rsidR="002543FC" w:rsidRDefault="002543FC">
      <w:pPr>
        <w:spacing w:after="0" w:line="240" w:lineRule="auto"/>
        <w:rPr>
          <w:rFonts w:ascii="Times New Roman" w:eastAsia="Times New Roman" w:hAnsi="Times New Roman" w:cs="Times New Roman"/>
          <w:sz w:val="48"/>
          <w:szCs w:val="48"/>
        </w:rPr>
      </w:pPr>
    </w:p>
    <w:p w14:paraId="1EFAED16" w14:textId="77777777" w:rsidR="002543FC" w:rsidRPr="00B341F7" w:rsidRDefault="00891AB3">
      <w:pPr>
        <w:spacing w:after="0" w:line="240" w:lineRule="auto"/>
        <w:rPr>
          <w:rFonts w:ascii="Times New Roman" w:eastAsia="Times New Roman" w:hAnsi="Times New Roman" w:cs="Times New Roman"/>
          <w:sz w:val="50"/>
          <w:szCs w:val="50"/>
          <w:u w:val="single"/>
        </w:rPr>
      </w:pPr>
      <w:bookmarkStart w:id="1" w:name="Contents"/>
      <w:r w:rsidRPr="00B341F7">
        <w:rPr>
          <w:rFonts w:ascii="Times New Roman" w:eastAsia="Times New Roman" w:hAnsi="Times New Roman" w:cs="Times New Roman"/>
          <w:sz w:val="50"/>
          <w:szCs w:val="50"/>
          <w:u w:val="single"/>
        </w:rPr>
        <w:t>Contents</w:t>
      </w:r>
      <w:bookmarkEnd w:id="1"/>
    </w:p>
    <w:p w14:paraId="1B661C5E" w14:textId="77777777" w:rsidR="002543FC" w:rsidRDefault="002543FC">
      <w:pPr>
        <w:spacing w:after="0" w:line="240" w:lineRule="auto"/>
        <w:rPr>
          <w:rFonts w:ascii="Times New Roman" w:eastAsia="Times New Roman" w:hAnsi="Times New Roman" w:cs="Times New Roman"/>
          <w:sz w:val="48"/>
          <w:szCs w:val="48"/>
        </w:rPr>
      </w:pPr>
    </w:p>
    <w:p w14:paraId="375AFE8B" w14:textId="2953047D" w:rsidR="002543FC" w:rsidRDefault="00517187">
      <w:pPr>
        <w:spacing w:after="0" w:line="240" w:lineRule="auto"/>
        <w:rPr>
          <w:rFonts w:ascii="Times New Roman" w:eastAsia="Times New Roman" w:hAnsi="Times New Roman" w:cs="Times New Roman"/>
          <w:sz w:val="48"/>
          <w:szCs w:val="48"/>
        </w:rPr>
      </w:pPr>
      <w:hyperlink w:anchor="bookmark=id.1fob9te">
        <w:r w:rsidR="00B00CF5">
          <w:rPr>
            <w:rFonts w:ascii="Times New Roman" w:eastAsia="Times New Roman" w:hAnsi="Times New Roman" w:cs="Times New Roman"/>
            <w:sz w:val="48"/>
            <w:szCs w:val="48"/>
          </w:rPr>
          <w:t xml:space="preserve">Unit 1: </w:t>
        </w:r>
        <w:r w:rsidR="00B00CF5" w:rsidRPr="00B00CF5">
          <w:rPr>
            <w:rFonts w:ascii="Times New Roman" w:eastAsia="Times New Roman" w:hAnsi="Times New Roman" w:cs="Times New Roman"/>
            <w:color w:val="4BACC6" w:themeColor="accent5"/>
            <w:sz w:val="48"/>
            <w:szCs w:val="48"/>
          </w:rPr>
          <w:t>"Edit Hyperlink" to insert Unit 1 title</w:t>
        </w:r>
      </w:hyperlink>
    </w:p>
    <w:p w14:paraId="38E3DD68" w14:textId="0436D27A" w:rsidR="002543FC" w:rsidRDefault="00517187">
      <w:pPr>
        <w:spacing w:after="0" w:line="240" w:lineRule="auto"/>
        <w:rPr>
          <w:rFonts w:ascii="Times New Roman" w:eastAsia="Times New Roman" w:hAnsi="Times New Roman" w:cs="Times New Roman"/>
          <w:sz w:val="48"/>
          <w:szCs w:val="48"/>
        </w:rPr>
      </w:pPr>
      <w:hyperlink w:anchor="bookmark=id.3znysh7">
        <w:r w:rsidR="00B00CF5">
          <w:rPr>
            <w:rFonts w:ascii="Times New Roman" w:eastAsia="Times New Roman" w:hAnsi="Times New Roman" w:cs="Times New Roman"/>
            <w:sz w:val="48"/>
            <w:szCs w:val="48"/>
          </w:rPr>
          <w:t xml:space="preserve">Unit 2: </w:t>
        </w:r>
        <w:r w:rsidR="00B00CF5" w:rsidRPr="00B00CF5">
          <w:rPr>
            <w:rFonts w:ascii="Times New Roman" w:eastAsia="Times New Roman" w:hAnsi="Times New Roman" w:cs="Times New Roman"/>
            <w:color w:val="4BACC6" w:themeColor="accent5"/>
            <w:sz w:val="48"/>
            <w:szCs w:val="48"/>
          </w:rPr>
          <w:t>"Edit Hyperlink" to insert Unit 2 title</w:t>
        </w:r>
      </w:hyperlink>
    </w:p>
    <w:p w14:paraId="18B1C07E" w14:textId="0B1A735C" w:rsidR="002543FC" w:rsidRDefault="00517187">
      <w:pPr>
        <w:spacing w:after="0" w:line="240" w:lineRule="auto"/>
        <w:rPr>
          <w:rFonts w:ascii="Times New Roman" w:eastAsia="Times New Roman" w:hAnsi="Times New Roman" w:cs="Times New Roman"/>
          <w:sz w:val="48"/>
          <w:szCs w:val="48"/>
        </w:rPr>
      </w:pPr>
      <w:hyperlink w:anchor="bookmark=id.2et92p0">
        <w:r w:rsidR="00B00CF5">
          <w:rPr>
            <w:rFonts w:ascii="Times New Roman" w:eastAsia="Times New Roman" w:hAnsi="Times New Roman" w:cs="Times New Roman"/>
            <w:sz w:val="48"/>
            <w:szCs w:val="48"/>
          </w:rPr>
          <w:t xml:space="preserve">Unit 3: </w:t>
        </w:r>
        <w:r w:rsidR="00B00CF5" w:rsidRPr="00B00CF5">
          <w:rPr>
            <w:rFonts w:ascii="Times New Roman" w:eastAsia="Times New Roman" w:hAnsi="Times New Roman" w:cs="Times New Roman"/>
            <w:color w:val="4BACC6" w:themeColor="accent5"/>
            <w:sz w:val="48"/>
            <w:szCs w:val="48"/>
          </w:rPr>
          <w:t>"Edit Hyperlink" to insert Unit 3 title</w:t>
        </w:r>
      </w:hyperlink>
    </w:p>
    <w:p w14:paraId="76324FDA" w14:textId="14B83C00" w:rsidR="002543FC" w:rsidRDefault="00517187">
      <w:pPr>
        <w:spacing w:after="0" w:line="240" w:lineRule="auto"/>
        <w:rPr>
          <w:rFonts w:ascii="Times New Roman" w:eastAsia="Times New Roman" w:hAnsi="Times New Roman" w:cs="Times New Roman"/>
          <w:sz w:val="48"/>
          <w:szCs w:val="48"/>
        </w:rPr>
      </w:pPr>
      <w:hyperlink w:anchor="bookmark=id.tyjcwt">
        <w:r w:rsidR="00B00CF5">
          <w:rPr>
            <w:rFonts w:ascii="Times New Roman" w:eastAsia="Times New Roman" w:hAnsi="Times New Roman" w:cs="Times New Roman"/>
            <w:sz w:val="48"/>
            <w:szCs w:val="48"/>
          </w:rPr>
          <w:t xml:space="preserve">Unit 4: </w:t>
        </w:r>
        <w:r w:rsidR="00B00CF5" w:rsidRPr="00B00CF5">
          <w:rPr>
            <w:rFonts w:ascii="Times New Roman" w:eastAsia="Times New Roman" w:hAnsi="Times New Roman" w:cs="Times New Roman"/>
            <w:color w:val="4BACC6" w:themeColor="accent5"/>
            <w:sz w:val="48"/>
            <w:szCs w:val="48"/>
          </w:rPr>
          <w:t>"Edit Hyperlink" to insert Unit 4 title</w:t>
        </w:r>
      </w:hyperlink>
    </w:p>
    <w:p w14:paraId="032E533D" w14:textId="77777777" w:rsidR="002543FC" w:rsidRDefault="00517187">
      <w:pPr>
        <w:spacing w:after="0" w:line="240" w:lineRule="auto"/>
        <w:rPr>
          <w:rFonts w:ascii="Times New Roman" w:eastAsia="Times New Roman" w:hAnsi="Times New Roman" w:cs="Times New Roman"/>
          <w:sz w:val="48"/>
          <w:szCs w:val="48"/>
        </w:rPr>
      </w:pPr>
      <w:hyperlink w:anchor="bookmark=id.3dy6vkm">
        <w:r w:rsidR="00891AB3">
          <w:rPr>
            <w:rFonts w:ascii="Times New Roman" w:eastAsia="Times New Roman" w:hAnsi="Times New Roman" w:cs="Times New Roman"/>
            <w:sz w:val="48"/>
            <w:szCs w:val="48"/>
          </w:rPr>
          <w:t>References</w:t>
        </w:r>
      </w:hyperlink>
    </w:p>
    <w:p w14:paraId="233BF426" w14:textId="6F7F447D" w:rsidR="002543FC" w:rsidRPr="00B341F7" w:rsidRDefault="00517187">
      <w:pPr>
        <w:spacing w:after="0" w:line="240" w:lineRule="auto"/>
        <w:rPr>
          <w:rFonts w:ascii="Times New Roman" w:eastAsia="Times New Roman" w:hAnsi="Times New Roman" w:cs="Times New Roman"/>
          <w:sz w:val="48"/>
          <w:szCs w:val="48"/>
        </w:rPr>
      </w:pPr>
      <w:hyperlink w:anchor="AppendixA" w:history="1">
        <w:r w:rsidR="00B341F7" w:rsidRPr="00B341F7">
          <w:rPr>
            <w:rStyle w:val="Hyperlink"/>
            <w:rFonts w:ascii="Times New Roman" w:eastAsia="Times New Roman" w:hAnsi="Times New Roman" w:cs="Times New Roman"/>
            <w:color w:val="auto"/>
            <w:sz w:val="48"/>
            <w:szCs w:val="48"/>
            <w:u w:val="none"/>
          </w:rPr>
          <w:t>Appendix A – Unit 1 Materials</w:t>
        </w:r>
      </w:hyperlink>
    </w:p>
    <w:p w14:paraId="1B52187D" w14:textId="5752F48A" w:rsidR="00B341F7" w:rsidRPr="00B341F7" w:rsidRDefault="00517187">
      <w:pPr>
        <w:spacing w:after="0" w:line="240" w:lineRule="auto"/>
        <w:rPr>
          <w:rFonts w:ascii="Times New Roman" w:eastAsia="Times New Roman" w:hAnsi="Times New Roman" w:cs="Times New Roman"/>
          <w:sz w:val="48"/>
          <w:szCs w:val="48"/>
        </w:rPr>
      </w:pPr>
      <w:hyperlink w:anchor="AppendixB" w:history="1">
        <w:r w:rsidR="00B341F7" w:rsidRPr="00B341F7">
          <w:rPr>
            <w:rStyle w:val="Hyperlink"/>
            <w:rFonts w:ascii="Times New Roman" w:eastAsia="Times New Roman" w:hAnsi="Times New Roman" w:cs="Times New Roman"/>
            <w:color w:val="auto"/>
            <w:sz w:val="48"/>
            <w:szCs w:val="48"/>
            <w:u w:val="none"/>
          </w:rPr>
          <w:t>Appendix B – Unit 2 Materials</w:t>
        </w:r>
      </w:hyperlink>
    </w:p>
    <w:p w14:paraId="7A8DDC4B" w14:textId="5FC1C529" w:rsidR="00B341F7" w:rsidRPr="00B341F7" w:rsidRDefault="00517187">
      <w:pPr>
        <w:spacing w:after="0" w:line="240" w:lineRule="auto"/>
        <w:rPr>
          <w:rFonts w:ascii="Times New Roman" w:eastAsia="Times New Roman" w:hAnsi="Times New Roman" w:cs="Times New Roman"/>
          <w:sz w:val="48"/>
          <w:szCs w:val="48"/>
        </w:rPr>
      </w:pPr>
      <w:hyperlink w:anchor="AppendixC" w:history="1">
        <w:r w:rsidR="00B341F7" w:rsidRPr="00B341F7">
          <w:rPr>
            <w:rStyle w:val="Hyperlink"/>
            <w:rFonts w:ascii="Times New Roman" w:eastAsia="Times New Roman" w:hAnsi="Times New Roman" w:cs="Times New Roman"/>
            <w:color w:val="auto"/>
            <w:sz w:val="48"/>
            <w:szCs w:val="48"/>
            <w:u w:val="none"/>
          </w:rPr>
          <w:t>Appendix C – Unit 3 Materials</w:t>
        </w:r>
      </w:hyperlink>
    </w:p>
    <w:p w14:paraId="7BC9F684" w14:textId="7E4D0E32" w:rsidR="00B341F7" w:rsidRPr="00B341F7" w:rsidRDefault="00517187">
      <w:pPr>
        <w:spacing w:after="0" w:line="240" w:lineRule="auto"/>
        <w:rPr>
          <w:rFonts w:ascii="Times New Roman" w:eastAsia="Times New Roman" w:hAnsi="Times New Roman" w:cs="Times New Roman"/>
          <w:sz w:val="48"/>
          <w:szCs w:val="48"/>
        </w:rPr>
      </w:pPr>
      <w:hyperlink w:anchor="AppendixD" w:history="1">
        <w:r w:rsidR="00B341F7" w:rsidRPr="00B341F7">
          <w:rPr>
            <w:rStyle w:val="Hyperlink"/>
            <w:rFonts w:ascii="Times New Roman" w:eastAsia="Times New Roman" w:hAnsi="Times New Roman" w:cs="Times New Roman"/>
            <w:color w:val="auto"/>
            <w:sz w:val="48"/>
            <w:szCs w:val="48"/>
            <w:u w:val="none"/>
          </w:rPr>
          <w:t>Appendix D – Unit 4 Materials</w:t>
        </w:r>
      </w:hyperlink>
    </w:p>
    <w:p w14:paraId="4E1216FE" w14:textId="77777777" w:rsidR="002543FC" w:rsidRDefault="002543FC">
      <w:pPr>
        <w:rPr>
          <w:rFonts w:ascii="Times New Roman" w:eastAsia="Times New Roman" w:hAnsi="Times New Roman" w:cs="Times New Roman"/>
          <w:sz w:val="24"/>
          <w:szCs w:val="24"/>
        </w:rPr>
      </w:pPr>
    </w:p>
    <w:p w14:paraId="2709002B" w14:textId="77777777" w:rsidR="002543FC" w:rsidRDefault="002543FC">
      <w:pPr>
        <w:spacing w:after="0" w:line="240" w:lineRule="auto"/>
        <w:jc w:val="center"/>
        <w:rPr>
          <w:rFonts w:ascii="Times New Roman" w:eastAsia="Times New Roman" w:hAnsi="Times New Roman" w:cs="Times New Roman"/>
          <w:sz w:val="28"/>
          <w:szCs w:val="28"/>
        </w:rPr>
      </w:pPr>
    </w:p>
    <w:p w14:paraId="6CE15208" w14:textId="77777777" w:rsidR="00E74978" w:rsidRDefault="00E74978">
      <w:pPr>
        <w:spacing w:after="0" w:line="240" w:lineRule="auto"/>
        <w:jc w:val="center"/>
        <w:rPr>
          <w:rFonts w:ascii="Times New Roman" w:eastAsia="Times New Roman" w:hAnsi="Times New Roman" w:cs="Times New Roman"/>
          <w:sz w:val="28"/>
          <w:szCs w:val="28"/>
        </w:rPr>
      </w:pPr>
    </w:p>
    <w:p w14:paraId="1B14FDC9" w14:textId="77777777" w:rsidR="00E74978" w:rsidRDefault="00E74978">
      <w:pPr>
        <w:spacing w:after="0" w:line="240" w:lineRule="auto"/>
        <w:jc w:val="center"/>
        <w:rPr>
          <w:rFonts w:ascii="Times New Roman" w:eastAsia="Times New Roman" w:hAnsi="Times New Roman" w:cs="Times New Roman"/>
          <w:sz w:val="28"/>
          <w:szCs w:val="28"/>
        </w:rPr>
      </w:pPr>
    </w:p>
    <w:p w14:paraId="0F58CBAF" w14:textId="50E3BB97" w:rsidR="00B341F7" w:rsidRDefault="00B341F7">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5C8AACDF" w14:textId="1D073620" w:rsidR="002543FC" w:rsidRDefault="00891AB3">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French, High School Course 4</w:t>
      </w:r>
    </w:p>
    <w:p w14:paraId="785B248A" w14:textId="731622F8" w:rsidR="004475C0" w:rsidRPr="00B341F7" w:rsidRDefault="00517187" w:rsidP="004475C0">
      <w:pPr>
        <w:spacing w:after="0" w:line="240" w:lineRule="auto"/>
        <w:jc w:val="center"/>
        <w:rPr>
          <w:rFonts w:ascii="Times New Roman" w:eastAsia="Times New Roman" w:hAnsi="Times New Roman" w:cs="Times New Roman"/>
          <w:b/>
          <w:sz w:val="24"/>
          <w:szCs w:val="24"/>
          <w:u w:val="single"/>
        </w:rPr>
      </w:pPr>
      <w:hyperlink w:anchor="Contents" w:history="1">
        <w:r w:rsidR="004475C0" w:rsidRPr="00B341F7">
          <w:rPr>
            <w:rStyle w:val="Hyperlink"/>
            <w:rFonts w:ascii="Times New Roman" w:eastAsia="Times New Roman" w:hAnsi="Times New Roman" w:cs="Times New Roman"/>
            <w:b/>
            <w:color w:val="auto"/>
            <w:sz w:val="24"/>
            <w:szCs w:val="24"/>
          </w:rPr>
          <w:t>Back</w:t>
        </w:r>
        <w:r w:rsidR="004475C0" w:rsidRPr="00B341F7">
          <w:rPr>
            <w:rStyle w:val="Hyperlink"/>
            <w:rFonts w:ascii="Times New Roman" w:eastAsia="Times New Roman" w:hAnsi="Times New Roman" w:cs="Times New Roman"/>
            <w:b/>
            <w:color w:val="auto"/>
            <w:sz w:val="24"/>
            <w:szCs w:val="24"/>
          </w:rPr>
          <w:t xml:space="preserve"> </w:t>
        </w:r>
        <w:r w:rsidR="004475C0" w:rsidRPr="00B341F7">
          <w:rPr>
            <w:rStyle w:val="Hyperlink"/>
            <w:rFonts w:ascii="Times New Roman" w:eastAsia="Times New Roman" w:hAnsi="Times New Roman" w:cs="Times New Roman"/>
            <w:b/>
            <w:color w:val="auto"/>
            <w:sz w:val="24"/>
            <w:szCs w:val="24"/>
          </w:rPr>
          <w:t>t</w:t>
        </w:r>
        <w:r w:rsidR="004475C0" w:rsidRPr="00B341F7">
          <w:rPr>
            <w:rStyle w:val="Hyperlink"/>
            <w:rFonts w:ascii="Times New Roman" w:eastAsia="Times New Roman" w:hAnsi="Times New Roman" w:cs="Times New Roman"/>
            <w:b/>
            <w:color w:val="auto"/>
            <w:sz w:val="24"/>
            <w:szCs w:val="24"/>
          </w:rPr>
          <w:t>o</w:t>
        </w:r>
        <w:r w:rsidR="004475C0" w:rsidRPr="00B341F7">
          <w:rPr>
            <w:rStyle w:val="Hyperlink"/>
            <w:rFonts w:ascii="Times New Roman" w:eastAsia="Times New Roman" w:hAnsi="Times New Roman" w:cs="Times New Roman"/>
            <w:b/>
            <w:color w:val="auto"/>
            <w:sz w:val="24"/>
            <w:szCs w:val="24"/>
          </w:rPr>
          <w:t xml:space="preserve"> </w:t>
        </w:r>
        <w:r w:rsidR="004475C0" w:rsidRPr="00B341F7">
          <w:rPr>
            <w:rStyle w:val="Hyperlink"/>
            <w:rFonts w:ascii="Times New Roman" w:eastAsia="Times New Roman" w:hAnsi="Times New Roman" w:cs="Times New Roman"/>
            <w:b/>
            <w:color w:val="auto"/>
            <w:sz w:val="24"/>
            <w:szCs w:val="24"/>
          </w:rPr>
          <w:t>C</w:t>
        </w:r>
        <w:r w:rsidR="004475C0" w:rsidRPr="00B341F7">
          <w:rPr>
            <w:rStyle w:val="Hyperlink"/>
            <w:rFonts w:ascii="Times New Roman" w:eastAsia="Times New Roman" w:hAnsi="Times New Roman" w:cs="Times New Roman"/>
            <w:b/>
            <w:color w:val="auto"/>
            <w:sz w:val="24"/>
            <w:szCs w:val="24"/>
          </w:rPr>
          <w:t>ont</w:t>
        </w:r>
        <w:r w:rsidR="004475C0" w:rsidRPr="00B341F7">
          <w:rPr>
            <w:rStyle w:val="Hyperlink"/>
            <w:rFonts w:ascii="Times New Roman" w:eastAsia="Times New Roman" w:hAnsi="Times New Roman" w:cs="Times New Roman"/>
            <w:b/>
            <w:color w:val="auto"/>
            <w:sz w:val="24"/>
            <w:szCs w:val="24"/>
          </w:rPr>
          <w:t>e</w:t>
        </w:r>
        <w:r w:rsidR="004475C0" w:rsidRPr="00B341F7">
          <w:rPr>
            <w:rStyle w:val="Hyperlink"/>
            <w:rFonts w:ascii="Times New Roman" w:eastAsia="Times New Roman" w:hAnsi="Times New Roman" w:cs="Times New Roman"/>
            <w:b/>
            <w:color w:val="auto"/>
            <w:sz w:val="24"/>
            <w:szCs w:val="24"/>
          </w:rPr>
          <w:t>nts</w:t>
        </w:r>
      </w:hyperlink>
    </w:p>
    <w:p w14:paraId="4F16DEF9" w14:textId="77777777" w:rsidR="002543FC" w:rsidRDefault="002543FC">
      <w:pPr>
        <w:spacing w:after="0" w:line="240" w:lineRule="auto"/>
        <w:rPr>
          <w:rFonts w:ascii="Times New Roman" w:eastAsia="Times New Roman" w:hAnsi="Times New Roman" w:cs="Times New Roman"/>
          <w:sz w:val="24"/>
          <w:szCs w:val="24"/>
        </w:rPr>
      </w:pPr>
    </w:p>
    <w:tbl>
      <w:tblPr>
        <w:tblStyle w:val="afffffff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3118"/>
        <w:gridCol w:w="3117"/>
        <w:gridCol w:w="3115"/>
      </w:tblGrid>
      <w:tr w:rsidR="002543FC" w14:paraId="0A4B3217" w14:textId="77777777" w:rsidTr="00BA3918">
        <w:trPr>
          <w:tblHeader/>
        </w:trPr>
        <w:tc>
          <w:tcPr>
            <w:tcW w:w="5000" w:type="pct"/>
            <w:gridSpan w:val="3"/>
            <w:shd w:val="clear" w:color="auto" w:fill="113E49"/>
          </w:tcPr>
          <w:p w14:paraId="3B74C8E1" w14:textId="77777777" w:rsidR="002543FC" w:rsidRPr="00E25A95" w:rsidRDefault="00891AB3">
            <w:pPr>
              <w:jc w:val="center"/>
              <w:rPr>
                <w:rFonts w:ascii="Times New Roman" w:eastAsia="Times New Roman" w:hAnsi="Times New Roman" w:cs="Times New Roman"/>
                <w:b/>
                <w:color w:val="FFFFFF" w:themeColor="background1"/>
                <w:sz w:val="24"/>
                <w:szCs w:val="24"/>
              </w:rPr>
            </w:pPr>
            <w:bookmarkStart w:id="2" w:name="bookmark=id.1fob9te" w:colFirst="0" w:colLast="0"/>
            <w:bookmarkStart w:id="3" w:name="U1"/>
            <w:bookmarkEnd w:id="2"/>
            <w:r w:rsidRPr="00E25A95">
              <w:rPr>
                <w:rFonts w:ascii="Times New Roman" w:eastAsia="Times New Roman" w:hAnsi="Times New Roman" w:cs="Times New Roman"/>
                <w:b/>
                <w:color w:val="FFFFFF" w:themeColor="background1"/>
                <w:sz w:val="24"/>
                <w:szCs w:val="24"/>
              </w:rPr>
              <w:t>Unit 1 Overview</w:t>
            </w:r>
            <w:bookmarkEnd w:id="3"/>
          </w:p>
        </w:tc>
      </w:tr>
      <w:tr w:rsidR="009F1F2D" w14:paraId="6741431F" w14:textId="77777777" w:rsidTr="00BA3918">
        <w:tc>
          <w:tcPr>
            <w:tcW w:w="1667" w:type="pct"/>
            <w:shd w:val="clear" w:color="auto" w:fill="F2F2F2"/>
          </w:tcPr>
          <w:p w14:paraId="78935FB5" w14:textId="77777777" w:rsidR="006F1648" w:rsidRPr="00E601A0" w:rsidRDefault="00517187" w:rsidP="009F1F2D">
            <w:pPr>
              <w:pStyle w:val="Normal1"/>
              <w:ind w:left="-20"/>
              <w:rPr>
                <w:rFonts w:ascii="Times New Roman" w:eastAsia="Times New Roman" w:hAnsi="Times New Roman" w:cs="Times New Roman"/>
                <w:b/>
              </w:rPr>
            </w:pPr>
            <w:hyperlink w:anchor="Unit1title" w:history="1">
              <w:r w:rsidR="006F1648" w:rsidRPr="00E601A0">
                <w:rPr>
                  <w:rStyle w:val="Hyperlink"/>
                  <w:rFonts w:ascii="Times New Roman" w:eastAsia="Times New Roman" w:hAnsi="Times New Roman" w:cs="Times New Roman"/>
                  <w:b/>
                  <w:color w:val="auto"/>
                  <w:u w:val="none"/>
                </w:rPr>
                <w:t>Unit 1 Title/Topic</w:t>
              </w:r>
            </w:hyperlink>
          </w:p>
          <w:p w14:paraId="1FBD92C5" w14:textId="6BEEEB43" w:rsidR="009F1F2D" w:rsidRPr="00E601A0" w:rsidRDefault="006F1648" w:rsidP="009F1F2D">
            <w:pPr>
              <w:pStyle w:val="Normal1"/>
              <w:ind w:left="-20"/>
              <w:rPr>
                <w:rStyle w:val="Hyperlink"/>
                <w:rFonts w:ascii="Times New Roman" w:eastAsia="Times New Roman" w:hAnsi="Times New Roman" w:cs="Times New Roman"/>
                <w:b/>
                <w:color w:val="auto"/>
                <w:u w:val="none"/>
              </w:rPr>
            </w:pPr>
            <w:r w:rsidRPr="00E601A0">
              <w:rPr>
                <w:rFonts w:ascii="Times New Roman" w:eastAsia="Times New Roman" w:hAnsi="Times New Roman" w:cs="Times New Roman"/>
                <w:b/>
              </w:rPr>
              <w:fldChar w:fldCharType="begin"/>
            </w:r>
            <w:r w:rsidRPr="00E601A0">
              <w:rPr>
                <w:rFonts w:ascii="Times New Roman" w:eastAsia="Times New Roman" w:hAnsi="Times New Roman" w:cs="Times New Roman"/>
                <w:b/>
              </w:rPr>
              <w:instrText xml:space="preserve"> HYPERLINK  \l "Unit1title" </w:instrText>
            </w:r>
            <w:r w:rsidRPr="00E601A0">
              <w:rPr>
                <w:rFonts w:ascii="Times New Roman" w:eastAsia="Times New Roman" w:hAnsi="Times New Roman" w:cs="Times New Roman"/>
                <w:b/>
              </w:rPr>
              <w:fldChar w:fldCharType="separate"/>
            </w:r>
            <w:r w:rsidR="009F1F2D" w:rsidRPr="00E601A0">
              <w:rPr>
                <w:rStyle w:val="Hyperlink"/>
                <w:rFonts w:ascii="Times New Roman" w:eastAsia="Times New Roman" w:hAnsi="Times New Roman" w:cs="Times New Roman"/>
                <w:b/>
                <w:color w:val="auto"/>
                <w:u w:val="none"/>
              </w:rPr>
              <w:t>Enduring Understandings</w:t>
            </w:r>
          </w:p>
          <w:p w14:paraId="46B44E5B" w14:textId="77777777" w:rsidR="009F1F2D" w:rsidRPr="00E601A0" w:rsidRDefault="009F1F2D" w:rsidP="009F1F2D">
            <w:pPr>
              <w:pStyle w:val="Normal1"/>
              <w:ind w:left="-20"/>
              <w:rPr>
                <w:rStyle w:val="Hyperlink"/>
                <w:rFonts w:ascii="Times New Roman" w:eastAsia="Times New Roman" w:hAnsi="Times New Roman" w:cs="Times New Roman"/>
                <w:b/>
                <w:color w:val="auto"/>
                <w:u w:val="none"/>
              </w:rPr>
            </w:pPr>
            <w:r w:rsidRPr="00E601A0">
              <w:rPr>
                <w:rStyle w:val="Hyperlink"/>
                <w:rFonts w:ascii="Times New Roman" w:eastAsia="Times New Roman" w:hAnsi="Times New Roman" w:cs="Times New Roman"/>
                <w:b/>
                <w:color w:val="auto"/>
                <w:u w:val="none"/>
              </w:rPr>
              <w:t>Essential Questions</w:t>
            </w:r>
          </w:p>
          <w:p w14:paraId="0E2EDB25" w14:textId="77777777" w:rsidR="009F1F2D" w:rsidRPr="00E601A0" w:rsidRDefault="009F1F2D" w:rsidP="009F1F2D">
            <w:pPr>
              <w:pStyle w:val="Normal1"/>
              <w:ind w:left="-20"/>
              <w:rPr>
                <w:rStyle w:val="Hyperlink"/>
                <w:rFonts w:ascii="Times New Roman" w:eastAsia="Times New Roman" w:hAnsi="Times New Roman" w:cs="Times New Roman"/>
                <w:b/>
                <w:color w:val="auto"/>
                <w:u w:val="none"/>
              </w:rPr>
            </w:pPr>
            <w:r w:rsidRPr="00E601A0">
              <w:rPr>
                <w:rStyle w:val="Hyperlink"/>
                <w:rFonts w:ascii="Times New Roman" w:eastAsia="Times New Roman" w:hAnsi="Times New Roman" w:cs="Times New Roman"/>
                <w:b/>
                <w:color w:val="auto"/>
                <w:u w:val="none"/>
              </w:rPr>
              <w:t>Unit 1 Proficiency Levels</w:t>
            </w:r>
          </w:p>
          <w:p w14:paraId="7FEB71A2" w14:textId="5DD2AE7F" w:rsidR="009F1F2D" w:rsidRPr="00E601A0" w:rsidRDefault="009F1F2D" w:rsidP="009F1F2D">
            <w:pPr>
              <w:rPr>
                <w:rFonts w:ascii="Times New Roman" w:eastAsia="Times New Roman" w:hAnsi="Times New Roman" w:cs="Times New Roman"/>
                <w:b/>
                <w:sz w:val="28"/>
                <w:szCs w:val="28"/>
              </w:rPr>
            </w:pPr>
            <w:r w:rsidRPr="00E601A0">
              <w:rPr>
                <w:rStyle w:val="Hyperlink"/>
                <w:rFonts w:ascii="Times New Roman" w:eastAsia="Times New Roman" w:hAnsi="Times New Roman" w:cs="Times New Roman"/>
                <w:b/>
                <w:color w:val="auto"/>
                <w:u w:val="none"/>
              </w:rPr>
              <w:t>Unit 1 Duration</w:t>
            </w:r>
            <w:r w:rsidR="006F1648" w:rsidRPr="00E601A0">
              <w:rPr>
                <w:rFonts w:ascii="Times New Roman" w:eastAsia="Times New Roman" w:hAnsi="Times New Roman" w:cs="Times New Roman"/>
                <w:b/>
              </w:rPr>
              <w:fldChar w:fldCharType="end"/>
            </w:r>
          </w:p>
        </w:tc>
        <w:tc>
          <w:tcPr>
            <w:tcW w:w="1667" w:type="pct"/>
            <w:shd w:val="clear" w:color="auto" w:fill="F2F2F2"/>
          </w:tcPr>
          <w:p w14:paraId="4B4DBB03" w14:textId="77777777" w:rsidR="006F1648" w:rsidRPr="00E601A0" w:rsidRDefault="00517187" w:rsidP="009F1F2D">
            <w:pPr>
              <w:pStyle w:val="Normal1"/>
              <w:ind w:left="-20"/>
              <w:rPr>
                <w:rFonts w:ascii="Times New Roman" w:eastAsia="Times New Roman" w:hAnsi="Times New Roman" w:cs="Times New Roman"/>
                <w:b/>
              </w:rPr>
            </w:pPr>
            <w:hyperlink w:anchor="Unit1PerformanceIndicators" w:history="1">
              <w:r w:rsidR="006F1648" w:rsidRPr="00E601A0">
                <w:rPr>
                  <w:rStyle w:val="Hyperlink"/>
                  <w:rFonts w:ascii="Times New Roman" w:eastAsia="Times New Roman" w:hAnsi="Times New Roman" w:cs="Times New Roman"/>
                  <w:b/>
                  <w:color w:val="auto"/>
                  <w:u w:val="none"/>
                </w:rPr>
                <w:t>Unit 1 Performance Indicators</w:t>
              </w:r>
            </w:hyperlink>
          </w:p>
          <w:p w14:paraId="490C7C70" w14:textId="77777777" w:rsidR="006F1648" w:rsidRPr="00E601A0" w:rsidRDefault="00517187" w:rsidP="009F1F2D">
            <w:pPr>
              <w:pStyle w:val="Normal1"/>
              <w:ind w:left="-20"/>
              <w:rPr>
                <w:rFonts w:ascii="Times New Roman" w:eastAsia="Times New Roman" w:hAnsi="Times New Roman" w:cs="Times New Roman"/>
                <w:b/>
              </w:rPr>
            </w:pPr>
            <w:hyperlink w:anchor="Unit1IPA" w:history="1">
              <w:r w:rsidR="006F1648" w:rsidRPr="00E601A0">
                <w:rPr>
                  <w:rStyle w:val="Hyperlink"/>
                  <w:rFonts w:ascii="Times New Roman" w:eastAsia="Times New Roman" w:hAnsi="Times New Roman" w:cs="Times New Roman"/>
                  <w:b/>
                  <w:color w:val="auto"/>
                  <w:u w:val="none"/>
                </w:rPr>
                <w:t xml:space="preserve">Unit </w:t>
              </w:r>
              <w:r w:rsidR="006F1648" w:rsidRPr="00E601A0">
                <w:rPr>
                  <w:rStyle w:val="Hyperlink"/>
                  <w:rFonts w:ascii="Times New Roman" w:eastAsia="Times New Roman" w:hAnsi="Times New Roman" w:cs="Times New Roman"/>
                  <w:b/>
                  <w:color w:val="auto"/>
                  <w:u w:val="none"/>
                </w:rPr>
                <w:t>1</w:t>
              </w:r>
              <w:r w:rsidR="006F1648" w:rsidRPr="00E601A0">
                <w:rPr>
                  <w:rStyle w:val="Hyperlink"/>
                  <w:rFonts w:ascii="Times New Roman" w:eastAsia="Times New Roman" w:hAnsi="Times New Roman" w:cs="Times New Roman"/>
                  <w:b/>
                  <w:color w:val="auto"/>
                  <w:u w:val="none"/>
                </w:rPr>
                <w:t xml:space="preserve"> IPA</w:t>
              </w:r>
            </w:hyperlink>
          </w:p>
          <w:p w14:paraId="3BDADBA5" w14:textId="6E5AD3F2" w:rsidR="009F1F2D" w:rsidRPr="00E601A0" w:rsidRDefault="00517187" w:rsidP="009F1F2D">
            <w:pPr>
              <w:pStyle w:val="Normal1"/>
              <w:ind w:left="-20"/>
              <w:rPr>
                <w:rFonts w:ascii="Times New Roman" w:eastAsia="Times New Roman" w:hAnsi="Times New Roman" w:cs="Times New Roman"/>
                <w:b/>
              </w:rPr>
            </w:pPr>
            <w:hyperlink w:anchor="Unit1LP1" w:history="1">
              <w:r w:rsidR="006F1648" w:rsidRPr="00E601A0">
                <w:rPr>
                  <w:rStyle w:val="Hyperlink"/>
                  <w:rFonts w:ascii="Times New Roman" w:eastAsia="Times New Roman" w:hAnsi="Times New Roman" w:cs="Times New Roman"/>
                  <w:b/>
                  <w:color w:val="auto"/>
                  <w:u w:val="none"/>
                </w:rPr>
                <w:t>Unit 1 Sample Lesson Plan 1</w:t>
              </w:r>
            </w:hyperlink>
            <w:r w:rsidR="006F1648" w:rsidRPr="00E601A0">
              <w:rPr>
                <w:rFonts w:ascii="Times New Roman" w:eastAsia="Times New Roman" w:hAnsi="Times New Roman" w:cs="Times New Roman"/>
                <w:b/>
              </w:rPr>
              <w:t xml:space="preserve"> </w:t>
            </w:r>
            <w:hyperlink w:anchor="Unit1LP2" w:history="1">
              <w:r w:rsidR="009F1F2D" w:rsidRPr="00E601A0">
                <w:rPr>
                  <w:rStyle w:val="Hyperlink"/>
                  <w:rFonts w:ascii="Times New Roman" w:eastAsia="Times New Roman" w:hAnsi="Times New Roman" w:cs="Times New Roman"/>
                  <w:b/>
                  <w:color w:val="auto"/>
                  <w:u w:val="none"/>
                </w:rPr>
                <w:t>Unit 1 Sample Lesson Plan 2</w:t>
              </w:r>
            </w:hyperlink>
            <w:r w:rsidR="009F1F2D" w:rsidRPr="00E601A0">
              <w:rPr>
                <w:rFonts w:ascii="Times New Roman" w:eastAsia="Times New Roman" w:hAnsi="Times New Roman" w:cs="Times New Roman"/>
                <w:b/>
              </w:rPr>
              <w:t xml:space="preserve"> </w:t>
            </w:r>
          </w:p>
          <w:p w14:paraId="0673478B" w14:textId="21A35BE4" w:rsidR="009F1F2D" w:rsidRPr="00E601A0" w:rsidRDefault="00517187" w:rsidP="00812A19">
            <w:pPr>
              <w:rPr>
                <w:rFonts w:ascii="Times New Roman" w:eastAsia="Times New Roman" w:hAnsi="Times New Roman" w:cs="Times New Roman"/>
                <w:b/>
                <w:sz w:val="28"/>
                <w:szCs w:val="28"/>
              </w:rPr>
            </w:pPr>
            <w:hyperlink w:anchor="Unit1LP3" w:history="1">
              <w:r w:rsidR="006F1648" w:rsidRPr="00E601A0">
                <w:rPr>
                  <w:rStyle w:val="Hyperlink"/>
                  <w:rFonts w:ascii="Times New Roman" w:eastAsia="Times New Roman" w:hAnsi="Times New Roman" w:cs="Times New Roman"/>
                  <w:b/>
                  <w:color w:val="auto"/>
                  <w:u w:val="none"/>
                </w:rPr>
                <w:t>Unit 1 Sample Lesson Plan 3</w:t>
              </w:r>
            </w:hyperlink>
            <w:r w:rsidR="006F1648" w:rsidRPr="00E601A0">
              <w:rPr>
                <w:rFonts w:ascii="Times New Roman" w:eastAsia="Times New Roman" w:hAnsi="Times New Roman" w:cs="Times New Roman"/>
                <w:b/>
              </w:rPr>
              <w:t xml:space="preserve"> </w:t>
            </w:r>
            <w:hyperlink w:anchor="Unit1LP4" w:history="1">
              <w:r w:rsidR="009F1F2D" w:rsidRPr="00E601A0">
                <w:rPr>
                  <w:rStyle w:val="Hyperlink"/>
                  <w:rFonts w:ascii="Times New Roman" w:eastAsia="Times New Roman" w:hAnsi="Times New Roman" w:cs="Times New Roman"/>
                  <w:b/>
                  <w:color w:val="auto"/>
                  <w:u w:val="none"/>
                </w:rPr>
                <w:t>Unit 1 Sample Lesson Plan 4</w:t>
              </w:r>
            </w:hyperlink>
          </w:p>
        </w:tc>
        <w:tc>
          <w:tcPr>
            <w:tcW w:w="1667" w:type="pct"/>
            <w:shd w:val="clear" w:color="auto" w:fill="F2F2F2"/>
          </w:tcPr>
          <w:p w14:paraId="7F5034D5" w14:textId="797095F3" w:rsidR="009F1F2D" w:rsidRPr="00E601A0" w:rsidRDefault="009B0B1C" w:rsidP="009F1F2D">
            <w:pPr>
              <w:pStyle w:val="Normal1"/>
              <w:ind w:left="-20"/>
              <w:rPr>
                <w:rStyle w:val="Hyperlink"/>
                <w:rFonts w:ascii="Times New Roman" w:eastAsia="Times New Roman" w:hAnsi="Times New Roman" w:cs="Times New Roman"/>
                <w:b/>
                <w:color w:val="auto"/>
                <w:u w:val="none"/>
              </w:rPr>
            </w:pPr>
            <w:r w:rsidRPr="00E601A0">
              <w:rPr>
                <w:rFonts w:ascii="Times New Roman" w:eastAsia="Times New Roman" w:hAnsi="Times New Roman" w:cs="Times New Roman"/>
                <w:b/>
              </w:rPr>
              <w:fldChar w:fldCharType="begin"/>
            </w:r>
            <w:r w:rsidRPr="00E601A0">
              <w:rPr>
                <w:rFonts w:ascii="Times New Roman" w:eastAsia="Times New Roman" w:hAnsi="Times New Roman" w:cs="Times New Roman"/>
                <w:b/>
              </w:rPr>
              <w:instrText xml:space="preserve"> HYPERLINK  \l "Unit1Lex" </w:instrText>
            </w:r>
            <w:r w:rsidRPr="00E601A0">
              <w:rPr>
                <w:rFonts w:ascii="Times New Roman" w:eastAsia="Times New Roman" w:hAnsi="Times New Roman" w:cs="Times New Roman"/>
                <w:b/>
              </w:rPr>
              <w:fldChar w:fldCharType="separate"/>
            </w:r>
            <w:r w:rsidR="009F1F2D" w:rsidRPr="00E601A0">
              <w:rPr>
                <w:rStyle w:val="Hyperlink"/>
                <w:rFonts w:ascii="Times New Roman" w:eastAsia="Times New Roman" w:hAnsi="Times New Roman" w:cs="Times New Roman"/>
                <w:b/>
                <w:color w:val="auto"/>
                <w:u w:val="none"/>
              </w:rPr>
              <w:t>Unit 1 Summa</w:t>
            </w:r>
            <w:r w:rsidR="009F1F2D" w:rsidRPr="00E601A0">
              <w:rPr>
                <w:rStyle w:val="Hyperlink"/>
                <w:rFonts w:ascii="Times New Roman" w:eastAsia="Times New Roman" w:hAnsi="Times New Roman" w:cs="Times New Roman"/>
                <w:b/>
                <w:color w:val="auto"/>
                <w:u w:val="none"/>
              </w:rPr>
              <w:t>r</w:t>
            </w:r>
            <w:r w:rsidR="009F1F2D" w:rsidRPr="00E601A0">
              <w:rPr>
                <w:rStyle w:val="Hyperlink"/>
                <w:rFonts w:ascii="Times New Roman" w:eastAsia="Times New Roman" w:hAnsi="Times New Roman" w:cs="Times New Roman"/>
                <w:b/>
                <w:color w:val="auto"/>
                <w:u w:val="none"/>
              </w:rPr>
              <w:t xml:space="preserve">y of Suggested </w:t>
            </w:r>
          </w:p>
          <w:p w14:paraId="4307BB47" w14:textId="77777777" w:rsidR="009F1F2D" w:rsidRPr="00E601A0" w:rsidRDefault="009F1F2D" w:rsidP="009F1F2D">
            <w:pPr>
              <w:pStyle w:val="Normal1"/>
              <w:ind w:left="-20"/>
              <w:rPr>
                <w:rStyle w:val="Hyperlink"/>
                <w:rFonts w:ascii="Times New Roman" w:eastAsia="Times New Roman" w:hAnsi="Times New Roman" w:cs="Times New Roman"/>
                <w:b/>
                <w:color w:val="auto"/>
                <w:u w:val="none"/>
              </w:rPr>
            </w:pPr>
            <w:r w:rsidRPr="00E601A0">
              <w:rPr>
                <w:rStyle w:val="Hyperlink"/>
                <w:rFonts w:ascii="Times New Roman" w:eastAsia="Times New Roman" w:hAnsi="Times New Roman" w:cs="Times New Roman"/>
                <w:b/>
                <w:color w:val="auto"/>
                <w:u w:val="none"/>
              </w:rPr>
              <w:t xml:space="preserve">  Lexical Content, Functional </w:t>
            </w:r>
          </w:p>
          <w:p w14:paraId="1AA86764" w14:textId="77777777" w:rsidR="009F1F2D" w:rsidRPr="00E601A0" w:rsidRDefault="009F1F2D" w:rsidP="009F1F2D">
            <w:pPr>
              <w:pStyle w:val="Normal1"/>
              <w:ind w:left="-20"/>
              <w:rPr>
                <w:rStyle w:val="Hyperlink"/>
                <w:rFonts w:ascii="Times New Roman" w:eastAsia="Times New Roman" w:hAnsi="Times New Roman" w:cs="Times New Roman"/>
                <w:b/>
                <w:color w:val="auto"/>
                <w:u w:val="none"/>
              </w:rPr>
            </w:pPr>
            <w:r w:rsidRPr="00E601A0">
              <w:rPr>
                <w:rStyle w:val="Hyperlink"/>
                <w:rFonts w:ascii="Times New Roman" w:eastAsia="Times New Roman" w:hAnsi="Times New Roman" w:cs="Times New Roman"/>
                <w:b/>
                <w:color w:val="auto"/>
                <w:u w:val="none"/>
              </w:rPr>
              <w:t xml:space="preserve">  Chunks, and Support </w:t>
            </w:r>
          </w:p>
          <w:p w14:paraId="728085A4" w14:textId="65435BE5" w:rsidR="006F1648" w:rsidRPr="00E601A0" w:rsidRDefault="009F1F2D" w:rsidP="009B0B1C">
            <w:pPr>
              <w:pStyle w:val="Normal1"/>
              <w:ind w:left="-20"/>
              <w:rPr>
                <w:rStyle w:val="Hyperlink"/>
                <w:rFonts w:ascii="Times New Roman" w:eastAsia="Times New Roman" w:hAnsi="Times New Roman" w:cs="Times New Roman"/>
                <w:b/>
                <w:color w:val="auto"/>
                <w:u w:val="none"/>
              </w:rPr>
            </w:pPr>
            <w:r w:rsidRPr="00E601A0">
              <w:rPr>
                <w:rStyle w:val="Hyperlink"/>
                <w:rFonts w:ascii="Times New Roman" w:eastAsia="Times New Roman" w:hAnsi="Times New Roman" w:cs="Times New Roman"/>
                <w:b/>
                <w:color w:val="auto"/>
                <w:u w:val="none"/>
              </w:rPr>
              <w:t xml:space="preserve">  Structures</w:t>
            </w:r>
            <w:r w:rsidR="006F1648" w:rsidRPr="00E601A0">
              <w:rPr>
                <w:rStyle w:val="Hyperlink"/>
                <w:rFonts w:ascii="Times New Roman" w:eastAsia="Times New Roman" w:hAnsi="Times New Roman" w:cs="Times New Roman"/>
                <w:b/>
                <w:color w:val="auto"/>
                <w:u w:val="none"/>
              </w:rPr>
              <w:t xml:space="preserve"> </w:t>
            </w:r>
          </w:p>
          <w:p w14:paraId="18BEC88E" w14:textId="6E6627C0" w:rsidR="009B0B1C" w:rsidRPr="00E601A0" w:rsidRDefault="009B0B1C" w:rsidP="009B0B1C">
            <w:pPr>
              <w:rPr>
                <w:rFonts w:ascii="Times New Roman" w:eastAsia="Times New Roman" w:hAnsi="Times New Roman" w:cs="Times New Roman"/>
                <w:b/>
              </w:rPr>
            </w:pPr>
            <w:r w:rsidRPr="00E601A0">
              <w:rPr>
                <w:rFonts w:ascii="Times New Roman" w:eastAsia="Times New Roman" w:hAnsi="Times New Roman" w:cs="Times New Roman"/>
                <w:b/>
              </w:rPr>
              <w:fldChar w:fldCharType="end"/>
            </w:r>
            <w:hyperlink w:anchor="Unit1Inst" w:history="1">
              <w:r w:rsidR="006F1648" w:rsidRPr="00E601A0">
                <w:rPr>
                  <w:rStyle w:val="Hyperlink"/>
                  <w:rFonts w:ascii="Times New Roman" w:eastAsia="Times New Roman" w:hAnsi="Times New Roman" w:cs="Times New Roman"/>
                  <w:b/>
                  <w:color w:val="auto"/>
                  <w:u w:val="none"/>
                </w:rPr>
                <w:t>Unit 1 Ins</w:t>
              </w:r>
              <w:r w:rsidR="006F1648" w:rsidRPr="00E601A0">
                <w:rPr>
                  <w:rStyle w:val="Hyperlink"/>
                  <w:rFonts w:ascii="Times New Roman" w:eastAsia="Times New Roman" w:hAnsi="Times New Roman" w:cs="Times New Roman"/>
                  <w:b/>
                  <w:color w:val="auto"/>
                  <w:u w:val="none"/>
                </w:rPr>
                <w:t>t</w:t>
              </w:r>
              <w:r w:rsidR="006F1648" w:rsidRPr="00E601A0">
                <w:rPr>
                  <w:rStyle w:val="Hyperlink"/>
                  <w:rFonts w:ascii="Times New Roman" w:eastAsia="Times New Roman" w:hAnsi="Times New Roman" w:cs="Times New Roman"/>
                  <w:b/>
                  <w:color w:val="auto"/>
                  <w:u w:val="none"/>
                </w:rPr>
                <w:t>ructional Strategies</w:t>
              </w:r>
            </w:hyperlink>
          </w:p>
          <w:p w14:paraId="43D54191" w14:textId="2B0F4DFD" w:rsidR="009F1F2D" w:rsidRPr="00E601A0" w:rsidRDefault="00517187" w:rsidP="009B0B1C">
            <w:pPr>
              <w:rPr>
                <w:rFonts w:ascii="Times New Roman" w:eastAsia="Times New Roman" w:hAnsi="Times New Roman" w:cs="Times New Roman"/>
                <w:b/>
                <w:sz w:val="28"/>
                <w:szCs w:val="28"/>
              </w:rPr>
            </w:pPr>
            <w:hyperlink w:anchor="AppendixA" w:history="1">
              <w:r w:rsidR="009F1F2D" w:rsidRPr="00E601A0">
                <w:rPr>
                  <w:rStyle w:val="Hyperlink"/>
                  <w:rFonts w:ascii="Times New Roman" w:eastAsia="Times New Roman" w:hAnsi="Times New Roman" w:cs="Times New Roman"/>
                  <w:b/>
                  <w:color w:val="auto"/>
                  <w:u w:val="none"/>
                </w:rPr>
                <w:t>Unit 1 Materials (Appendix A)</w:t>
              </w:r>
            </w:hyperlink>
          </w:p>
        </w:tc>
      </w:tr>
      <w:tr w:rsidR="002543FC" w14:paraId="4B6A5F20" w14:textId="77777777" w:rsidTr="00BA3918">
        <w:tc>
          <w:tcPr>
            <w:tcW w:w="5000" w:type="pct"/>
            <w:gridSpan w:val="3"/>
          </w:tcPr>
          <w:p w14:paraId="1F7FEF73" w14:textId="77777777" w:rsidR="00E25A95" w:rsidRDefault="00E25A95" w:rsidP="00B23DFF">
            <w:pPr>
              <w:rPr>
                <w:rFonts w:ascii="Times New Roman" w:eastAsia="Times New Roman" w:hAnsi="Times New Roman" w:cs="Times New Roman"/>
                <w:sz w:val="24"/>
                <w:szCs w:val="24"/>
                <w:u w:val="single"/>
              </w:rPr>
            </w:pPr>
            <w:bookmarkStart w:id="4" w:name="Unit1title"/>
          </w:p>
          <w:p w14:paraId="01CD4160" w14:textId="286EB09D" w:rsidR="002543FC" w:rsidRDefault="00891AB3" w:rsidP="00B23DFF">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w:t>
            </w:r>
            <w:r w:rsidR="00B00CF5" w:rsidRPr="00B00CF5">
              <w:rPr>
                <w:rFonts w:ascii="Times New Roman" w:eastAsia="Times New Roman" w:hAnsi="Times New Roman" w:cs="Times New Roman"/>
                <w:color w:val="4BACC6" w:themeColor="accent5"/>
                <w:sz w:val="24"/>
                <w:szCs w:val="24"/>
              </w:rPr>
              <w:t>Type</w:t>
            </w:r>
            <w:r w:rsidR="00F93B56">
              <w:rPr>
                <w:rFonts w:ascii="Times New Roman" w:eastAsia="Times New Roman" w:hAnsi="Times New Roman" w:cs="Times New Roman"/>
                <w:color w:val="4BACC6" w:themeColor="accent5"/>
                <w:sz w:val="24"/>
                <w:szCs w:val="24"/>
              </w:rPr>
              <w:t xml:space="preserve"> the</w:t>
            </w:r>
            <w:r w:rsidR="00B00CF5" w:rsidRPr="00B00CF5">
              <w:rPr>
                <w:rFonts w:ascii="Times New Roman" w:eastAsia="Times New Roman" w:hAnsi="Times New Roman" w:cs="Times New Roman"/>
                <w:color w:val="4BACC6" w:themeColor="accent5"/>
                <w:sz w:val="24"/>
                <w:szCs w:val="24"/>
              </w:rPr>
              <w:t xml:space="preserve"> title</w:t>
            </w:r>
            <w:r w:rsidR="00F93B56">
              <w:rPr>
                <w:rFonts w:ascii="Times New Roman" w:eastAsia="Times New Roman" w:hAnsi="Times New Roman" w:cs="Times New Roman"/>
                <w:color w:val="4BACC6" w:themeColor="accent5"/>
                <w:sz w:val="24"/>
                <w:szCs w:val="24"/>
              </w:rPr>
              <w:t>/broad topic for the unit</w:t>
            </w:r>
            <w:r w:rsidR="00B00CF5" w:rsidRPr="00B00CF5">
              <w:rPr>
                <w:rFonts w:ascii="Times New Roman" w:eastAsia="Times New Roman" w:hAnsi="Times New Roman" w:cs="Times New Roman"/>
                <w:color w:val="4BACC6" w:themeColor="accent5"/>
                <w:sz w:val="24"/>
                <w:szCs w:val="24"/>
              </w:rPr>
              <w:t xml:space="preserve"> here</w:t>
            </w:r>
            <w:r w:rsidR="00F93B56">
              <w:rPr>
                <w:rFonts w:ascii="Times New Roman" w:eastAsia="Times New Roman" w:hAnsi="Times New Roman" w:cs="Times New Roman"/>
                <w:color w:val="4BACC6" w:themeColor="accent5"/>
                <w:sz w:val="24"/>
                <w:szCs w:val="24"/>
              </w:rPr>
              <w:t>.</w:t>
            </w:r>
          </w:p>
          <w:p w14:paraId="3A51A903" w14:textId="77777777" w:rsidR="002543FC" w:rsidRDefault="002543FC" w:rsidP="00B23DFF">
            <w:pPr>
              <w:rPr>
                <w:rFonts w:ascii="Times New Roman" w:eastAsia="Times New Roman" w:hAnsi="Times New Roman" w:cs="Times New Roman"/>
                <w:sz w:val="24"/>
                <w:szCs w:val="24"/>
              </w:rPr>
            </w:pPr>
          </w:p>
          <w:p w14:paraId="69CDA737" w14:textId="77777777" w:rsidR="002543FC" w:rsidRDefault="00891AB3" w:rsidP="00B23DFF">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2F0F91A9" w14:textId="46D59C5A" w:rsidR="00671D1B" w:rsidRDefault="00671D1B" w:rsidP="00671D1B">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 xml:space="preserve">Type </w:t>
            </w:r>
            <w:r w:rsidR="00F93B56">
              <w:rPr>
                <w:rFonts w:ascii="Times New Roman" w:eastAsia="Times New Roman" w:hAnsi="Times New Roman" w:cs="Times New Roman"/>
                <w:color w:val="4BACC6" w:themeColor="accent5"/>
                <w:sz w:val="24"/>
                <w:szCs w:val="24"/>
              </w:rPr>
              <w:t>a list of</w:t>
            </w:r>
            <w:r w:rsidRPr="00671D1B">
              <w:rPr>
                <w:rFonts w:ascii="Times New Roman" w:eastAsia="Times New Roman" w:hAnsi="Times New Roman" w:cs="Times New Roman"/>
                <w:color w:val="4BACC6" w:themeColor="accent5"/>
                <w:sz w:val="24"/>
                <w:szCs w:val="24"/>
              </w:rPr>
              <w:t xml:space="preserve"> </w:t>
            </w:r>
            <w:r w:rsidR="00F93B56">
              <w:rPr>
                <w:rFonts w:ascii="Times New Roman" w:eastAsia="Times New Roman" w:hAnsi="Times New Roman" w:cs="Times New Roman"/>
                <w:color w:val="4BACC6" w:themeColor="accent5"/>
                <w:sz w:val="24"/>
                <w:szCs w:val="24"/>
              </w:rPr>
              <w:t>understandings</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that </w:t>
            </w:r>
            <w:r w:rsidRPr="00671D1B">
              <w:rPr>
                <w:rFonts w:ascii="Times New Roman" w:eastAsia="Times New Roman" w:hAnsi="Times New Roman" w:cs="Times New Roman"/>
                <w:color w:val="4BACC6" w:themeColor="accent5"/>
                <w:sz w:val="24"/>
                <w:szCs w:val="24"/>
              </w:rPr>
              <w:t xml:space="preserve">learners </w:t>
            </w:r>
            <w:r>
              <w:rPr>
                <w:rFonts w:ascii="Times New Roman" w:eastAsia="Times New Roman" w:hAnsi="Times New Roman" w:cs="Times New Roman"/>
                <w:color w:val="4BACC6" w:themeColor="accent5"/>
                <w:sz w:val="24"/>
                <w:szCs w:val="24"/>
              </w:rPr>
              <w:t>may</w:t>
            </w:r>
            <w:r w:rsidRPr="00671D1B">
              <w:rPr>
                <w:rFonts w:ascii="Times New Roman" w:eastAsia="Times New Roman" w:hAnsi="Times New Roman" w:cs="Times New Roman"/>
                <w:color w:val="4BACC6" w:themeColor="accent5"/>
                <w:sz w:val="24"/>
                <w:szCs w:val="24"/>
              </w:rPr>
              <w:t xml:space="preserve"> </w:t>
            </w:r>
            <w:r w:rsidR="00F93B56">
              <w:rPr>
                <w:rFonts w:ascii="Times New Roman" w:eastAsia="Times New Roman" w:hAnsi="Times New Roman" w:cs="Times New Roman"/>
                <w:color w:val="4BACC6" w:themeColor="accent5"/>
                <w:sz w:val="24"/>
                <w:szCs w:val="24"/>
              </w:rPr>
              <w:t>explore during</w:t>
            </w:r>
            <w:r w:rsidRPr="00671D1B">
              <w:rPr>
                <w:rFonts w:ascii="Times New Roman" w:eastAsia="Times New Roman" w:hAnsi="Times New Roman" w:cs="Times New Roman"/>
                <w:color w:val="4BACC6" w:themeColor="accent5"/>
                <w:sz w:val="24"/>
                <w:szCs w:val="24"/>
              </w:rPr>
              <w:t xml:space="preserve"> this unit </w:t>
            </w:r>
            <w:r w:rsidR="00F93B56">
              <w:rPr>
                <w:rFonts w:ascii="Times New Roman" w:eastAsia="Times New Roman" w:hAnsi="Times New Roman" w:cs="Times New Roman"/>
                <w:color w:val="4BACC6" w:themeColor="accent5"/>
                <w:sz w:val="24"/>
                <w:szCs w:val="24"/>
              </w:rPr>
              <w:t xml:space="preserve">and continue to explore over time. </w:t>
            </w:r>
            <w:r>
              <w:rPr>
                <w:rFonts w:ascii="Times New Roman" w:eastAsia="Times New Roman" w:hAnsi="Times New Roman" w:cs="Times New Roman"/>
                <w:color w:val="4BACC6" w:themeColor="accent5"/>
                <w:sz w:val="24"/>
                <w:szCs w:val="24"/>
              </w:rPr>
              <w:t xml:space="preserve"> </w:t>
            </w:r>
          </w:p>
          <w:p w14:paraId="502DD4B0" w14:textId="0785EAD6" w:rsidR="002543FC" w:rsidRPr="00B00CF5" w:rsidRDefault="002543FC" w:rsidP="00B23DFF">
            <w:pPr>
              <w:rPr>
                <w:rFonts w:ascii="Times New Roman" w:eastAsia="Times New Roman" w:hAnsi="Times New Roman" w:cs="Times New Roman"/>
                <w:color w:val="4BACC6" w:themeColor="accent5"/>
                <w:sz w:val="24"/>
                <w:szCs w:val="24"/>
              </w:rPr>
            </w:pPr>
          </w:p>
          <w:p w14:paraId="4C2BAEAD" w14:textId="77777777" w:rsidR="002543FC" w:rsidRDefault="00891AB3" w:rsidP="00B23DFF">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6196E543" w14:textId="4C143363" w:rsidR="002543FC" w:rsidRPr="00F93B56" w:rsidRDefault="00F93B56" w:rsidP="00B23DFF">
            <w:pPr>
              <w:rPr>
                <w:rFonts w:ascii="Times New Roman" w:eastAsia="Times New Roman" w:hAnsi="Times New Roman" w:cs="Times New Roman"/>
                <w:color w:val="4BACC6" w:themeColor="accent5"/>
                <w:sz w:val="24"/>
                <w:szCs w:val="24"/>
              </w:rPr>
            </w:pPr>
            <w:r w:rsidRPr="00F93B56">
              <w:rPr>
                <w:rFonts w:ascii="Times New Roman" w:eastAsia="Times New Roman" w:hAnsi="Times New Roman" w:cs="Times New Roman"/>
                <w:color w:val="4BACC6" w:themeColor="accent5"/>
                <w:sz w:val="24"/>
                <w:szCs w:val="24"/>
              </w:rPr>
              <w:t>Type a list of questions that will help the learners reach their enduring understandings.</w:t>
            </w:r>
          </w:p>
          <w:p w14:paraId="74E637A5" w14:textId="77777777" w:rsidR="002543FC" w:rsidRDefault="002543FC" w:rsidP="00B23DFF">
            <w:pPr>
              <w:rPr>
                <w:rFonts w:ascii="Times New Roman" w:eastAsia="Times New Roman" w:hAnsi="Times New Roman" w:cs="Times New Roman"/>
                <w:sz w:val="24"/>
                <w:szCs w:val="24"/>
              </w:rPr>
            </w:pPr>
          </w:p>
          <w:p w14:paraId="3EF19BE5" w14:textId="51F13C14" w:rsidR="002543FC" w:rsidRDefault="00891AB3" w:rsidP="00B23DFF">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sz w:val="24"/>
                <w:szCs w:val="24"/>
                <w:u w:val="single"/>
              </w:rPr>
              <w:t>Proficiency Level</w:t>
            </w:r>
            <w:r w:rsidR="007E7479">
              <w:rPr>
                <w:rFonts w:ascii="Times New Roman" w:eastAsia="Times New Roman" w:hAnsi="Times New Roman" w:cs="Times New Roman"/>
                <w:sz w:val="24"/>
                <w:szCs w:val="24"/>
                <w:u w:val="single"/>
              </w:rPr>
              <w:t>s Targeted:</w:t>
            </w:r>
            <w:r w:rsidR="00441784">
              <w:rPr>
                <w:rFonts w:ascii="Times New Roman" w:eastAsia="Times New Roman" w:hAnsi="Times New Roman" w:cs="Times New Roman"/>
                <w:sz w:val="24"/>
                <w:szCs w:val="24"/>
                <w:u w:val="single"/>
              </w:rPr>
              <w:t xml:space="preserve"> </w:t>
            </w:r>
            <w:r w:rsidR="00441784">
              <w:rPr>
                <w:rFonts w:ascii="Times New Roman" w:eastAsia="Times New Roman" w:hAnsi="Times New Roman" w:cs="Times New Roman"/>
                <w:sz w:val="24"/>
                <w:szCs w:val="24"/>
                <w:u w:val="single"/>
              </w:rPr>
              <w:br/>
            </w:r>
            <w:r w:rsidR="00441784" w:rsidRPr="00441784">
              <w:rPr>
                <w:rFonts w:ascii="Times New Roman" w:eastAsia="Times New Roman" w:hAnsi="Times New Roman" w:cs="Times New Roman"/>
                <w:color w:val="4BACC6" w:themeColor="accent5"/>
                <w:sz w:val="24"/>
                <w:szCs w:val="24"/>
              </w:rPr>
              <w:t xml:space="preserve">Type the </w:t>
            </w:r>
            <w:r w:rsidR="009D40CD">
              <w:rPr>
                <w:rFonts w:ascii="Times New Roman" w:eastAsia="Times New Roman" w:hAnsi="Times New Roman" w:cs="Times New Roman"/>
                <w:color w:val="4BACC6" w:themeColor="accent5"/>
                <w:sz w:val="24"/>
                <w:szCs w:val="24"/>
              </w:rPr>
              <w:t xml:space="preserve">anticipated </w:t>
            </w:r>
            <w:r w:rsidR="00441784" w:rsidRPr="00441784">
              <w:rPr>
                <w:rFonts w:ascii="Times New Roman" w:eastAsia="Times New Roman" w:hAnsi="Times New Roman" w:cs="Times New Roman"/>
                <w:color w:val="4BACC6" w:themeColor="accent5"/>
                <w:sz w:val="24"/>
                <w:szCs w:val="24"/>
              </w:rPr>
              <w:t xml:space="preserve">end-of-unit proficiency level </w:t>
            </w:r>
            <w:r w:rsidR="009D40CD">
              <w:rPr>
                <w:rFonts w:ascii="Times New Roman" w:eastAsia="Times New Roman" w:hAnsi="Times New Roman" w:cs="Times New Roman"/>
                <w:color w:val="4BACC6" w:themeColor="accent5"/>
                <w:sz w:val="24"/>
                <w:szCs w:val="24"/>
              </w:rPr>
              <w:t>(</w:t>
            </w:r>
            <w:r w:rsidR="00441784">
              <w:rPr>
                <w:rFonts w:ascii="Times New Roman" w:eastAsia="Times New Roman" w:hAnsi="Times New Roman" w:cs="Times New Roman"/>
                <w:color w:val="4BACC6" w:themeColor="accent5"/>
                <w:sz w:val="24"/>
                <w:szCs w:val="24"/>
              </w:rPr>
              <w:t>or range</w:t>
            </w:r>
            <w:r w:rsidR="009D40CD">
              <w:rPr>
                <w:rFonts w:ascii="Times New Roman" w:eastAsia="Times New Roman" w:hAnsi="Times New Roman" w:cs="Times New Roman"/>
                <w:color w:val="4BACC6" w:themeColor="accent5"/>
                <w:sz w:val="24"/>
                <w:szCs w:val="24"/>
              </w:rPr>
              <w:t>)</w:t>
            </w:r>
            <w:r w:rsidR="00441784">
              <w:rPr>
                <w:rFonts w:ascii="Times New Roman" w:eastAsia="Times New Roman" w:hAnsi="Times New Roman" w:cs="Times New Roman"/>
                <w:color w:val="4BACC6" w:themeColor="accent5"/>
                <w:sz w:val="24"/>
                <w:szCs w:val="24"/>
              </w:rPr>
              <w:t xml:space="preserve"> for </w:t>
            </w:r>
            <w:r w:rsidR="009D40CD">
              <w:rPr>
                <w:rFonts w:ascii="Times New Roman" w:eastAsia="Times New Roman" w:hAnsi="Times New Roman" w:cs="Times New Roman"/>
                <w:color w:val="4BACC6" w:themeColor="accent5"/>
                <w:sz w:val="24"/>
                <w:szCs w:val="24"/>
              </w:rPr>
              <w:t>most students based on each mode of communication and skill listed below.</w:t>
            </w:r>
          </w:p>
          <w:p w14:paraId="2E9ABB23" w14:textId="77777777" w:rsidR="009D40CD" w:rsidRDefault="009D40CD" w:rsidP="00B23DFF">
            <w:pPr>
              <w:rPr>
                <w:rFonts w:ascii="Times New Roman" w:eastAsia="Times New Roman" w:hAnsi="Times New Roman" w:cs="Times New Roman"/>
                <w:sz w:val="24"/>
                <w:szCs w:val="24"/>
              </w:rPr>
            </w:pPr>
          </w:p>
          <w:p w14:paraId="55F669D8" w14:textId="13280064" w:rsidR="002543FC" w:rsidRDefault="00B341F7" w:rsidP="00B23DF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w:t>
            </w:r>
            <w:r w:rsidR="00891AB3">
              <w:rPr>
                <w:rFonts w:ascii="Times New Roman" w:eastAsia="Times New Roman" w:hAnsi="Times New Roman" w:cs="Times New Roman"/>
                <w:sz w:val="24"/>
                <w:szCs w:val="24"/>
              </w:rPr>
              <w:t xml:space="preserve">Listening: </w:t>
            </w:r>
            <w:r w:rsidR="00441784" w:rsidRPr="00441784">
              <w:rPr>
                <w:rFonts w:ascii="Times New Roman" w:eastAsia="Times New Roman" w:hAnsi="Times New Roman" w:cs="Times New Roman"/>
                <w:color w:val="4BACC6" w:themeColor="accent5"/>
                <w:sz w:val="24"/>
                <w:szCs w:val="24"/>
              </w:rPr>
              <w:t>Type sublevel</w:t>
            </w:r>
            <w:r w:rsidR="009D40CD">
              <w:rPr>
                <w:rFonts w:ascii="Times New Roman" w:eastAsia="Times New Roman" w:hAnsi="Times New Roman" w:cs="Times New Roman"/>
                <w:color w:val="4BACC6" w:themeColor="accent5"/>
                <w:sz w:val="24"/>
                <w:szCs w:val="24"/>
              </w:rPr>
              <w:t xml:space="preserve"> for most students for this unit.</w:t>
            </w:r>
          </w:p>
          <w:p w14:paraId="25ADF39F" w14:textId="3EBF92CF" w:rsidR="009D40CD" w:rsidRDefault="00B341F7" w:rsidP="009D40C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w:t>
            </w:r>
            <w:r w:rsidR="00891AB3">
              <w:rPr>
                <w:rFonts w:ascii="Times New Roman" w:eastAsia="Times New Roman" w:hAnsi="Times New Roman" w:cs="Times New Roman"/>
                <w:sz w:val="24"/>
                <w:szCs w:val="24"/>
              </w:rPr>
              <w:t xml:space="preserve">Reading: </w:t>
            </w:r>
            <w:r w:rsidR="009D40CD" w:rsidRPr="00441784">
              <w:rPr>
                <w:rFonts w:ascii="Times New Roman" w:eastAsia="Times New Roman" w:hAnsi="Times New Roman" w:cs="Times New Roman"/>
                <w:color w:val="4BACC6" w:themeColor="accent5"/>
                <w:sz w:val="24"/>
                <w:szCs w:val="24"/>
              </w:rPr>
              <w:t>Type sublevel</w:t>
            </w:r>
            <w:r w:rsidR="009D40CD">
              <w:rPr>
                <w:rFonts w:ascii="Times New Roman" w:eastAsia="Times New Roman" w:hAnsi="Times New Roman" w:cs="Times New Roman"/>
                <w:color w:val="4BACC6" w:themeColor="accent5"/>
                <w:sz w:val="24"/>
                <w:szCs w:val="24"/>
              </w:rPr>
              <w:t xml:space="preserve"> for most students for this unit.</w:t>
            </w:r>
          </w:p>
          <w:p w14:paraId="0612BEC5" w14:textId="77777777" w:rsidR="009D40CD" w:rsidRDefault="00891AB3" w:rsidP="009D40C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w:t>
            </w:r>
            <w:r w:rsidR="009D40CD" w:rsidRPr="00441784">
              <w:rPr>
                <w:rFonts w:ascii="Times New Roman" w:eastAsia="Times New Roman" w:hAnsi="Times New Roman" w:cs="Times New Roman"/>
                <w:color w:val="4BACC6" w:themeColor="accent5"/>
                <w:sz w:val="24"/>
                <w:szCs w:val="24"/>
              </w:rPr>
              <w:t>Type sublevel</w:t>
            </w:r>
            <w:r w:rsidR="009D40CD">
              <w:rPr>
                <w:rFonts w:ascii="Times New Roman" w:eastAsia="Times New Roman" w:hAnsi="Times New Roman" w:cs="Times New Roman"/>
                <w:color w:val="4BACC6" w:themeColor="accent5"/>
                <w:sz w:val="24"/>
                <w:szCs w:val="24"/>
              </w:rPr>
              <w:t xml:space="preserve"> for most students for this unit.</w:t>
            </w:r>
          </w:p>
          <w:p w14:paraId="7FE7CF56" w14:textId="59389749" w:rsidR="009D40CD" w:rsidRDefault="00891AB3" w:rsidP="009D40C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Presentational Speaking: </w:t>
            </w:r>
            <w:r w:rsidR="009D40CD" w:rsidRPr="00441784">
              <w:rPr>
                <w:rFonts w:ascii="Times New Roman" w:eastAsia="Times New Roman" w:hAnsi="Times New Roman" w:cs="Times New Roman"/>
                <w:color w:val="4BACC6" w:themeColor="accent5"/>
                <w:sz w:val="24"/>
                <w:szCs w:val="24"/>
              </w:rPr>
              <w:t>Type sublevel</w:t>
            </w:r>
            <w:r w:rsidR="009D40CD">
              <w:rPr>
                <w:rFonts w:ascii="Times New Roman" w:eastAsia="Times New Roman" w:hAnsi="Times New Roman" w:cs="Times New Roman"/>
                <w:color w:val="4BACC6" w:themeColor="accent5"/>
                <w:sz w:val="24"/>
                <w:szCs w:val="24"/>
              </w:rPr>
              <w:t xml:space="preserve"> for most students for this unit.</w:t>
            </w:r>
          </w:p>
          <w:p w14:paraId="3F8102CC" w14:textId="77777777" w:rsidR="009D40CD" w:rsidRDefault="00891AB3" w:rsidP="009D40C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Presentational Writing: </w:t>
            </w:r>
            <w:r w:rsidR="009D40CD" w:rsidRPr="00441784">
              <w:rPr>
                <w:rFonts w:ascii="Times New Roman" w:eastAsia="Times New Roman" w:hAnsi="Times New Roman" w:cs="Times New Roman"/>
                <w:color w:val="4BACC6" w:themeColor="accent5"/>
                <w:sz w:val="24"/>
                <w:szCs w:val="24"/>
              </w:rPr>
              <w:t>Type sublevel</w:t>
            </w:r>
            <w:r w:rsidR="009D40CD">
              <w:rPr>
                <w:rFonts w:ascii="Times New Roman" w:eastAsia="Times New Roman" w:hAnsi="Times New Roman" w:cs="Times New Roman"/>
                <w:color w:val="4BACC6" w:themeColor="accent5"/>
                <w:sz w:val="24"/>
                <w:szCs w:val="24"/>
              </w:rPr>
              <w:t xml:space="preserve"> for most students for this unit.</w:t>
            </w:r>
          </w:p>
          <w:p w14:paraId="3016BF89" w14:textId="77777777" w:rsidR="00C06626" w:rsidRDefault="00C06626" w:rsidP="00B23DFF">
            <w:pPr>
              <w:rPr>
                <w:rFonts w:ascii="Times New Roman" w:eastAsia="Times New Roman" w:hAnsi="Times New Roman" w:cs="Times New Roman"/>
                <w:sz w:val="24"/>
                <w:szCs w:val="24"/>
              </w:rPr>
            </w:pPr>
          </w:p>
          <w:p w14:paraId="06587CD4" w14:textId="6566FAEF" w:rsidR="00C06626" w:rsidRDefault="007E7479" w:rsidP="00B23DFF">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w:t>
            </w:r>
            <w:r w:rsidR="00C06626" w:rsidRPr="00C06626">
              <w:rPr>
                <w:rFonts w:ascii="Times New Roman" w:eastAsia="Times New Roman" w:hAnsi="Times New Roman" w:cs="Times New Roman"/>
                <w:sz w:val="20"/>
                <w:szCs w:val="20"/>
              </w:rPr>
              <w:t>may</w:t>
            </w:r>
            <w:r w:rsidRPr="00C06626">
              <w:rPr>
                <w:rFonts w:ascii="Times New Roman" w:eastAsia="Times New Roman" w:hAnsi="Times New Roman" w:cs="Times New Roman"/>
                <w:sz w:val="20"/>
                <w:szCs w:val="20"/>
              </w:rPr>
              <w:t xml:space="preserve"> </w:t>
            </w:r>
            <w:r w:rsidR="002E527E">
              <w:rPr>
                <w:rFonts w:ascii="Times New Roman" w:eastAsia="Times New Roman" w:hAnsi="Times New Roman" w:cs="Times New Roman"/>
                <w:sz w:val="20"/>
                <w:szCs w:val="20"/>
              </w:rPr>
              <w:t xml:space="preserve">help </w:t>
            </w:r>
            <w:r w:rsidR="00C06626" w:rsidRPr="00C06626">
              <w:rPr>
                <w:rFonts w:ascii="Times New Roman" w:eastAsia="Times New Roman" w:hAnsi="Times New Roman" w:cs="Times New Roman"/>
                <w:sz w:val="20"/>
                <w:szCs w:val="20"/>
              </w:rPr>
              <w:t>determine</w:t>
            </w:r>
            <w:r w:rsidRPr="00C06626">
              <w:rPr>
                <w:rFonts w:ascii="Times New Roman" w:eastAsia="Times New Roman" w:hAnsi="Times New Roman" w:cs="Times New Roman"/>
                <w:sz w:val="20"/>
                <w:szCs w:val="20"/>
              </w:rPr>
              <w:t xml:space="preserve"> expectations of learner proficiency growth</w:t>
            </w:r>
            <w:r w:rsidR="00C06626" w:rsidRPr="00C06626">
              <w:rPr>
                <w:rFonts w:ascii="Times New Roman" w:eastAsia="Times New Roman" w:hAnsi="Times New Roman" w:cs="Times New Roman"/>
                <w:sz w:val="20"/>
                <w:szCs w:val="20"/>
              </w:rPr>
              <w:t xml:space="preserve"> </w:t>
            </w:r>
            <w:r w:rsidRPr="00C06626">
              <w:rPr>
                <w:rFonts w:ascii="Times New Roman" w:eastAsia="Times New Roman" w:hAnsi="Times New Roman" w:cs="Times New Roman"/>
                <w:sz w:val="20"/>
                <w:szCs w:val="20"/>
              </w:rPr>
              <w:t>by observing what learners can do</w:t>
            </w:r>
            <w:r w:rsidR="00C06626" w:rsidRPr="00C06626">
              <w:rPr>
                <w:rFonts w:ascii="Times New Roman" w:eastAsia="Times New Roman" w:hAnsi="Times New Roman" w:cs="Times New Roman"/>
                <w:sz w:val="20"/>
                <w:szCs w:val="20"/>
              </w:rPr>
              <w:t xml:space="preserve"> and then providing experiences designed to help learners “level up” in their performances ove</w:t>
            </w:r>
            <w:r w:rsidR="009D40CD">
              <w:rPr>
                <w:rFonts w:ascii="Times New Roman" w:eastAsia="Times New Roman" w:hAnsi="Times New Roman" w:cs="Times New Roman"/>
                <w:sz w:val="20"/>
                <w:szCs w:val="20"/>
              </w:rPr>
              <w:t xml:space="preserve">r time. When determining if </w:t>
            </w:r>
            <w:r w:rsidR="00C06626" w:rsidRPr="00C06626">
              <w:rPr>
                <w:rFonts w:ascii="Times New Roman" w:eastAsia="Times New Roman" w:hAnsi="Times New Roman" w:cs="Times New Roman"/>
                <w:sz w:val="20"/>
                <w:szCs w:val="20"/>
              </w:rPr>
              <w:t xml:space="preserve">targeted levels above are appropriate for a given group of learners, </w:t>
            </w:r>
            <w:r w:rsidR="002E527E">
              <w:rPr>
                <w:rFonts w:ascii="Times New Roman" w:eastAsia="Times New Roman" w:hAnsi="Times New Roman" w:cs="Times New Roman"/>
                <w:sz w:val="20"/>
                <w:szCs w:val="20"/>
              </w:rPr>
              <w:t>teachers may wish to reference</w:t>
            </w:r>
            <w:r w:rsidR="00C06626"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77592291" w14:textId="77777777" w:rsidR="002E527E" w:rsidRPr="002E527E" w:rsidRDefault="00517187" w:rsidP="002E527E">
            <w:pPr>
              <w:widowControl w:val="0"/>
              <w:pBdr>
                <w:top w:val="nil"/>
                <w:left w:val="nil"/>
                <w:bottom w:val="nil"/>
                <w:right w:val="nil"/>
                <w:between w:val="nil"/>
              </w:pBdr>
              <w:rPr>
                <w:rFonts w:ascii="Times New Roman" w:hAnsi="Times New Roman" w:cs="Times New Roman"/>
                <w:sz w:val="20"/>
                <w:szCs w:val="20"/>
              </w:rPr>
            </w:pPr>
            <w:hyperlink r:id="rId9" w:history="1">
              <w:r w:rsidR="002E527E"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14:paraId="57505A9E" w14:textId="7E8964D7" w:rsidR="002543FC" w:rsidRDefault="002543FC" w:rsidP="00B23DFF">
            <w:pPr>
              <w:rPr>
                <w:rFonts w:ascii="Times New Roman" w:eastAsia="Times New Roman" w:hAnsi="Times New Roman" w:cs="Times New Roman"/>
                <w:sz w:val="24"/>
                <w:szCs w:val="24"/>
              </w:rPr>
            </w:pPr>
          </w:p>
          <w:p w14:paraId="40B151AA" w14:textId="6D030E4B" w:rsidR="002543FC" w:rsidRDefault="00891AB3" w:rsidP="00B23DFF">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w:t>
            </w:r>
            <w:r w:rsidR="009D40CD" w:rsidRPr="009D40CD">
              <w:rPr>
                <w:rFonts w:ascii="Times New Roman" w:eastAsia="Times New Roman" w:hAnsi="Times New Roman" w:cs="Times New Roman"/>
                <w:color w:val="4BACC6" w:themeColor="accent5"/>
                <w:sz w:val="24"/>
                <w:szCs w:val="24"/>
              </w:rPr>
              <w:t>Type the number of days or weeks that this unit will take. Remember that this is only one out of four units.</w:t>
            </w:r>
          </w:p>
          <w:bookmarkEnd w:id="4"/>
          <w:p w14:paraId="6D96C0AB" w14:textId="77777777" w:rsidR="002543FC" w:rsidRDefault="002543FC">
            <w:pPr>
              <w:rPr>
                <w:rFonts w:ascii="Times New Roman" w:eastAsia="Times New Roman" w:hAnsi="Times New Roman" w:cs="Times New Roman"/>
                <w:sz w:val="24"/>
                <w:szCs w:val="24"/>
              </w:rPr>
            </w:pPr>
          </w:p>
        </w:tc>
      </w:tr>
    </w:tbl>
    <w:p w14:paraId="4AD023F8" w14:textId="1F662100" w:rsidR="00B341F7" w:rsidRDefault="00B341F7">
      <w:pPr>
        <w:spacing w:after="0" w:line="240" w:lineRule="auto"/>
        <w:rPr>
          <w:rFonts w:ascii="Times New Roman" w:eastAsia="Times New Roman" w:hAnsi="Times New Roman" w:cs="Times New Roman"/>
          <w:sz w:val="24"/>
          <w:szCs w:val="24"/>
        </w:rPr>
      </w:pPr>
    </w:p>
    <w:p w14:paraId="36D493E6" w14:textId="77777777" w:rsidR="00AC1E29" w:rsidRDefault="00B341F7">
      <w:pPr>
        <w:rPr>
          <w:rFonts w:ascii="Times New Roman" w:eastAsia="Times New Roman" w:hAnsi="Times New Roman" w:cs="Times New Roman"/>
          <w:sz w:val="24"/>
          <w:szCs w:val="24"/>
        </w:rPr>
        <w:sectPr w:rsidR="00AC1E29">
          <w:footerReference w:type="default" r:id="rId10"/>
          <w:pgSz w:w="12240" w:h="15840"/>
          <w:pgMar w:top="1440" w:right="1440" w:bottom="1440" w:left="1440" w:header="720" w:footer="720" w:gutter="0"/>
          <w:pgNumType w:start="1"/>
          <w:cols w:space="720"/>
        </w:sectPr>
      </w:pPr>
      <w:r>
        <w:rPr>
          <w:rFonts w:ascii="Times New Roman" w:eastAsia="Times New Roman" w:hAnsi="Times New Roman" w:cs="Times New Roman"/>
          <w:sz w:val="24"/>
          <w:szCs w:val="24"/>
        </w:rPr>
        <w:br w:type="page"/>
      </w:r>
    </w:p>
    <w:tbl>
      <w:tblPr>
        <w:tblStyle w:val="afffffff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797"/>
        <w:gridCol w:w="2507"/>
        <w:gridCol w:w="2637"/>
        <w:gridCol w:w="2502"/>
        <w:gridCol w:w="2507"/>
      </w:tblGrid>
      <w:tr w:rsidR="002543FC" w14:paraId="6C6C5BDE" w14:textId="77777777" w:rsidTr="00BA3918">
        <w:trPr>
          <w:tblHeader/>
        </w:trPr>
        <w:tc>
          <w:tcPr>
            <w:tcW w:w="5000" w:type="pct"/>
            <w:gridSpan w:val="5"/>
            <w:shd w:val="clear" w:color="auto" w:fill="134F5C"/>
          </w:tcPr>
          <w:p w14:paraId="2E00B6AA" w14:textId="5565CA6E" w:rsidR="001D59F7" w:rsidRPr="00E25A95" w:rsidRDefault="00891AB3" w:rsidP="00E25A95">
            <w:pPr>
              <w:jc w:val="center"/>
              <w:rPr>
                <w:rFonts w:ascii="Times New Roman" w:eastAsia="Times New Roman" w:hAnsi="Times New Roman" w:cs="Times New Roman"/>
                <w:b/>
                <w:i/>
                <w:color w:val="FFFFFF" w:themeColor="background1"/>
                <w:u w:val="single"/>
              </w:rPr>
            </w:pPr>
            <w:bookmarkStart w:id="5" w:name="Unit1PerformanceIndicators"/>
            <w:r w:rsidRPr="00E601A0">
              <w:rPr>
                <w:rFonts w:ascii="Times New Roman" w:eastAsia="Times New Roman" w:hAnsi="Times New Roman" w:cs="Times New Roman"/>
                <w:b/>
                <w:color w:val="FFFFFF" w:themeColor="background1"/>
                <w:sz w:val="24"/>
                <w:szCs w:val="24"/>
              </w:rPr>
              <w:lastRenderedPageBreak/>
              <w:t>Performance Indicators</w:t>
            </w:r>
            <w:r w:rsidRPr="00E601A0">
              <w:rPr>
                <w:rFonts w:ascii="Times New Roman" w:eastAsia="Times New Roman" w:hAnsi="Times New Roman" w:cs="Times New Roman"/>
                <w:b/>
                <w:color w:val="FFFFFF" w:themeColor="background1"/>
                <w:sz w:val="24"/>
                <w:szCs w:val="24"/>
              </w:rPr>
              <w:br/>
            </w:r>
            <w:r w:rsidR="00E25A95">
              <w:rPr>
                <w:rFonts w:ascii="Times New Roman" w:eastAsia="Times New Roman" w:hAnsi="Times New Roman" w:cs="Times New Roman"/>
                <w:b/>
                <w:color w:val="FFFFFF" w:themeColor="background1"/>
              </w:rPr>
              <w:t xml:space="preserve">for Unit 1 </w:t>
            </w:r>
            <w:r w:rsidRPr="00E601A0">
              <w:rPr>
                <w:rFonts w:ascii="Times New Roman" w:eastAsia="Times New Roman" w:hAnsi="Times New Roman" w:cs="Times New Roman"/>
                <w:b/>
                <w:color w:val="FFFFFF" w:themeColor="background1"/>
              </w:rPr>
              <w:t xml:space="preserve">from the </w:t>
            </w:r>
            <w:bookmarkEnd w:id="5"/>
            <w:r w:rsidRPr="00E601A0">
              <w:rPr>
                <w:rFonts w:ascii="Times New Roman" w:eastAsia="Times New Roman" w:hAnsi="Times New Roman" w:cs="Times New Roman"/>
                <w:b/>
                <w:color w:val="FFFFFF" w:themeColor="background1"/>
              </w:rPr>
              <w:br/>
            </w:r>
            <w:hyperlink r:id="rId11">
              <w:r w:rsidRPr="00E601A0">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AC1E29" w14:paraId="3E6B5BEF" w14:textId="77777777" w:rsidTr="00BA3918">
        <w:tc>
          <w:tcPr>
            <w:tcW w:w="5000" w:type="pct"/>
            <w:gridSpan w:val="5"/>
            <w:shd w:val="clear" w:color="auto" w:fill="F2F2F2"/>
            <w:vAlign w:val="center"/>
          </w:tcPr>
          <w:p w14:paraId="5C30B809" w14:textId="778F0636" w:rsidR="00AC1E29" w:rsidRPr="00E25A95" w:rsidRDefault="00517187" w:rsidP="00AC1E29">
            <w:pPr>
              <w:jc w:val="center"/>
              <w:rPr>
                <w:rStyle w:val="Hyperlink"/>
                <w:rFonts w:ascii="Times New Roman" w:eastAsia="Times New Roman" w:hAnsi="Times New Roman" w:cs="Times New Roman"/>
                <w:b/>
                <w:color w:val="auto"/>
                <w:sz w:val="24"/>
                <w:szCs w:val="24"/>
              </w:rPr>
            </w:pPr>
            <w:hyperlink w:anchor="U1" w:history="1">
              <w:r w:rsidR="00E25A95" w:rsidRPr="00E25A95">
                <w:rPr>
                  <w:rStyle w:val="Hyperlink"/>
                  <w:rFonts w:ascii="Times New Roman" w:eastAsia="Times New Roman" w:hAnsi="Times New Roman" w:cs="Times New Roman"/>
                  <w:b/>
                  <w:color w:val="auto"/>
                  <w:sz w:val="24"/>
                  <w:szCs w:val="24"/>
                </w:rPr>
                <w:t>Back to Uni</w:t>
              </w:r>
              <w:r w:rsidR="00E25A95" w:rsidRPr="00E25A95">
                <w:rPr>
                  <w:rStyle w:val="Hyperlink"/>
                  <w:rFonts w:ascii="Times New Roman" w:eastAsia="Times New Roman" w:hAnsi="Times New Roman" w:cs="Times New Roman"/>
                  <w:b/>
                  <w:color w:val="auto"/>
                  <w:sz w:val="24"/>
                  <w:szCs w:val="24"/>
                </w:rPr>
                <w:t>t</w:t>
              </w:r>
              <w:r w:rsidR="00E25A95" w:rsidRPr="00E25A95">
                <w:rPr>
                  <w:rStyle w:val="Hyperlink"/>
                  <w:rFonts w:ascii="Times New Roman" w:eastAsia="Times New Roman" w:hAnsi="Times New Roman" w:cs="Times New Roman"/>
                  <w:b/>
                  <w:color w:val="auto"/>
                  <w:sz w:val="24"/>
                  <w:szCs w:val="24"/>
                </w:rPr>
                <w:t xml:space="preserve"> 1 Grid</w:t>
              </w:r>
            </w:hyperlink>
          </w:p>
          <w:p w14:paraId="44EE2F7E" w14:textId="77777777" w:rsidR="00E25A95" w:rsidRDefault="00E25A95" w:rsidP="00AC1E29">
            <w:pPr>
              <w:jc w:val="center"/>
              <w:rPr>
                <w:rFonts w:ascii="Times New Roman" w:hAnsi="Times New Roman" w:cs="Times New Roman"/>
                <w:b/>
                <w:sz w:val="26"/>
                <w:szCs w:val="26"/>
              </w:rPr>
            </w:pPr>
          </w:p>
          <w:p w14:paraId="666C717C" w14:textId="4C75BF17" w:rsidR="00AC1E29" w:rsidRPr="00AC1E29" w:rsidRDefault="00AC1E29" w:rsidP="00AC1E29">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14:paraId="694A944F" w14:textId="77777777" w:rsidR="00AC1E29" w:rsidRPr="00AC1E29" w:rsidRDefault="00AC1E29" w:rsidP="00AC1E29">
            <w:pPr>
              <w:jc w:val="center"/>
              <w:rPr>
                <w:rFonts w:ascii="Times New Roman" w:hAnsi="Times New Roman" w:cs="Times New Roman"/>
                <w:b/>
                <w:sz w:val="20"/>
                <w:szCs w:val="20"/>
              </w:rPr>
            </w:pPr>
          </w:p>
          <w:p w14:paraId="6D289AF9" w14:textId="77777777" w:rsidR="00AC1E29" w:rsidRPr="00AC1E29" w:rsidRDefault="00AC1E29" w:rsidP="00AC1E29">
            <w:pPr>
              <w:rPr>
                <w:rFonts w:ascii="Times New Roman" w:hAnsi="Times New Roman" w:cs="Times New Roman"/>
                <w:b/>
                <w:sz w:val="10"/>
                <w:szCs w:val="10"/>
              </w:rPr>
            </w:pPr>
          </w:p>
          <w:p w14:paraId="49CE4176"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14:paraId="08B22137"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The selection of Performance Indicators to follow </w:t>
            </w:r>
            <w:proofErr w:type="gramStart"/>
            <w:r w:rsidRPr="00AC1E29">
              <w:rPr>
                <w:rFonts w:ascii="Times New Roman" w:hAnsi="Times New Roman" w:cs="Times New Roman"/>
                <w:sz w:val="24"/>
                <w:szCs w:val="24"/>
              </w:rPr>
              <w:t>was chosen</w:t>
            </w:r>
            <w:proofErr w:type="gramEnd"/>
            <w:r w:rsidRPr="00AC1E29">
              <w:rPr>
                <w:rFonts w:ascii="Times New Roman" w:hAnsi="Times New Roman" w:cs="Times New Roman"/>
                <w:sz w:val="24"/>
                <w:szCs w:val="24"/>
              </w:rPr>
              <w:t xml:space="preserve"> by writers of this sample unit to help frame the teaching and learning for the unit, and educators implementing this unit may wish to add to the sample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14:paraId="34B0EA30" w14:textId="77777777" w:rsidR="00AC1E29" w:rsidRPr="00AC1E29" w:rsidRDefault="00AC1E29" w:rsidP="00AC1E29">
            <w:pPr>
              <w:rPr>
                <w:rFonts w:ascii="Times New Roman" w:hAnsi="Times New Roman" w:cs="Times New Roman"/>
                <w:sz w:val="24"/>
                <w:szCs w:val="24"/>
              </w:rPr>
            </w:pPr>
          </w:p>
          <w:p w14:paraId="0214F78D"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14:paraId="796993F7"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The writers of this unit determined this selection based on the sample targets for the unit (see Unit Overview) that will assist learners in moving toward targeted proficiency goals as they approach the completion of the course.  </w:t>
            </w:r>
          </w:p>
          <w:p w14:paraId="625E7054" w14:textId="77777777" w:rsidR="00AC1E29" w:rsidRPr="00AC1E29" w:rsidRDefault="00AC1E29" w:rsidP="00AC1E29">
            <w:pPr>
              <w:rPr>
                <w:rFonts w:ascii="Times New Roman" w:hAnsi="Times New Roman" w:cs="Times New Roman"/>
                <w:sz w:val="24"/>
                <w:szCs w:val="24"/>
              </w:rPr>
            </w:pPr>
          </w:p>
          <w:p w14:paraId="5C083230"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Performance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proficiency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14:paraId="417A35F3" w14:textId="77777777" w:rsidR="00AC1E29" w:rsidRPr="00AC1E29" w:rsidRDefault="00AC1E29" w:rsidP="00AC1E29">
            <w:pPr>
              <w:rPr>
                <w:rFonts w:ascii="Times New Roman" w:hAnsi="Times New Roman" w:cs="Times New Roman"/>
                <w:sz w:val="24"/>
                <w:szCs w:val="24"/>
              </w:rPr>
            </w:pPr>
          </w:p>
          <w:p w14:paraId="0874954E"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14:paraId="7B9085A2"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14:paraId="0D7E395D" w14:textId="77777777" w:rsidR="00AC1E29" w:rsidRDefault="00AC1E29">
            <w:pPr>
              <w:jc w:val="center"/>
              <w:rPr>
                <w:rFonts w:ascii="Times New Roman" w:eastAsia="Times New Roman" w:hAnsi="Times New Roman" w:cs="Times New Roman"/>
                <w:sz w:val="24"/>
                <w:szCs w:val="24"/>
              </w:rPr>
            </w:pPr>
          </w:p>
        </w:tc>
      </w:tr>
      <w:tr w:rsidR="00AB124F" w14:paraId="61B1C365" w14:textId="77777777" w:rsidTr="00AB124F">
        <w:tc>
          <w:tcPr>
            <w:tcW w:w="1080" w:type="pct"/>
            <w:shd w:val="clear" w:color="auto" w:fill="595959" w:themeFill="text1" w:themeFillTint="A6"/>
            <w:vAlign w:val="center"/>
          </w:tcPr>
          <w:p w14:paraId="140D31C3"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lastRenderedPageBreak/>
              <w:t>Interpretive Reading/Listening</w:t>
            </w:r>
          </w:p>
        </w:tc>
        <w:tc>
          <w:tcPr>
            <w:tcW w:w="968" w:type="pct"/>
            <w:shd w:val="clear" w:color="auto" w:fill="595959" w:themeFill="text1" w:themeFillTint="A6"/>
            <w:vAlign w:val="center"/>
          </w:tcPr>
          <w:p w14:paraId="593ABEB6"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Interpersonal</w:t>
            </w:r>
          </w:p>
        </w:tc>
        <w:tc>
          <w:tcPr>
            <w:tcW w:w="1018" w:type="pct"/>
            <w:shd w:val="clear" w:color="auto" w:fill="595959" w:themeFill="text1" w:themeFillTint="A6"/>
            <w:vAlign w:val="center"/>
          </w:tcPr>
          <w:p w14:paraId="3DB320C9"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1BFDA29A"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6C53B0C7"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Intercultural Communication: Interact</w:t>
            </w:r>
          </w:p>
        </w:tc>
      </w:tr>
      <w:tr w:rsidR="00AB124F" w14:paraId="5EC51BE4" w14:textId="77777777" w:rsidTr="00AB124F">
        <w:trPr>
          <w:trHeight w:val="1250"/>
        </w:trPr>
        <w:tc>
          <w:tcPr>
            <w:tcW w:w="1080" w:type="pct"/>
          </w:tcPr>
          <w:p w14:paraId="13ED10CF" w14:textId="77777777" w:rsidR="002543FC" w:rsidRDefault="002543FC">
            <w:pPr>
              <w:rPr>
                <w:rFonts w:ascii="Times New Roman" w:eastAsia="Times New Roman" w:hAnsi="Times New Roman" w:cs="Times New Roman"/>
                <w:sz w:val="24"/>
                <w:szCs w:val="24"/>
              </w:rPr>
            </w:pPr>
          </w:p>
          <w:p w14:paraId="7DB12FA4" w14:textId="1A9F6DDC" w:rsidR="009D40CD" w:rsidRPr="00AB124F" w:rsidRDefault="009D40CD">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sidR="00AB124F">
              <w:rPr>
                <w:rFonts w:ascii="Times New Roman" w:eastAsia="Times New Roman" w:hAnsi="Times New Roman" w:cs="Times New Roman"/>
                <w:color w:val="4BACC6" w:themeColor="accent5"/>
                <w:sz w:val="24"/>
                <w:szCs w:val="24"/>
              </w:rPr>
              <w:t xml:space="preserve"> for Interpretive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1BCA7FF6" w14:textId="77777777" w:rsidR="009D40CD" w:rsidRPr="00AB124F" w:rsidRDefault="009D40CD">
            <w:pPr>
              <w:rPr>
                <w:rFonts w:ascii="Times New Roman" w:hAnsi="Times New Roman" w:cs="Times New Roman"/>
                <w:color w:val="4BACC6" w:themeColor="accent5"/>
                <w:sz w:val="24"/>
                <w:szCs w:val="24"/>
              </w:rPr>
            </w:pPr>
          </w:p>
          <w:p w14:paraId="7FF08242" w14:textId="243FCFD9" w:rsidR="009D40CD" w:rsidRPr="00AB124F" w:rsidRDefault="009D40CD">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sidR="00AB124F">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103B049E" w14:textId="77777777" w:rsidR="009D40CD" w:rsidRPr="009D40CD" w:rsidRDefault="009D40CD">
            <w:pPr>
              <w:rPr>
                <w:rFonts w:ascii="Times New Roman" w:hAnsi="Times New Roman" w:cs="Times New Roman"/>
                <w:sz w:val="24"/>
                <w:szCs w:val="24"/>
              </w:rPr>
            </w:pPr>
          </w:p>
          <w:p w14:paraId="60E7D716" w14:textId="392CA6E0" w:rsidR="009D40CD" w:rsidRDefault="009D40CD">
            <w:pPr>
              <w:rPr>
                <w:rFonts w:ascii="Times New Roman" w:eastAsia="Times New Roman" w:hAnsi="Times New Roman" w:cs="Times New Roman"/>
                <w:sz w:val="24"/>
                <w:szCs w:val="24"/>
              </w:rPr>
            </w:pPr>
          </w:p>
        </w:tc>
        <w:tc>
          <w:tcPr>
            <w:tcW w:w="968" w:type="pct"/>
          </w:tcPr>
          <w:p w14:paraId="1577485C" w14:textId="77777777" w:rsidR="002543FC" w:rsidRDefault="002543FC">
            <w:pPr>
              <w:rPr>
                <w:rFonts w:ascii="Times New Roman" w:eastAsia="Times New Roman" w:hAnsi="Times New Roman" w:cs="Times New Roman"/>
                <w:sz w:val="24"/>
                <w:szCs w:val="24"/>
              </w:rPr>
            </w:pPr>
          </w:p>
          <w:p w14:paraId="5A934A1F" w14:textId="0D4463BF" w:rsidR="00AB124F" w:rsidRPr="00AB124F" w:rsidRDefault="00AB124F" w:rsidP="00AB124F">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Interpersonal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5F8F5CD4" w14:textId="77777777" w:rsidR="00AB124F" w:rsidRPr="00AB124F" w:rsidRDefault="00AB124F" w:rsidP="00AB124F">
            <w:pPr>
              <w:rPr>
                <w:rFonts w:ascii="Times New Roman" w:hAnsi="Times New Roman" w:cs="Times New Roman"/>
                <w:color w:val="4BACC6" w:themeColor="accent5"/>
                <w:sz w:val="24"/>
                <w:szCs w:val="24"/>
              </w:rPr>
            </w:pPr>
          </w:p>
          <w:p w14:paraId="19E91B7E" w14:textId="41BBE7C6" w:rsidR="00AB124F" w:rsidRPr="00AB124F" w:rsidRDefault="00AB124F" w:rsidP="00AB124F">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48E5C9E6" w14:textId="32201FF8" w:rsidR="00AB124F" w:rsidRDefault="00AB124F">
            <w:pPr>
              <w:rPr>
                <w:rFonts w:ascii="Times New Roman" w:eastAsia="Times New Roman" w:hAnsi="Times New Roman" w:cs="Times New Roman"/>
                <w:sz w:val="24"/>
                <w:szCs w:val="24"/>
              </w:rPr>
            </w:pPr>
          </w:p>
        </w:tc>
        <w:tc>
          <w:tcPr>
            <w:tcW w:w="1018" w:type="pct"/>
          </w:tcPr>
          <w:p w14:paraId="621C7E53" w14:textId="77777777" w:rsidR="002543FC" w:rsidRDefault="002543FC">
            <w:pPr>
              <w:rPr>
                <w:rFonts w:ascii="Times New Roman" w:eastAsia="Times New Roman" w:hAnsi="Times New Roman" w:cs="Times New Roman"/>
                <w:sz w:val="24"/>
                <w:szCs w:val="24"/>
              </w:rPr>
            </w:pPr>
          </w:p>
          <w:p w14:paraId="427EC0C6" w14:textId="4374E6C8" w:rsidR="00AB124F" w:rsidRPr="00AB124F" w:rsidRDefault="00AB124F" w:rsidP="00AB124F">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Presentational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13B63F1A" w14:textId="77777777" w:rsidR="00AB124F" w:rsidRPr="00AB124F" w:rsidRDefault="00AB124F" w:rsidP="00AB124F">
            <w:pPr>
              <w:rPr>
                <w:rFonts w:ascii="Times New Roman" w:hAnsi="Times New Roman" w:cs="Times New Roman"/>
                <w:color w:val="4BACC6" w:themeColor="accent5"/>
                <w:sz w:val="24"/>
                <w:szCs w:val="24"/>
              </w:rPr>
            </w:pPr>
          </w:p>
          <w:p w14:paraId="519F93BF" w14:textId="33A81677" w:rsidR="00AB124F" w:rsidRPr="00AB124F" w:rsidRDefault="00AB124F" w:rsidP="00AB124F">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6E467947" w14:textId="13B356FA" w:rsidR="00AB124F" w:rsidRDefault="00AB124F">
            <w:pPr>
              <w:rPr>
                <w:rFonts w:ascii="Times New Roman" w:eastAsia="Times New Roman" w:hAnsi="Times New Roman" w:cs="Times New Roman"/>
                <w:sz w:val="24"/>
                <w:szCs w:val="24"/>
              </w:rPr>
            </w:pPr>
          </w:p>
        </w:tc>
        <w:tc>
          <w:tcPr>
            <w:tcW w:w="966" w:type="pct"/>
          </w:tcPr>
          <w:p w14:paraId="322EC84B" w14:textId="77777777" w:rsidR="002543FC" w:rsidRDefault="002543FC">
            <w:pPr>
              <w:rPr>
                <w:rFonts w:ascii="Times New Roman" w:eastAsia="Times New Roman" w:hAnsi="Times New Roman" w:cs="Times New Roman"/>
                <w:sz w:val="24"/>
                <w:szCs w:val="24"/>
              </w:rPr>
            </w:pPr>
          </w:p>
          <w:p w14:paraId="16AAC9D7" w14:textId="4440043B" w:rsidR="00AB124F" w:rsidRPr="00AB124F" w:rsidRDefault="00AB124F" w:rsidP="00AB124F">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Intercultural Communication (Investigate)</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310DE977" w14:textId="77777777" w:rsidR="00AB124F" w:rsidRPr="00AB124F" w:rsidRDefault="00AB124F" w:rsidP="00AB124F">
            <w:pPr>
              <w:rPr>
                <w:rFonts w:ascii="Times New Roman" w:hAnsi="Times New Roman" w:cs="Times New Roman"/>
                <w:color w:val="4BACC6" w:themeColor="accent5"/>
                <w:sz w:val="24"/>
                <w:szCs w:val="24"/>
              </w:rPr>
            </w:pPr>
          </w:p>
          <w:p w14:paraId="7DC24215" w14:textId="57DD3C60" w:rsidR="00AB124F" w:rsidRPr="00AB124F" w:rsidRDefault="00AB124F" w:rsidP="00AB124F">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6940E971" w14:textId="76C6581A" w:rsidR="00AB124F" w:rsidRDefault="00AB124F">
            <w:pPr>
              <w:rPr>
                <w:rFonts w:ascii="Times New Roman" w:eastAsia="Times New Roman" w:hAnsi="Times New Roman" w:cs="Times New Roman"/>
                <w:sz w:val="24"/>
                <w:szCs w:val="24"/>
              </w:rPr>
            </w:pPr>
          </w:p>
        </w:tc>
        <w:tc>
          <w:tcPr>
            <w:tcW w:w="968" w:type="pct"/>
          </w:tcPr>
          <w:p w14:paraId="6376C8DB" w14:textId="77777777" w:rsidR="002543FC" w:rsidRDefault="002543FC">
            <w:pPr>
              <w:rPr>
                <w:rFonts w:ascii="Times New Roman" w:eastAsia="Times New Roman" w:hAnsi="Times New Roman" w:cs="Times New Roman"/>
                <w:sz w:val="24"/>
                <w:szCs w:val="24"/>
              </w:rPr>
            </w:pPr>
          </w:p>
          <w:p w14:paraId="40600DB2" w14:textId="44D72034" w:rsidR="00AB124F" w:rsidRPr="00AB124F" w:rsidRDefault="00AB124F" w:rsidP="00AB124F">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Intercultural Communication (Interact)</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3FFA4D84" w14:textId="77777777" w:rsidR="00AB124F" w:rsidRPr="00AB124F" w:rsidRDefault="00AB124F" w:rsidP="00AB124F">
            <w:pPr>
              <w:rPr>
                <w:rFonts w:ascii="Times New Roman" w:hAnsi="Times New Roman" w:cs="Times New Roman"/>
                <w:color w:val="4BACC6" w:themeColor="accent5"/>
                <w:sz w:val="24"/>
                <w:szCs w:val="24"/>
              </w:rPr>
            </w:pPr>
          </w:p>
          <w:p w14:paraId="007C915B" w14:textId="19BF7E64" w:rsidR="00AB124F" w:rsidRPr="00AB124F" w:rsidRDefault="00AB124F" w:rsidP="00AB124F">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28DA6E45" w14:textId="4067A6CC" w:rsidR="00AB124F" w:rsidRDefault="00AB124F">
            <w:pPr>
              <w:rPr>
                <w:rFonts w:ascii="Times New Roman" w:eastAsia="Times New Roman" w:hAnsi="Times New Roman" w:cs="Times New Roman"/>
                <w:sz w:val="24"/>
                <w:szCs w:val="24"/>
              </w:rPr>
            </w:pPr>
          </w:p>
        </w:tc>
      </w:tr>
    </w:tbl>
    <w:p w14:paraId="4ACBD6F7" w14:textId="1D803C50" w:rsidR="00510CFD" w:rsidRDefault="00510CFD">
      <w:pPr>
        <w:spacing w:after="0" w:line="240" w:lineRule="auto"/>
        <w:rPr>
          <w:rFonts w:ascii="Times New Roman" w:eastAsia="Times New Roman" w:hAnsi="Times New Roman" w:cs="Times New Roman"/>
          <w:sz w:val="24"/>
          <w:szCs w:val="24"/>
        </w:rPr>
      </w:pPr>
    </w:p>
    <w:p w14:paraId="2B567126" w14:textId="77777777" w:rsidR="00AC1E29" w:rsidRDefault="00510CFD">
      <w:pPr>
        <w:rPr>
          <w:rFonts w:ascii="Times New Roman" w:eastAsia="Times New Roman" w:hAnsi="Times New Roman" w:cs="Times New Roman"/>
          <w:sz w:val="24"/>
          <w:szCs w:val="24"/>
        </w:rPr>
        <w:sectPr w:rsidR="00AC1E29" w:rsidSect="00AC1E29">
          <w:pgSz w:w="15840" w:h="12240" w:orient="landscape"/>
          <w:pgMar w:top="1440" w:right="1440" w:bottom="1440" w:left="1440" w:header="720" w:footer="720" w:gutter="0"/>
          <w:pgNumType w:start="1"/>
          <w:cols w:space="720"/>
          <w:docGrid w:linePitch="299"/>
        </w:sectPr>
      </w:pPr>
      <w:r>
        <w:rPr>
          <w:rFonts w:ascii="Times New Roman" w:eastAsia="Times New Roman" w:hAnsi="Times New Roman" w:cs="Times New Roman"/>
          <w:sz w:val="24"/>
          <w:szCs w:val="24"/>
        </w:rPr>
        <w:br w:type="page"/>
      </w:r>
    </w:p>
    <w:tbl>
      <w:tblPr>
        <w:tblStyle w:val="afffffff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2543FC" w14:paraId="42D23053" w14:textId="77777777" w:rsidTr="00BA3918">
        <w:trPr>
          <w:tblHeader/>
        </w:trPr>
        <w:tc>
          <w:tcPr>
            <w:tcW w:w="5000" w:type="pct"/>
            <w:shd w:val="clear" w:color="auto" w:fill="134F5C"/>
          </w:tcPr>
          <w:p w14:paraId="39D18CB8" w14:textId="77777777" w:rsidR="00E25A95" w:rsidRDefault="00891AB3" w:rsidP="00E25A95">
            <w:pPr>
              <w:jc w:val="center"/>
              <w:rPr>
                <w:rFonts w:ascii="Times New Roman" w:eastAsia="Times New Roman" w:hAnsi="Times New Roman" w:cs="Times New Roman"/>
                <w:b/>
                <w:color w:val="FFFFFF" w:themeColor="background1"/>
                <w:sz w:val="24"/>
                <w:szCs w:val="24"/>
              </w:rPr>
            </w:pPr>
            <w:bookmarkStart w:id="6" w:name="Unit1IPA"/>
            <w:r w:rsidRPr="00E601A0">
              <w:rPr>
                <w:rFonts w:ascii="Times New Roman" w:eastAsia="Times New Roman" w:hAnsi="Times New Roman" w:cs="Times New Roman"/>
                <w:b/>
                <w:color w:val="FFFFFF" w:themeColor="background1"/>
                <w:sz w:val="24"/>
                <w:szCs w:val="24"/>
              </w:rPr>
              <w:lastRenderedPageBreak/>
              <w:t>Integrated Performance Assessment</w:t>
            </w:r>
            <w:bookmarkEnd w:id="6"/>
          </w:p>
          <w:p w14:paraId="0902931B" w14:textId="14486EDB" w:rsidR="001D59F7" w:rsidRPr="001D59F7" w:rsidRDefault="00E601A0" w:rsidP="00E25A95">
            <w:pPr>
              <w:jc w:val="center"/>
              <w:rPr>
                <w:rFonts w:ascii="Times New Roman" w:eastAsia="Times New Roman" w:hAnsi="Times New Roman" w:cs="Times New Roman"/>
                <w:b/>
                <w:color w:val="FFFFFF" w:themeColor="background1"/>
                <w:sz w:val="24"/>
                <w:szCs w:val="24"/>
              </w:rPr>
            </w:pPr>
            <w:r w:rsidRPr="00E601A0">
              <w:rPr>
                <w:rFonts w:ascii="Times New Roman" w:eastAsia="Times New Roman" w:hAnsi="Times New Roman" w:cs="Times New Roman"/>
                <w:b/>
                <w:color w:val="FFFFFF" w:themeColor="background1"/>
                <w:sz w:val="24"/>
                <w:szCs w:val="24"/>
              </w:rPr>
              <w:t>for Unit 1</w:t>
            </w:r>
          </w:p>
        </w:tc>
      </w:tr>
      <w:tr w:rsidR="002543FC" w14:paraId="791DAABD" w14:textId="77777777" w:rsidTr="00BA3918">
        <w:tc>
          <w:tcPr>
            <w:tcW w:w="5000" w:type="pct"/>
          </w:tcPr>
          <w:p w14:paraId="19F7916C" w14:textId="5651A3ED" w:rsidR="00517187" w:rsidRDefault="00517187" w:rsidP="00517187">
            <w:pPr>
              <w:jc w:val="center"/>
              <w:rPr>
                <w:rStyle w:val="Hyperlink"/>
                <w:rFonts w:ascii="Times New Roman" w:eastAsia="Times New Roman" w:hAnsi="Times New Roman" w:cs="Times New Roman"/>
                <w:b/>
                <w:color w:val="auto"/>
                <w:sz w:val="24"/>
                <w:szCs w:val="24"/>
              </w:rPr>
            </w:pPr>
            <w:hyperlink w:anchor="U1" w:history="1">
              <w:r w:rsidR="00E25A95" w:rsidRPr="00E25A95">
                <w:rPr>
                  <w:rStyle w:val="Hyperlink"/>
                  <w:rFonts w:ascii="Times New Roman" w:eastAsia="Times New Roman" w:hAnsi="Times New Roman" w:cs="Times New Roman"/>
                  <w:b/>
                  <w:color w:val="auto"/>
                  <w:sz w:val="24"/>
                  <w:szCs w:val="24"/>
                </w:rPr>
                <w:t>Back to U</w:t>
              </w:r>
              <w:r w:rsidR="00E25A95" w:rsidRPr="00E25A95">
                <w:rPr>
                  <w:rStyle w:val="Hyperlink"/>
                  <w:rFonts w:ascii="Times New Roman" w:eastAsia="Times New Roman" w:hAnsi="Times New Roman" w:cs="Times New Roman"/>
                  <w:b/>
                  <w:color w:val="auto"/>
                  <w:sz w:val="24"/>
                  <w:szCs w:val="24"/>
                </w:rPr>
                <w:t>n</w:t>
              </w:r>
              <w:r w:rsidR="00E25A95" w:rsidRPr="00E25A95">
                <w:rPr>
                  <w:rStyle w:val="Hyperlink"/>
                  <w:rFonts w:ascii="Times New Roman" w:eastAsia="Times New Roman" w:hAnsi="Times New Roman" w:cs="Times New Roman"/>
                  <w:b/>
                  <w:color w:val="auto"/>
                  <w:sz w:val="24"/>
                  <w:szCs w:val="24"/>
                </w:rPr>
                <w:t>it 1 Grid</w:t>
              </w:r>
            </w:hyperlink>
          </w:p>
          <w:p w14:paraId="150AA31A" w14:textId="77777777" w:rsidR="00517187" w:rsidRPr="00E25A95" w:rsidRDefault="00517187" w:rsidP="00517187">
            <w:pPr>
              <w:jc w:val="center"/>
              <w:rPr>
                <w:rStyle w:val="Hyperlink"/>
                <w:rFonts w:ascii="Times New Roman" w:eastAsia="Times New Roman" w:hAnsi="Times New Roman" w:cs="Times New Roman"/>
                <w:b/>
                <w:color w:val="auto"/>
                <w:sz w:val="24"/>
                <w:szCs w:val="24"/>
              </w:rPr>
            </w:pPr>
          </w:p>
          <w:p w14:paraId="3D8E311C"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12FED81D" w14:textId="77777777" w:rsidR="004937BE" w:rsidRPr="00B833DA" w:rsidRDefault="004937BE" w:rsidP="004937BE">
            <w:pPr>
              <w:rPr>
                <w:rFonts w:ascii="Times New Roman" w:eastAsia="Times New Roman" w:hAnsi="Times New Roman" w:cs="Times New Roman"/>
                <w:color w:val="4BACC6" w:themeColor="accent5"/>
                <w:sz w:val="24"/>
                <w:szCs w:val="24"/>
              </w:rPr>
            </w:pPr>
            <w:r w:rsidRPr="00B833DA">
              <w:rPr>
                <w:rFonts w:ascii="Times New Roman" w:eastAsia="Times New Roman" w:hAnsi="Times New Roman" w:cs="Times New Roman"/>
                <w:color w:val="4BACC6" w:themeColor="accent5"/>
                <w:sz w:val="24"/>
                <w:szCs w:val="24"/>
              </w:rPr>
              <w:t xml:space="preserve">Describe the context of this culminating assessment that will make it relevant and meaningful to the learner, and explain the scenario in which the integrated tasks </w:t>
            </w:r>
            <w:proofErr w:type="gramStart"/>
            <w:r w:rsidRPr="00B833DA">
              <w:rPr>
                <w:rFonts w:ascii="Times New Roman" w:eastAsia="Times New Roman" w:hAnsi="Times New Roman" w:cs="Times New Roman"/>
                <w:color w:val="4BACC6" w:themeColor="accent5"/>
                <w:sz w:val="24"/>
                <w:szCs w:val="24"/>
              </w:rPr>
              <w:t>will be situated</w:t>
            </w:r>
            <w:proofErr w:type="gramEnd"/>
            <w:r w:rsidRPr="00B833DA">
              <w:rPr>
                <w:rFonts w:ascii="Times New Roman" w:eastAsia="Times New Roman" w:hAnsi="Times New Roman" w:cs="Times New Roman"/>
                <w:color w:val="4BACC6" w:themeColor="accent5"/>
                <w:sz w:val="24"/>
                <w:szCs w:val="24"/>
              </w:rPr>
              <w:t>.</w:t>
            </w:r>
          </w:p>
          <w:p w14:paraId="4A915653" w14:textId="77777777" w:rsidR="004937BE" w:rsidRDefault="004937BE" w:rsidP="00A969A4">
            <w:pPr>
              <w:rPr>
                <w:rFonts w:ascii="Times New Roman" w:hAnsi="Times New Roman" w:cs="Times New Roman"/>
                <w:b/>
                <w:color w:val="FF0000"/>
                <w:sz w:val="20"/>
                <w:szCs w:val="20"/>
              </w:rPr>
            </w:pPr>
          </w:p>
          <w:p w14:paraId="6B7215AB" w14:textId="36F75C01" w:rsidR="00ED5D10" w:rsidRDefault="00517187" w:rsidP="00A969A4">
            <w:pPr>
              <w:rPr>
                <w:rFonts w:ascii="Times New Roman" w:hAnsi="Times New Roman" w:cs="Times New Roman"/>
                <w:color w:val="FF0000"/>
                <w:sz w:val="20"/>
                <w:szCs w:val="20"/>
              </w:rPr>
            </w:pPr>
            <w:r w:rsidRPr="00517187">
              <w:rPr>
                <w:rFonts w:ascii="Times New Roman" w:hAnsi="Times New Roman" w:cs="Times New Roman"/>
                <w:b/>
                <w:color w:val="FF0000"/>
                <w:sz w:val="20"/>
                <w:szCs w:val="20"/>
              </w:rPr>
              <w:t>Why Integrated Performance Assessments (IPAs)?</w:t>
            </w:r>
            <w:r w:rsidRPr="00517187">
              <w:rPr>
                <w:rFonts w:ascii="Times New Roman" w:hAnsi="Times New Roman" w:cs="Times New Roman"/>
                <w:color w:val="FF0000"/>
                <w:sz w:val="20"/>
                <w:szCs w:val="20"/>
              </w:rPr>
              <w:br/>
              <w:t xml:space="preserve">IPAs help ensure that students are being assessed on tasks that mirror </w:t>
            </w:r>
            <w:r w:rsidR="00ED5D10" w:rsidRPr="00517187">
              <w:rPr>
                <w:rFonts w:ascii="Times New Roman" w:hAnsi="Times New Roman" w:cs="Times New Roman"/>
                <w:color w:val="FF0000"/>
                <w:sz w:val="20"/>
                <w:szCs w:val="20"/>
              </w:rPr>
              <w:t>challenges</w:t>
            </w:r>
            <w:r w:rsidRPr="00517187">
              <w:rPr>
                <w:rFonts w:ascii="Times New Roman" w:hAnsi="Times New Roman" w:cs="Times New Roman"/>
                <w:color w:val="FF0000"/>
                <w:sz w:val="20"/>
                <w:szCs w:val="20"/>
              </w:rPr>
              <w:t xml:space="preserve"> people face every day. </w:t>
            </w:r>
            <w:r w:rsidR="00ED5D10">
              <w:rPr>
                <w:rFonts w:ascii="Times New Roman" w:hAnsi="Times New Roman" w:cs="Times New Roman"/>
                <w:color w:val="FF0000"/>
                <w:sz w:val="20"/>
                <w:szCs w:val="20"/>
              </w:rPr>
              <w:t>They</w:t>
            </w:r>
            <w:r w:rsidRPr="00517187">
              <w:rPr>
                <w:rFonts w:ascii="Times New Roman" w:hAnsi="Times New Roman" w:cs="Times New Roman"/>
                <w:color w:val="FF0000"/>
                <w:sz w:val="20"/>
                <w:szCs w:val="20"/>
              </w:rPr>
              <w:t xml:space="preserve"> allow students to go beyond recitation of information and draw from their own repertoire of knowledge and skills. </w:t>
            </w:r>
            <w:r>
              <w:rPr>
                <w:rFonts w:ascii="Times New Roman" w:hAnsi="Times New Roman" w:cs="Times New Roman"/>
                <w:color w:val="FF0000"/>
                <w:sz w:val="20"/>
                <w:szCs w:val="20"/>
              </w:rPr>
              <w:t>They also mirror the interconnected nature of communication, as a</w:t>
            </w:r>
            <w:r w:rsidRPr="00517187">
              <w:rPr>
                <w:rFonts w:ascii="Times New Roman" w:hAnsi="Times New Roman" w:cs="Times New Roman"/>
                <w:color w:val="FF0000"/>
                <w:sz w:val="20"/>
                <w:szCs w:val="20"/>
              </w:rPr>
              <w:t>ll three modes of communication (interpretive, interpersonal, and presentational) maintain the same theme throughout the tasks</w:t>
            </w:r>
            <w:r w:rsidR="00A969A4">
              <w:rPr>
                <w:rFonts w:ascii="Times New Roman" w:hAnsi="Times New Roman" w:cs="Times New Roman"/>
                <w:color w:val="FF0000"/>
                <w:sz w:val="20"/>
                <w:szCs w:val="20"/>
              </w:rPr>
              <w:t xml:space="preserve"> and occur in an integrated fashion</w:t>
            </w:r>
            <w:r w:rsidRPr="00517187">
              <w:rPr>
                <w:rFonts w:ascii="Times New Roman" w:hAnsi="Times New Roman" w:cs="Times New Roman"/>
                <w:color w:val="FF0000"/>
                <w:sz w:val="20"/>
                <w:szCs w:val="20"/>
              </w:rPr>
              <w:t>.</w:t>
            </w:r>
            <w:r w:rsidR="00A969A4">
              <w:rPr>
                <w:rFonts w:ascii="Times New Roman" w:hAnsi="Times New Roman" w:cs="Times New Roman"/>
                <w:color w:val="FF0000"/>
                <w:sz w:val="20"/>
                <w:szCs w:val="20"/>
              </w:rPr>
              <w:t xml:space="preserve"> </w:t>
            </w:r>
          </w:p>
          <w:p w14:paraId="3170E6F2" w14:textId="77777777" w:rsidR="00ED5D10" w:rsidRDefault="00ED5D10" w:rsidP="00A969A4">
            <w:pPr>
              <w:rPr>
                <w:rFonts w:ascii="Times New Roman" w:hAnsi="Times New Roman" w:cs="Times New Roman"/>
                <w:color w:val="FF0000"/>
                <w:sz w:val="20"/>
                <w:szCs w:val="20"/>
              </w:rPr>
            </w:pPr>
          </w:p>
          <w:p w14:paraId="38294190" w14:textId="23F963A8" w:rsidR="00A969A4" w:rsidRPr="00A969A4" w:rsidRDefault="00A969A4" w:rsidP="00A969A4">
            <w:pPr>
              <w:rPr>
                <w:rFonts w:ascii="Times New Roman" w:hAnsi="Times New Roman" w:cs="Times New Roman"/>
                <w:color w:val="FF0000"/>
                <w:sz w:val="20"/>
                <w:szCs w:val="20"/>
              </w:rPr>
            </w:pPr>
            <w:r w:rsidRPr="00A969A4">
              <w:rPr>
                <w:rFonts w:ascii="Times New Roman" w:hAnsi="Times New Roman" w:cs="Times New Roman"/>
                <w:color w:val="FF0000"/>
                <w:sz w:val="20"/>
                <w:szCs w:val="20"/>
              </w:rPr>
              <w:t>IPA tasks, when thoughtfully designed and then considered before planning lessons, help teachers think about the language that their students will need to learn to produce as they progress through a unit of study.</w:t>
            </w:r>
            <w:r w:rsidR="009527BF">
              <w:rPr>
                <w:rFonts w:ascii="Times New Roman" w:hAnsi="Times New Roman" w:cs="Times New Roman"/>
                <w:color w:val="FF0000"/>
                <w:sz w:val="20"/>
                <w:szCs w:val="20"/>
              </w:rPr>
              <w:t xml:space="preserve"> </w:t>
            </w:r>
          </w:p>
          <w:p w14:paraId="7BB5883D" w14:textId="6308B7A8" w:rsidR="00B833DA" w:rsidRDefault="00B833DA" w:rsidP="00B833DA">
            <w:pPr>
              <w:rPr>
                <w:rFonts w:ascii="Times New Roman" w:eastAsia="Times New Roman" w:hAnsi="Times New Roman" w:cs="Times New Roman"/>
                <w:color w:val="4BACC6" w:themeColor="accent5"/>
                <w:sz w:val="24"/>
                <w:szCs w:val="24"/>
              </w:rPr>
            </w:pPr>
          </w:p>
          <w:p w14:paraId="016BA72D" w14:textId="41BF833D" w:rsidR="00ED5D10" w:rsidRPr="00ED5D10" w:rsidRDefault="00ED5D10" w:rsidP="00B833DA">
            <w:pPr>
              <w:rPr>
                <w:rFonts w:ascii="Times New Roman" w:hAnsi="Times New Roman" w:cs="Times New Roman"/>
                <w:b/>
                <w:color w:val="FF0000"/>
                <w:sz w:val="20"/>
                <w:szCs w:val="20"/>
              </w:rPr>
            </w:pPr>
            <w:r w:rsidRPr="00ED5D10">
              <w:rPr>
                <w:rFonts w:ascii="Times New Roman" w:hAnsi="Times New Roman" w:cs="Times New Roman"/>
                <w:b/>
                <w:color w:val="FF0000"/>
                <w:sz w:val="20"/>
                <w:szCs w:val="20"/>
              </w:rPr>
              <w:t>IPA Tasks (see segments below)</w:t>
            </w:r>
          </w:p>
          <w:p w14:paraId="0DFF3B31" w14:textId="22C6C547" w:rsidR="009527BF" w:rsidRPr="009527BF" w:rsidRDefault="00B833DA" w:rsidP="009527BF">
            <w:pPr>
              <w:rPr>
                <w:rFonts w:ascii="Times New Roman" w:hAnsi="Times New Roman" w:cs="Times New Roman"/>
                <w:color w:val="FF0000"/>
                <w:sz w:val="20"/>
                <w:szCs w:val="20"/>
              </w:rPr>
            </w:pPr>
            <w:r w:rsidRPr="009527BF">
              <w:rPr>
                <w:rFonts w:ascii="Times New Roman" w:hAnsi="Times New Roman" w:cs="Times New Roman"/>
                <w:color w:val="FF0000"/>
                <w:sz w:val="20"/>
                <w:szCs w:val="20"/>
              </w:rPr>
              <w:t>The tasks</w:t>
            </w:r>
            <w:r w:rsidR="00ED5D10">
              <w:rPr>
                <w:rFonts w:ascii="Times New Roman" w:hAnsi="Times New Roman" w:cs="Times New Roman"/>
                <w:color w:val="FF0000"/>
                <w:sz w:val="20"/>
                <w:szCs w:val="20"/>
              </w:rPr>
              <w:t xml:space="preserve"> in the sections</w:t>
            </w:r>
            <w:r w:rsidRPr="009527BF">
              <w:rPr>
                <w:rFonts w:ascii="Times New Roman" w:hAnsi="Times New Roman" w:cs="Times New Roman"/>
                <w:color w:val="FF0000"/>
                <w:sz w:val="20"/>
                <w:szCs w:val="20"/>
              </w:rPr>
              <w:t xml:space="preserve"> below </w:t>
            </w:r>
            <w:proofErr w:type="gramStart"/>
            <w:r w:rsidRPr="009527BF">
              <w:rPr>
                <w:rFonts w:ascii="Times New Roman" w:hAnsi="Times New Roman" w:cs="Times New Roman"/>
                <w:color w:val="FF0000"/>
                <w:sz w:val="20"/>
                <w:szCs w:val="20"/>
              </w:rPr>
              <w:t>should be contextualized</w:t>
            </w:r>
            <w:proofErr w:type="gramEnd"/>
            <w:r w:rsidRPr="009527BF">
              <w:rPr>
                <w:rFonts w:ascii="Times New Roman" w:hAnsi="Times New Roman" w:cs="Times New Roman"/>
                <w:color w:val="FF0000"/>
                <w:sz w:val="20"/>
                <w:szCs w:val="20"/>
              </w:rPr>
              <w:t xml:space="preserve"> with consideration for Intercultural Communication, and they should support each other in a relevant way. The IPA is described near the beginning of the unit plan so that the teacher can work backwards to plan experiences for learners</w:t>
            </w:r>
            <w:r w:rsidR="004937BE">
              <w:rPr>
                <w:rFonts w:ascii="Times New Roman" w:hAnsi="Times New Roman" w:cs="Times New Roman"/>
                <w:color w:val="FF0000"/>
                <w:sz w:val="20"/>
                <w:szCs w:val="20"/>
              </w:rPr>
              <w:t xml:space="preserve"> in lessons</w:t>
            </w:r>
            <w:r w:rsidRPr="009527BF">
              <w:rPr>
                <w:rFonts w:ascii="Times New Roman" w:hAnsi="Times New Roman" w:cs="Times New Roman"/>
                <w:color w:val="FF0000"/>
                <w:sz w:val="20"/>
                <w:szCs w:val="20"/>
              </w:rPr>
              <w:t xml:space="preserve"> that will prepare them to perform these culminating tasks. </w:t>
            </w:r>
          </w:p>
          <w:p w14:paraId="1D594749" w14:textId="77777777" w:rsidR="009527BF" w:rsidRPr="009527BF" w:rsidRDefault="009527BF" w:rsidP="009527BF">
            <w:pPr>
              <w:rPr>
                <w:rFonts w:ascii="Times New Roman" w:hAnsi="Times New Roman" w:cs="Times New Roman"/>
                <w:color w:val="FF0000"/>
                <w:sz w:val="20"/>
                <w:szCs w:val="20"/>
              </w:rPr>
            </w:pPr>
          </w:p>
          <w:p w14:paraId="7E387582" w14:textId="2A3F192C" w:rsidR="00B833DA" w:rsidRPr="009527BF" w:rsidRDefault="004937BE" w:rsidP="00B833DA">
            <w:pPr>
              <w:rPr>
                <w:rFonts w:ascii="Times New Roman" w:hAnsi="Times New Roman" w:cs="Times New Roman"/>
                <w:color w:val="FF0000"/>
                <w:sz w:val="20"/>
                <w:szCs w:val="20"/>
              </w:rPr>
            </w:pPr>
            <w:r>
              <w:rPr>
                <w:rFonts w:ascii="Times New Roman" w:hAnsi="Times New Roman" w:cs="Times New Roman"/>
                <w:color w:val="FF0000"/>
                <w:sz w:val="20"/>
                <w:szCs w:val="20"/>
              </w:rPr>
              <w:t>The</w:t>
            </w:r>
            <w:r w:rsidR="009527BF" w:rsidRPr="009527BF">
              <w:rPr>
                <w:rFonts w:ascii="Times New Roman" w:hAnsi="Times New Roman" w:cs="Times New Roman"/>
                <w:color w:val="FF0000"/>
                <w:sz w:val="20"/>
                <w:szCs w:val="20"/>
              </w:rPr>
              <w:t xml:space="preserve"> level of the task determines, </w:t>
            </w:r>
            <w:proofErr w:type="gramStart"/>
            <w:r w:rsidR="009527BF" w:rsidRPr="009527BF">
              <w:rPr>
                <w:rFonts w:ascii="Times New Roman" w:hAnsi="Times New Roman" w:cs="Times New Roman"/>
                <w:color w:val="FF0000"/>
                <w:sz w:val="20"/>
                <w:szCs w:val="20"/>
              </w:rPr>
              <w:t>to a large extent</w:t>
            </w:r>
            <w:proofErr w:type="gramEnd"/>
            <w:r w:rsidR="009527BF" w:rsidRPr="009527BF">
              <w:rPr>
                <w:rFonts w:ascii="Times New Roman" w:hAnsi="Times New Roman" w:cs="Times New Roman"/>
                <w:color w:val="FF0000"/>
                <w:sz w:val="20"/>
                <w:szCs w:val="20"/>
              </w:rPr>
              <w:t xml:space="preserve">, the level of the </w:t>
            </w:r>
            <w:r>
              <w:rPr>
                <w:rFonts w:ascii="Times New Roman" w:hAnsi="Times New Roman" w:cs="Times New Roman"/>
                <w:color w:val="FF0000"/>
                <w:sz w:val="20"/>
                <w:szCs w:val="20"/>
              </w:rPr>
              <w:t xml:space="preserve">student’s </w:t>
            </w:r>
            <w:r w:rsidR="009527BF" w:rsidRPr="009527BF">
              <w:rPr>
                <w:rFonts w:ascii="Times New Roman" w:hAnsi="Times New Roman" w:cs="Times New Roman"/>
                <w:color w:val="FF0000"/>
                <w:sz w:val="20"/>
                <w:szCs w:val="20"/>
              </w:rPr>
              <w:t>response. Tasks should push students to perform slightly above their current level. Aim to create tasks that elicit communication at the targeted level.</w:t>
            </w:r>
          </w:p>
          <w:p w14:paraId="064DFE33" w14:textId="77777777" w:rsidR="002543FC" w:rsidRDefault="002543FC" w:rsidP="00517187">
            <w:pPr>
              <w:rPr>
                <w:rFonts w:ascii="Times New Roman" w:eastAsia="Times New Roman" w:hAnsi="Times New Roman" w:cs="Times New Roman"/>
                <w:sz w:val="24"/>
                <w:szCs w:val="24"/>
              </w:rPr>
            </w:pPr>
          </w:p>
        </w:tc>
      </w:tr>
      <w:tr w:rsidR="002543FC" w14:paraId="1CEE101E" w14:textId="77777777" w:rsidTr="00BA3918">
        <w:tc>
          <w:tcPr>
            <w:tcW w:w="5000" w:type="pct"/>
          </w:tcPr>
          <w:p w14:paraId="022C080E" w14:textId="79FF9EE4" w:rsidR="002543FC" w:rsidRDefault="00891AB3">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w:t>
            </w:r>
            <w:r w:rsidR="00B833DA">
              <w:rPr>
                <w:rFonts w:ascii="Times New Roman" w:eastAsia="Times New Roman" w:hAnsi="Times New Roman" w:cs="Times New Roman"/>
                <w:sz w:val="24"/>
                <w:szCs w:val="24"/>
                <w:u w:val="single"/>
              </w:rPr>
              <w:t>/listening</w:t>
            </w:r>
            <w:r>
              <w:rPr>
                <w:rFonts w:ascii="Times New Roman" w:eastAsia="Times New Roman" w:hAnsi="Times New Roman" w:cs="Times New Roman"/>
                <w:sz w:val="24"/>
                <w:szCs w:val="24"/>
                <w:u w:val="single"/>
              </w:rPr>
              <w:t>):</w:t>
            </w:r>
          </w:p>
          <w:p w14:paraId="4085BD1C" w14:textId="5553315E" w:rsidR="00B833DA" w:rsidRPr="00B833DA" w:rsidRDefault="00B833DA" w:rsidP="00B833DA">
            <w:pPr>
              <w:rPr>
                <w:rFonts w:ascii="Times New Roman" w:eastAsia="Times New Roman" w:hAnsi="Times New Roman" w:cs="Times New Roman"/>
                <w:color w:val="4BACC6" w:themeColor="accent5"/>
                <w:sz w:val="24"/>
                <w:szCs w:val="24"/>
              </w:rPr>
            </w:pPr>
            <w:r w:rsidRPr="00B833DA">
              <w:rPr>
                <w:rFonts w:ascii="Times New Roman" w:eastAsia="Times New Roman" w:hAnsi="Times New Roman" w:cs="Times New Roman"/>
                <w:color w:val="4BACC6" w:themeColor="accent5"/>
                <w:sz w:val="24"/>
                <w:szCs w:val="24"/>
              </w:rPr>
              <w:t>Type a description of the interpretive reading or listening task here.</w:t>
            </w:r>
            <w:r>
              <w:rPr>
                <w:rFonts w:ascii="Times New Roman" w:eastAsia="Times New Roman" w:hAnsi="Times New Roman" w:cs="Times New Roman"/>
                <w:color w:val="4BACC6" w:themeColor="accent5"/>
                <w:sz w:val="24"/>
                <w:szCs w:val="24"/>
              </w:rPr>
              <w:t xml:space="preserve"> Texts should be </w:t>
            </w:r>
            <w:r w:rsidR="009527BF">
              <w:rPr>
                <w:rFonts w:ascii="Times New Roman" w:eastAsia="Times New Roman" w:hAnsi="Times New Roman" w:cs="Times New Roman"/>
                <w:color w:val="4BACC6" w:themeColor="accent5"/>
                <w:sz w:val="24"/>
                <w:szCs w:val="24"/>
              </w:rPr>
              <w:t xml:space="preserve">new to the students and should be </w:t>
            </w:r>
            <w:r>
              <w:rPr>
                <w:rFonts w:ascii="Times New Roman" w:eastAsia="Times New Roman" w:hAnsi="Times New Roman" w:cs="Times New Roman"/>
                <w:color w:val="4BACC6" w:themeColor="accent5"/>
                <w:sz w:val="24"/>
                <w:szCs w:val="24"/>
              </w:rPr>
              <w:t>authentic (the word “text” here refers to anything that students may interpret, either by reading or listening).</w:t>
            </w:r>
          </w:p>
          <w:p w14:paraId="3AFFD5FD" w14:textId="41084476" w:rsidR="00A969A4" w:rsidRDefault="00A969A4">
            <w:pPr>
              <w:rPr>
                <w:rFonts w:ascii="Times New Roman" w:eastAsia="Times New Roman" w:hAnsi="Times New Roman" w:cs="Times New Roman"/>
                <w:sz w:val="24"/>
                <w:szCs w:val="24"/>
                <w:u w:val="single"/>
              </w:rPr>
            </w:pPr>
          </w:p>
          <w:p w14:paraId="6D95A941" w14:textId="77777777" w:rsidR="00A969A4" w:rsidRPr="00A969A4" w:rsidRDefault="00A969A4" w:rsidP="00A969A4">
            <w:pPr>
              <w:rPr>
                <w:rFonts w:ascii="Times New Roman" w:hAnsi="Times New Roman" w:cs="Times New Roman"/>
                <w:szCs w:val="24"/>
              </w:rPr>
            </w:pPr>
            <w:r w:rsidRPr="00A969A4">
              <w:rPr>
                <w:rFonts w:ascii="Times New Roman" w:hAnsi="Times New Roman" w:cs="Times New Roman"/>
                <w:szCs w:val="24"/>
                <w:u w:val="single"/>
              </w:rPr>
              <w:t>Note to the educator</w:t>
            </w:r>
            <w:r w:rsidRPr="00A969A4">
              <w:rPr>
                <w:rFonts w:ascii="Times New Roman" w:hAnsi="Times New Roman" w:cs="Times New Roman"/>
                <w:szCs w:val="24"/>
              </w:rPr>
              <w:t>:</w:t>
            </w:r>
          </w:p>
          <w:p w14:paraId="218B0CA4" w14:textId="77777777" w:rsidR="00A969A4" w:rsidRPr="00A969A4" w:rsidRDefault="00A969A4" w:rsidP="00A969A4">
            <w:pPr>
              <w:rPr>
                <w:rFonts w:ascii="Times New Roman" w:hAnsi="Times New Roman" w:cs="Times New Roman"/>
                <w:szCs w:val="24"/>
              </w:rPr>
            </w:pPr>
            <w:r w:rsidRPr="00A969A4">
              <w:rPr>
                <w:rFonts w:ascii="Times New Roman" w:hAnsi="Times New Roman" w:cs="Times New Roman"/>
                <w:szCs w:val="24"/>
              </w:rPr>
              <w:t xml:space="preserve">Interpretive IPA tasks </w:t>
            </w:r>
            <w:proofErr w:type="gramStart"/>
            <w:r w:rsidRPr="00A969A4">
              <w:rPr>
                <w:rFonts w:ascii="Times New Roman" w:hAnsi="Times New Roman" w:cs="Times New Roman"/>
                <w:szCs w:val="24"/>
              </w:rPr>
              <w:t>may be completed</w:t>
            </w:r>
            <w:proofErr w:type="gramEnd"/>
            <w:r w:rsidRPr="00A969A4">
              <w:rPr>
                <w:rFonts w:ascii="Times New Roman" w:hAnsi="Times New Roman" w:cs="Times New Roman"/>
                <w:szCs w:val="24"/>
              </w:rPr>
              <w:t xml:space="preserve"> in English, especially for Novice learners. As learners approach Novice High proficiency and move from using only memorized language to combining and recombining language elements on their own, and especially as they approach increasing Intermediate sub-levels, it is more and more feasible for them to demonstrate their ability to interpret both surface-level understanding and their own inferences through use of the target language. Teachers should decide which language </w:t>
            </w:r>
            <w:proofErr w:type="gramStart"/>
            <w:r w:rsidRPr="00A969A4">
              <w:rPr>
                <w:rFonts w:ascii="Times New Roman" w:hAnsi="Times New Roman" w:cs="Times New Roman"/>
                <w:szCs w:val="24"/>
              </w:rPr>
              <w:t>will</w:t>
            </w:r>
            <w:proofErr w:type="gramEnd"/>
            <w:r w:rsidRPr="00A969A4">
              <w:rPr>
                <w:rFonts w:ascii="Times New Roman" w:hAnsi="Times New Roman" w:cs="Times New Roman"/>
                <w:szCs w:val="24"/>
              </w:rPr>
              <w:t xml:space="preserve"> be used to complete the interpretive task based on what will allow a quality assessment of the learners’ ability to perform the interpretive functions of the task.</w:t>
            </w:r>
          </w:p>
          <w:p w14:paraId="4EB8A711" w14:textId="77777777" w:rsidR="002543FC" w:rsidRDefault="002543FC" w:rsidP="00517187">
            <w:pPr>
              <w:rPr>
                <w:rFonts w:ascii="Times New Roman" w:eastAsia="Times New Roman" w:hAnsi="Times New Roman" w:cs="Times New Roman"/>
                <w:sz w:val="24"/>
                <w:szCs w:val="24"/>
              </w:rPr>
            </w:pPr>
          </w:p>
        </w:tc>
      </w:tr>
      <w:tr w:rsidR="002543FC" w14:paraId="589C8B06" w14:textId="77777777" w:rsidTr="00BA3918">
        <w:tc>
          <w:tcPr>
            <w:tcW w:w="5000" w:type="pct"/>
          </w:tcPr>
          <w:p w14:paraId="73ED19AD" w14:textId="08987F02" w:rsidR="002543FC" w:rsidRDefault="00891AB3">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Interpersonal Task:</w:t>
            </w:r>
          </w:p>
          <w:p w14:paraId="5D4D12DE" w14:textId="2FB8D4DB" w:rsidR="009527BF" w:rsidRPr="009527BF" w:rsidRDefault="009527BF">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a description of the interpersonal task here. Remember that this task should require active negotiati</w:t>
            </w:r>
            <w:r>
              <w:rPr>
                <w:rFonts w:ascii="Times New Roman" w:eastAsia="Times New Roman" w:hAnsi="Times New Roman" w:cs="Times New Roman"/>
                <w:color w:val="4BACC6" w:themeColor="accent5"/>
                <w:sz w:val="24"/>
                <w:szCs w:val="24"/>
              </w:rPr>
              <w:t xml:space="preserve">on of meaning among individuals, and conversations should be spontaneous and unscripted.  </w:t>
            </w:r>
          </w:p>
          <w:p w14:paraId="324D3FFD" w14:textId="281311D7" w:rsidR="00A97492" w:rsidRDefault="00A97492" w:rsidP="00517187">
            <w:pPr>
              <w:rPr>
                <w:rFonts w:ascii="Times New Roman" w:eastAsia="Times New Roman" w:hAnsi="Times New Roman" w:cs="Times New Roman"/>
                <w:sz w:val="24"/>
                <w:szCs w:val="24"/>
              </w:rPr>
            </w:pPr>
          </w:p>
        </w:tc>
      </w:tr>
      <w:tr w:rsidR="002543FC" w14:paraId="5D5725B6" w14:textId="77777777" w:rsidTr="00BA3918">
        <w:tc>
          <w:tcPr>
            <w:tcW w:w="5000" w:type="pct"/>
          </w:tcPr>
          <w:p w14:paraId="088E5547" w14:textId="77777777" w:rsidR="002543FC" w:rsidRDefault="00891AB3">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Presentational Task (writing/speaking):</w:t>
            </w:r>
          </w:p>
          <w:p w14:paraId="00F54B51" w14:textId="54ACD861" w:rsidR="009527BF" w:rsidRPr="009527BF" w:rsidRDefault="009527BF" w:rsidP="00517187">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Type a description of the presentational task here. </w:t>
            </w:r>
          </w:p>
        </w:tc>
      </w:tr>
    </w:tbl>
    <w:p w14:paraId="734E954D" w14:textId="71DB8A1F" w:rsidR="00B82449" w:rsidRDefault="00B82449">
      <w:pPr>
        <w:spacing w:after="0" w:line="240" w:lineRule="auto"/>
        <w:rPr>
          <w:rFonts w:ascii="Times New Roman" w:eastAsia="Times New Roman" w:hAnsi="Times New Roman" w:cs="Times New Roman"/>
          <w:sz w:val="24"/>
          <w:szCs w:val="24"/>
        </w:rPr>
      </w:pPr>
    </w:p>
    <w:p w14:paraId="7A322F09" w14:textId="77777777" w:rsidR="00517187" w:rsidRPr="00517187" w:rsidRDefault="00517187" w:rsidP="00517187">
      <w:pPr>
        <w:spacing w:after="0" w:line="240" w:lineRule="auto"/>
        <w:rPr>
          <w:rFonts w:ascii="Times New Roman" w:hAnsi="Times New Roman" w:cs="Times New Roman"/>
          <w:sz w:val="20"/>
          <w:szCs w:val="20"/>
        </w:rPr>
      </w:pPr>
    </w:p>
    <w:p w14:paraId="59717D2A" w14:textId="77777777" w:rsidR="00517187" w:rsidRDefault="00517187">
      <w:pPr>
        <w:spacing w:after="0" w:line="240" w:lineRule="auto"/>
        <w:rPr>
          <w:rFonts w:ascii="Times New Roman" w:eastAsia="Times New Roman" w:hAnsi="Times New Roman" w:cs="Times New Roman"/>
          <w:sz w:val="24"/>
          <w:szCs w:val="24"/>
        </w:rPr>
        <w:sectPr w:rsidR="00517187">
          <w:pgSz w:w="12240" w:h="15840"/>
          <w:pgMar w:top="1440" w:right="1440" w:bottom="1440" w:left="1440" w:header="720" w:footer="720" w:gutter="0"/>
          <w:pgNumType w:start="1"/>
          <w:cols w:space="720"/>
        </w:sectPr>
      </w:pPr>
    </w:p>
    <w:p w14:paraId="28C29CA4" w14:textId="77777777" w:rsidR="002543FC" w:rsidRDefault="002543FC">
      <w:pPr>
        <w:spacing w:after="0" w:line="240" w:lineRule="auto"/>
        <w:rPr>
          <w:rFonts w:ascii="Times New Roman" w:eastAsia="Times New Roman" w:hAnsi="Times New Roman" w:cs="Times New Roman"/>
          <w:sz w:val="24"/>
          <w:szCs w:val="24"/>
        </w:rPr>
      </w:pPr>
    </w:p>
    <w:tbl>
      <w:tblPr>
        <w:tblStyle w:val="afffffff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1681"/>
        <w:gridCol w:w="11269"/>
      </w:tblGrid>
      <w:tr w:rsidR="00E601A0" w14:paraId="09ABE3CD" w14:textId="77777777" w:rsidTr="00BA3918">
        <w:trPr>
          <w:tblHeader/>
        </w:trPr>
        <w:tc>
          <w:tcPr>
            <w:tcW w:w="5000" w:type="pct"/>
            <w:gridSpan w:val="2"/>
            <w:shd w:val="clear" w:color="auto" w:fill="134F5C"/>
          </w:tcPr>
          <w:p w14:paraId="22148E82" w14:textId="6535CEB2" w:rsidR="001D59F7" w:rsidRPr="00E25A95" w:rsidRDefault="00E601A0" w:rsidP="00E25A95">
            <w:pPr>
              <w:jc w:val="center"/>
              <w:rPr>
                <w:rFonts w:ascii="Times New Roman" w:eastAsia="Times New Roman" w:hAnsi="Times New Roman" w:cs="Times New Roman"/>
                <w:b/>
                <w:color w:val="FFFFFF" w:themeColor="background1"/>
                <w:sz w:val="24"/>
                <w:szCs w:val="24"/>
              </w:rPr>
            </w:pPr>
            <w:r w:rsidRPr="00E601A0">
              <w:rPr>
                <w:rFonts w:ascii="Times New Roman" w:eastAsia="Times New Roman" w:hAnsi="Times New Roman" w:cs="Times New Roman"/>
                <w:b/>
                <w:color w:val="FFFFFF" w:themeColor="background1"/>
                <w:sz w:val="24"/>
                <w:szCs w:val="24"/>
              </w:rPr>
              <w:t>Unit 1</w:t>
            </w:r>
            <w:r w:rsidRPr="00E601A0">
              <w:rPr>
                <w:rFonts w:ascii="Times New Roman" w:eastAsia="Times New Roman" w:hAnsi="Times New Roman" w:cs="Times New Roman"/>
                <w:b/>
                <w:color w:val="FFFFFF" w:themeColor="background1"/>
                <w:sz w:val="24"/>
                <w:szCs w:val="24"/>
              </w:rPr>
              <w:br/>
            </w:r>
            <w:bookmarkStart w:id="7" w:name="Unit1LP1"/>
            <w:r w:rsidRPr="00E601A0">
              <w:rPr>
                <w:rFonts w:ascii="Times New Roman" w:eastAsia="Times New Roman" w:hAnsi="Times New Roman" w:cs="Times New Roman"/>
                <w:b/>
                <w:color w:val="FFFFFF" w:themeColor="background1"/>
                <w:sz w:val="24"/>
                <w:szCs w:val="24"/>
              </w:rPr>
              <w:t>Sample Lesson Plan 1</w:t>
            </w:r>
            <w:bookmarkEnd w:id="7"/>
          </w:p>
        </w:tc>
      </w:tr>
      <w:tr w:rsidR="002543FC" w14:paraId="56E66F45" w14:textId="77777777" w:rsidTr="00BA3918">
        <w:tc>
          <w:tcPr>
            <w:tcW w:w="5000" w:type="pct"/>
            <w:gridSpan w:val="2"/>
            <w:shd w:val="clear" w:color="auto" w:fill="F2F2F2"/>
          </w:tcPr>
          <w:p w14:paraId="5A0D7440" w14:textId="77777777" w:rsidR="00E25A95" w:rsidRPr="00E25A95" w:rsidRDefault="00517187" w:rsidP="00E25A95">
            <w:pPr>
              <w:jc w:val="center"/>
              <w:rPr>
                <w:rStyle w:val="Hyperlink"/>
                <w:rFonts w:ascii="Times New Roman" w:eastAsia="Times New Roman" w:hAnsi="Times New Roman" w:cs="Times New Roman"/>
                <w:b/>
                <w:color w:val="auto"/>
                <w:sz w:val="24"/>
                <w:szCs w:val="24"/>
              </w:rPr>
            </w:pPr>
            <w:hyperlink w:anchor="U1" w:history="1">
              <w:r w:rsidR="00E25A95" w:rsidRPr="00E25A95">
                <w:rPr>
                  <w:rStyle w:val="Hyperlink"/>
                  <w:rFonts w:ascii="Times New Roman" w:eastAsia="Times New Roman" w:hAnsi="Times New Roman" w:cs="Times New Roman"/>
                  <w:b/>
                  <w:color w:val="auto"/>
                  <w:sz w:val="24"/>
                  <w:szCs w:val="24"/>
                </w:rPr>
                <w:t>Back to Unit 1 Grid</w:t>
              </w:r>
            </w:hyperlink>
          </w:p>
          <w:p w14:paraId="41827DB2" w14:textId="0E68FB5D" w:rsidR="00E601A0" w:rsidRPr="009527BF" w:rsidRDefault="009527BF" w:rsidP="00E25A95">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410BDD8F" w14:textId="77777777" w:rsidR="009527BF" w:rsidRDefault="009527BF" w:rsidP="00E25A95">
            <w:pPr>
              <w:jc w:val="center"/>
              <w:rPr>
                <w:rFonts w:ascii="Times New Roman" w:eastAsia="Times New Roman" w:hAnsi="Times New Roman" w:cs="Times New Roman"/>
                <w:i/>
                <w:sz w:val="24"/>
                <w:szCs w:val="24"/>
              </w:rPr>
            </w:pPr>
          </w:p>
          <w:p w14:paraId="6BAA440D" w14:textId="25C06DAF" w:rsidR="002543FC" w:rsidRDefault="00891AB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002349D8"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1EF7F4A9" w14:textId="2FFA7B95" w:rsidR="002543FC" w:rsidRDefault="00891AB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Context for this lesson:</w:t>
            </w:r>
            <w:r w:rsidR="002349D8">
              <w:rPr>
                <w:rFonts w:ascii="Times New Roman" w:eastAsia="Times New Roman" w:hAnsi="Times New Roman" w:cs="Times New Roman"/>
                <w:b/>
                <w:sz w:val="24"/>
                <w:szCs w:val="24"/>
              </w:rPr>
              <w:t xml:space="preserve"> </w:t>
            </w:r>
            <w:r w:rsidR="002349D8" w:rsidRPr="009F0F63">
              <w:rPr>
                <w:rFonts w:ascii="Times New Roman" w:eastAsia="Times New Roman" w:hAnsi="Times New Roman" w:cs="Times New Roman"/>
                <w:color w:val="4BACC6" w:themeColor="accent5"/>
                <w:sz w:val="24"/>
                <w:szCs w:val="24"/>
              </w:rPr>
              <w:t>Prior to this lesson, students… After the lesson, students</w:t>
            </w:r>
            <w:r w:rsidR="009F0F63" w:rsidRPr="009F0F63">
              <w:rPr>
                <w:rFonts w:ascii="Times New Roman" w:eastAsia="Times New Roman" w:hAnsi="Times New Roman" w:cs="Times New Roman"/>
                <w:color w:val="4BACC6" w:themeColor="accent5"/>
                <w:sz w:val="24"/>
                <w:szCs w:val="24"/>
              </w:rPr>
              <w:t xml:space="preserve"> will</w:t>
            </w:r>
            <w:r w:rsidR="002349D8" w:rsidRPr="009F0F63">
              <w:rPr>
                <w:rFonts w:ascii="Times New Roman" w:eastAsia="Times New Roman" w:hAnsi="Times New Roman" w:cs="Times New Roman"/>
                <w:color w:val="4BACC6" w:themeColor="accent5"/>
                <w:sz w:val="24"/>
                <w:szCs w:val="24"/>
              </w:rPr>
              <w:t>…</w:t>
            </w:r>
            <w:r>
              <w:rPr>
                <w:rFonts w:ascii="Times New Roman" w:eastAsia="Times New Roman" w:hAnsi="Times New Roman" w:cs="Times New Roman"/>
                <w:sz w:val="24"/>
                <w:szCs w:val="24"/>
              </w:rPr>
              <w:br/>
            </w:r>
          </w:p>
          <w:p w14:paraId="097E35A2" w14:textId="36779155" w:rsidR="002543FC" w:rsidRDefault="00891AB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009F0F63"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4F141665" w14:textId="77777777" w:rsidR="009527BF" w:rsidRDefault="0003374F" w:rsidP="0003374F">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21DA7130" w14:textId="2EA76A97" w:rsidR="002349D8" w:rsidRDefault="009527BF" w:rsidP="0003374F">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sidR="002349D8">
              <w:rPr>
                <w:rFonts w:ascii="Times New Roman" w:eastAsia="Times New Roman" w:hAnsi="Times New Roman" w:cs="Times New Roman"/>
                <w:color w:val="4BACC6" w:themeColor="accent5"/>
                <w:sz w:val="24"/>
                <w:szCs w:val="24"/>
              </w:rPr>
              <w:t>asurable goals for this lesson in the form of “I can…” statements.</w:t>
            </w:r>
          </w:p>
          <w:p w14:paraId="59002E14" w14:textId="77777777" w:rsidR="002349D8" w:rsidRDefault="002349D8" w:rsidP="0003374F">
            <w:pPr>
              <w:rPr>
                <w:rFonts w:ascii="Times New Roman" w:eastAsia="Times New Roman" w:hAnsi="Times New Roman" w:cs="Times New Roman"/>
                <w:color w:val="4BACC6" w:themeColor="accent5"/>
                <w:sz w:val="24"/>
                <w:szCs w:val="24"/>
              </w:rPr>
            </w:pPr>
          </w:p>
          <w:p w14:paraId="49DC4D4F" w14:textId="6BACAC1F" w:rsidR="0003374F" w:rsidRPr="0003374F" w:rsidRDefault="002349D8" w:rsidP="0003374F">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009527BF"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009527BF"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009527BF"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009527BF" w:rsidRPr="009527BF">
              <w:rPr>
                <w:rFonts w:ascii="Times New Roman" w:eastAsia="Times New Roman" w:hAnsi="Times New Roman" w:cs="Times New Roman"/>
                <w:color w:val="4BACC6" w:themeColor="accent5"/>
                <w:sz w:val="24"/>
                <w:szCs w:val="24"/>
              </w:rPr>
              <w:t>Indicators which</w:t>
            </w:r>
            <w:proofErr w:type="gramEnd"/>
            <w:r w:rsidR="009527BF" w:rsidRPr="009527BF">
              <w:rPr>
                <w:rFonts w:ascii="Times New Roman" w:eastAsia="Times New Roman" w:hAnsi="Times New Roman" w:cs="Times New Roman"/>
                <w:color w:val="4BACC6" w:themeColor="accent5"/>
                <w:sz w:val="24"/>
                <w:szCs w:val="24"/>
              </w:rPr>
              <w:t xml:space="preserve"> are broader performance goals.</w:t>
            </w:r>
          </w:p>
          <w:p w14:paraId="238EB827" w14:textId="77777777" w:rsidR="002543FC" w:rsidRDefault="002543FC">
            <w:pPr>
              <w:rPr>
                <w:rFonts w:ascii="Times New Roman" w:eastAsia="Times New Roman" w:hAnsi="Times New Roman" w:cs="Times New Roman"/>
                <w:sz w:val="24"/>
                <w:szCs w:val="24"/>
              </w:rPr>
            </w:pPr>
          </w:p>
          <w:p w14:paraId="4CE67B95" w14:textId="77777777" w:rsidR="002349D8" w:rsidRDefault="0003374F" w:rsidP="0003374F">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353B6B96" w14:textId="22BC9C71" w:rsidR="0003374F" w:rsidRDefault="002349D8" w:rsidP="0003374F">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439B34E8" w14:textId="77777777" w:rsidR="0003374F" w:rsidRDefault="0003374F" w:rsidP="0003374F">
            <w:pPr>
              <w:rPr>
                <w:rFonts w:ascii="Times New Roman" w:eastAsia="Times New Roman" w:hAnsi="Times New Roman" w:cs="Times New Roman"/>
                <w:b/>
                <w:sz w:val="24"/>
                <w:szCs w:val="24"/>
              </w:rPr>
            </w:pPr>
          </w:p>
          <w:p w14:paraId="344972D6" w14:textId="38CA62AF" w:rsidR="0003374F" w:rsidRDefault="0003374F" w:rsidP="0003374F">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47389FED" w14:textId="2E79F292" w:rsidR="002349D8" w:rsidRPr="002349D8" w:rsidRDefault="002349D8" w:rsidP="0003374F">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5C0214D7" w14:textId="77777777" w:rsidR="0003374F" w:rsidRDefault="0003374F">
            <w:pPr>
              <w:rPr>
                <w:rFonts w:ascii="Times New Roman" w:eastAsia="Times New Roman" w:hAnsi="Times New Roman" w:cs="Times New Roman"/>
                <w:sz w:val="24"/>
                <w:szCs w:val="24"/>
              </w:rPr>
            </w:pPr>
          </w:p>
        </w:tc>
      </w:tr>
      <w:tr w:rsidR="00C53696" w14:paraId="6F79155F" w14:textId="77777777" w:rsidTr="00BA3918">
        <w:trPr>
          <w:trHeight w:val="710"/>
        </w:trPr>
        <w:tc>
          <w:tcPr>
            <w:tcW w:w="649" w:type="pct"/>
            <w:shd w:val="clear" w:color="auto" w:fill="595959" w:themeFill="text1" w:themeFillTint="A6"/>
            <w:vAlign w:val="center"/>
          </w:tcPr>
          <w:p w14:paraId="6B37946B" w14:textId="075D4FE5" w:rsidR="00C53696" w:rsidRPr="00BA3918" w:rsidRDefault="00C53696" w:rsidP="00E601A0">
            <w:pPr>
              <w:jc w:val="center"/>
              <w:rPr>
                <w:rFonts w:ascii="Times New Roman" w:eastAsia="Times New Roman" w:hAnsi="Times New Roman" w:cs="Times New Roman"/>
                <w:b/>
                <w:color w:val="FFFFFF" w:themeColor="background1"/>
                <w:sz w:val="24"/>
                <w:szCs w:val="24"/>
              </w:rPr>
            </w:pPr>
            <w:r w:rsidRPr="00BA3918">
              <w:rPr>
                <w:rFonts w:ascii="Times New Roman" w:eastAsia="Times New Roman" w:hAnsi="Times New Roman" w:cs="Times New Roman"/>
                <w:b/>
                <w:color w:val="FFFFFF" w:themeColor="background1"/>
                <w:sz w:val="24"/>
                <w:szCs w:val="24"/>
              </w:rPr>
              <w:t>Sequence during lesson</w:t>
            </w:r>
          </w:p>
        </w:tc>
        <w:tc>
          <w:tcPr>
            <w:tcW w:w="4351" w:type="pct"/>
            <w:shd w:val="clear" w:color="auto" w:fill="595959" w:themeFill="text1" w:themeFillTint="A6"/>
            <w:vAlign w:val="center"/>
          </w:tcPr>
          <w:p w14:paraId="2EFE5E6C" w14:textId="4C67234F" w:rsidR="002349D8" w:rsidRPr="00BA3918" w:rsidRDefault="00C53696" w:rsidP="002349D8">
            <w:pPr>
              <w:jc w:val="center"/>
              <w:rPr>
                <w:rFonts w:ascii="Times New Roman" w:eastAsia="Times New Roman" w:hAnsi="Times New Roman" w:cs="Times New Roman"/>
                <w:b/>
                <w:color w:val="FFFFFF" w:themeColor="background1"/>
                <w:sz w:val="24"/>
                <w:szCs w:val="24"/>
              </w:rPr>
            </w:pPr>
            <w:r w:rsidRPr="00BA3918">
              <w:rPr>
                <w:rFonts w:ascii="Times New Roman" w:eastAsia="Times New Roman" w:hAnsi="Times New Roman" w:cs="Times New Roman"/>
                <w:b/>
                <w:color w:val="FFFFFF" w:themeColor="background1"/>
                <w:sz w:val="24"/>
                <w:szCs w:val="24"/>
              </w:rPr>
              <w:t>Teacher and Student Actions in Lesson</w:t>
            </w:r>
          </w:p>
        </w:tc>
      </w:tr>
      <w:tr w:rsidR="00C53696" w14:paraId="00458A3B" w14:textId="77777777" w:rsidTr="00BA3918">
        <w:tc>
          <w:tcPr>
            <w:tcW w:w="649" w:type="pct"/>
          </w:tcPr>
          <w:p w14:paraId="1335C9F0" w14:textId="095D0CBF" w:rsidR="00C53696" w:rsidRDefault="00C53696">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E601A0" w:rsidRPr="00E601A0">
              <w:rPr>
                <w:rFonts w:ascii="Times New Roman" w:eastAsia="Times New Roman" w:hAnsi="Times New Roman" w:cs="Times New Roman"/>
                <w:sz w:val="24"/>
                <w:szCs w:val="24"/>
                <w:vertAlign w:val="superscript"/>
              </w:rPr>
              <w:t>st</w:t>
            </w:r>
            <w:r w:rsidR="0003483E">
              <w:rPr>
                <w:rFonts w:ascii="Times New Roman" w:eastAsia="Times New Roman" w:hAnsi="Times New Roman" w:cs="Times New Roman"/>
                <w:sz w:val="24"/>
                <w:szCs w:val="24"/>
              </w:rPr>
              <w:t xml:space="preserve"> in lesson sequence</w:t>
            </w:r>
          </w:p>
          <w:p w14:paraId="55E65EF1" w14:textId="77777777" w:rsidR="0003483E" w:rsidRDefault="0003483E">
            <w:pPr>
              <w:rPr>
                <w:rFonts w:ascii="Times New Roman" w:eastAsia="Times New Roman" w:hAnsi="Times New Roman" w:cs="Times New Roman"/>
                <w:sz w:val="24"/>
                <w:szCs w:val="24"/>
              </w:rPr>
            </w:pPr>
          </w:p>
          <w:p w14:paraId="1190A95F" w14:textId="07E6C521" w:rsidR="00C53696" w:rsidRDefault="00C53696">
            <w:pPr>
              <w:rPr>
                <w:rFonts w:ascii="Times New Roman" w:eastAsia="Times New Roman" w:hAnsi="Times New Roman" w:cs="Times New Roman"/>
                <w:sz w:val="24"/>
                <w:szCs w:val="24"/>
              </w:rPr>
            </w:pPr>
          </w:p>
        </w:tc>
        <w:tc>
          <w:tcPr>
            <w:tcW w:w="4351" w:type="pct"/>
          </w:tcPr>
          <w:p w14:paraId="31185AD2" w14:textId="77777777" w:rsidR="002349D8" w:rsidRDefault="002349D8">
            <w:pPr>
              <w:rPr>
                <w:rFonts w:ascii="Times New Roman" w:eastAsia="Times New Roman" w:hAnsi="Times New Roman" w:cs="Times New Roman"/>
                <w:color w:val="4BACC6" w:themeColor="accent5"/>
                <w:sz w:val="24"/>
                <w:szCs w:val="24"/>
              </w:rPr>
            </w:pPr>
          </w:p>
          <w:p w14:paraId="65F53BA3" w14:textId="77777777" w:rsidR="00C53696" w:rsidRDefault="002349D8">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75D57AE7" w14:textId="77777777" w:rsidR="002349D8" w:rsidRDefault="002349D8">
            <w:pPr>
              <w:rPr>
                <w:rFonts w:ascii="Times New Roman" w:eastAsia="Times New Roman" w:hAnsi="Times New Roman" w:cs="Times New Roman"/>
                <w:color w:val="4BACC6" w:themeColor="accent5"/>
                <w:sz w:val="24"/>
                <w:szCs w:val="24"/>
              </w:rPr>
            </w:pPr>
          </w:p>
          <w:p w14:paraId="6F6EA240" w14:textId="7FF7B62F" w:rsidR="002349D8" w:rsidRDefault="002349D8">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lastRenderedPageBreak/>
              <w:t>First, the teacher/students will…</w:t>
            </w:r>
          </w:p>
          <w:p w14:paraId="6580262D" w14:textId="57CD0611" w:rsidR="002349D8" w:rsidRDefault="002349D8">
            <w:pPr>
              <w:rPr>
                <w:rFonts w:ascii="Times New Roman" w:eastAsia="Times New Roman" w:hAnsi="Times New Roman" w:cs="Times New Roman"/>
                <w:sz w:val="24"/>
                <w:szCs w:val="24"/>
              </w:rPr>
            </w:pPr>
          </w:p>
        </w:tc>
      </w:tr>
      <w:tr w:rsidR="00C53696" w14:paraId="4943A478" w14:textId="77777777" w:rsidTr="00BA3918">
        <w:tc>
          <w:tcPr>
            <w:tcW w:w="649" w:type="pct"/>
          </w:tcPr>
          <w:p w14:paraId="06D4B2E8" w14:textId="34B9FBD0" w:rsidR="00C53696" w:rsidRDefault="00C53696">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E601A0" w:rsidRPr="00E601A0">
              <w:rPr>
                <w:rFonts w:ascii="Times New Roman" w:eastAsia="Times New Roman" w:hAnsi="Times New Roman" w:cs="Times New Roman"/>
                <w:sz w:val="24"/>
                <w:szCs w:val="24"/>
                <w:vertAlign w:val="superscript"/>
              </w:rPr>
              <w:t>nd</w:t>
            </w:r>
            <w:r w:rsidR="0003483E">
              <w:rPr>
                <w:rFonts w:ascii="Times New Roman" w:eastAsia="Times New Roman" w:hAnsi="Times New Roman" w:cs="Times New Roman"/>
                <w:sz w:val="24"/>
                <w:szCs w:val="24"/>
              </w:rPr>
              <w:t xml:space="preserve"> in lesson sequence</w:t>
            </w:r>
          </w:p>
          <w:p w14:paraId="28E02DF9" w14:textId="0C97CED6" w:rsidR="0003483E" w:rsidRDefault="0003483E" w:rsidP="002349D8">
            <w:pPr>
              <w:rPr>
                <w:rFonts w:ascii="Times New Roman" w:eastAsia="Times New Roman" w:hAnsi="Times New Roman" w:cs="Times New Roman"/>
                <w:sz w:val="24"/>
                <w:szCs w:val="24"/>
              </w:rPr>
            </w:pPr>
          </w:p>
        </w:tc>
        <w:tc>
          <w:tcPr>
            <w:tcW w:w="4351" w:type="pct"/>
          </w:tcPr>
          <w:p w14:paraId="522C4F3D" w14:textId="77777777" w:rsidR="00C53696" w:rsidRDefault="00C53696" w:rsidP="002349D8">
            <w:pPr>
              <w:rPr>
                <w:rFonts w:ascii="Times New Roman" w:eastAsia="Times New Roman" w:hAnsi="Times New Roman" w:cs="Times New Roman"/>
                <w:sz w:val="24"/>
                <w:szCs w:val="24"/>
              </w:rPr>
            </w:pPr>
          </w:p>
          <w:p w14:paraId="0B43F611" w14:textId="2D6F579C" w:rsidR="002349D8" w:rsidRDefault="002349D8" w:rsidP="002349D8">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C53696" w14:paraId="3082C39E" w14:textId="77777777" w:rsidTr="00BA3918">
        <w:tc>
          <w:tcPr>
            <w:tcW w:w="649" w:type="pct"/>
          </w:tcPr>
          <w:p w14:paraId="43097592" w14:textId="2ED23592" w:rsidR="00C53696" w:rsidRDefault="00C53696">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E601A0" w:rsidRPr="00E601A0">
              <w:rPr>
                <w:rFonts w:ascii="Times New Roman" w:eastAsia="Times New Roman" w:hAnsi="Times New Roman" w:cs="Times New Roman"/>
                <w:sz w:val="24"/>
                <w:szCs w:val="24"/>
                <w:vertAlign w:val="superscript"/>
              </w:rPr>
              <w:t>rd</w:t>
            </w:r>
            <w:r w:rsidR="0003483E">
              <w:rPr>
                <w:rFonts w:ascii="Times New Roman" w:eastAsia="Times New Roman" w:hAnsi="Times New Roman" w:cs="Times New Roman"/>
                <w:sz w:val="24"/>
                <w:szCs w:val="24"/>
              </w:rPr>
              <w:t xml:space="preserve"> in lesson sequence</w:t>
            </w:r>
          </w:p>
          <w:p w14:paraId="5CF0440B" w14:textId="40BF0782" w:rsidR="0003483E" w:rsidRDefault="0003483E" w:rsidP="002349D8">
            <w:pPr>
              <w:rPr>
                <w:rFonts w:ascii="Times New Roman" w:eastAsia="Times New Roman" w:hAnsi="Times New Roman" w:cs="Times New Roman"/>
                <w:sz w:val="24"/>
                <w:szCs w:val="24"/>
              </w:rPr>
            </w:pPr>
          </w:p>
        </w:tc>
        <w:tc>
          <w:tcPr>
            <w:tcW w:w="4351" w:type="pct"/>
          </w:tcPr>
          <w:p w14:paraId="4FEF1CE7" w14:textId="77777777" w:rsidR="00C53696" w:rsidRDefault="00C53696">
            <w:pPr>
              <w:rPr>
                <w:rFonts w:ascii="Times New Roman" w:eastAsia="Times New Roman" w:hAnsi="Times New Roman" w:cs="Times New Roman"/>
                <w:sz w:val="24"/>
                <w:szCs w:val="24"/>
              </w:rPr>
            </w:pPr>
          </w:p>
          <w:p w14:paraId="086F4A51" w14:textId="14DA4E10" w:rsidR="002349D8" w:rsidRDefault="002349D8" w:rsidP="002349D8">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C53696" w14:paraId="595F6B48" w14:textId="77777777" w:rsidTr="00BA3918">
        <w:tc>
          <w:tcPr>
            <w:tcW w:w="649" w:type="pct"/>
          </w:tcPr>
          <w:p w14:paraId="23975519" w14:textId="16B3E882" w:rsidR="00C53696" w:rsidRDefault="00C53696">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E601A0" w:rsidRPr="00E601A0">
              <w:rPr>
                <w:rFonts w:ascii="Times New Roman" w:eastAsia="Times New Roman" w:hAnsi="Times New Roman" w:cs="Times New Roman"/>
                <w:sz w:val="24"/>
                <w:szCs w:val="24"/>
                <w:vertAlign w:val="superscript"/>
              </w:rPr>
              <w:t>th</w:t>
            </w:r>
            <w:r w:rsidR="0003483E">
              <w:rPr>
                <w:rFonts w:ascii="Times New Roman" w:eastAsia="Times New Roman" w:hAnsi="Times New Roman" w:cs="Times New Roman"/>
                <w:sz w:val="24"/>
                <w:szCs w:val="24"/>
              </w:rPr>
              <w:t xml:space="preserve"> in lesson sequence</w:t>
            </w:r>
          </w:p>
          <w:p w14:paraId="7FA86B9B" w14:textId="069631E6" w:rsidR="00C53696" w:rsidRDefault="00C53696">
            <w:pPr>
              <w:rPr>
                <w:rFonts w:ascii="Times New Roman" w:eastAsia="Times New Roman" w:hAnsi="Times New Roman" w:cs="Times New Roman"/>
                <w:sz w:val="24"/>
                <w:szCs w:val="24"/>
              </w:rPr>
            </w:pPr>
          </w:p>
        </w:tc>
        <w:tc>
          <w:tcPr>
            <w:tcW w:w="4351" w:type="pct"/>
          </w:tcPr>
          <w:p w14:paraId="30811EE0" w14:textId="77777777" w:rsidR="00C53696" w:rsidRDefault="00C53696" w:rsidP="002349D8">
            <w:pPr>
              <w:rPr>
                <w:rFonts w:ascii="Times New Roman" w:eastAsia="Times New Roman" w:hAnsi="Times New Roman" w:cs="Times New Roman"/>
                <w:sz w:val="24"/>
                <w:szCs w:val="24"/>
              </w:rPr>
            </w:pPr>
          </w:p>
          <w:p w14:paraId="60B9F7AC" w14:textId="221FD19B" w:rsidR="002349D8" w:rsidRDefault="002349D8" w:rsidP="002349D8">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3CA39547" w14:textId="504819B6" w:rsidR="002543FC" w:rsidRDefault="002543FC">
      <w:pPr>
        <w:spacing w:after="0" w:line="240" w:lineRule="auto"/>
        <w:rPr>
          <w:rFonts w:ascii="Times New Roman" w:eastAsia="Times New Roman" w:hAnsi="Times New Roman" w:cs="Times New Roman"/>
          <w:sz w:val="24"/>
          <w:szCs w:val="24"/>
        </w:rPr>
      </w:pPr>
    </w:p>
    <w:p w14:paraId="790F41D7" w14:textId="05807040" w:rsidR="00E601A0" w:rsidRDefault="00E601A0">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B5F0D89" w14:textId="77777777" w:rsidR="00E601A0" w:rsidRDefault="00E601A0">
      <w:pPr>
        <w:spacing w:after="0" w:line="240" w:lineRule="auto"/>
        <w:rPr>
          <w:rFonts w:ascii="Times New Roman" w:eastAsia="Times New Roman" w:hAnsi="Times New Roman" w:cs="Times New Roman"/>
          <w:sz w:val="24"/>
          <w:szCs w:val="24"/>
        </w:rPr>
      </w:pPr>
    </w:p>
    <w:tbl>
      <w:tblPr>
        <w:tblStyle w:val="afffffff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1769"/>
        <w:gridCol w:w="11181"/>
      </w:tblGrid>
      <w:tr w:rsidR="00254F02" w14:paraId="581710A9" w14:textId="77777777" w:rsidTr="00BA3918">
        <w:trPr>
          <w:tblHeader/>
        </w:trPr>
        <w:tc>
          <w:tcPr>
            <w:tcW w:w="5000" w:type="pct"/>
            <w:gridSpan w:val="2"/>
            <w:shd w:val="clear" w:color="auto" w:fill="134F5C"/>
          </w:tcPr>
          <w:p w14:paraId="799ECD8C" w14:textId="5C405B8F" w:rsidR="00254F02" w:rsidRPr="00254F02" w:rsidRDefault="00254F02" w:rsidP="00254F02">
            <w:pPr>
              <w:jc w:val="center"/>
              <w:rPr>
                <w:rFonts w:ascii="Times New Roman" w:eastAsia="Times New Roman" w:hAnsi="Times New Roman" w:cs="Times New Roman"/>
                <w:b/>
                <w:color w:val="FFFFFF" w:themeColor="background1"/>
                <w:sz w:val="24"/>
                <w:szCs w:val="24"/>
              </w:rPr>
            </w:pPr>
            <w:bookmarkStart w:id="8" w:name="Unit1LP2"/>
            <w:r w:rsidRPr="00254F02">
              <w:rPr>
                <w:rFonts w:ascii="Times New Roman" w:eastAsia="Times New Roman" w:hAnsi="Times New Roman" w:cs="Times New Roman"/>
                <w:b/>
                <w:color w:val="FFFFFF" w:themeColor="background1"/>
                <w:sz w:val="24"/>
                <w:szCs w:val="24"/>
              </w:rPr>
              <w:t>Unit 1</w:t>
            </w:r>
          </w:p>
          <w:p w14:paraId="50AB5635" w14:textId="70590B56" w:rsidR="001D59F7" w:rsidRPr="00E25A95" w:rsidRDefault="00254F02" w:rsidP="00E25A95">
            <w:pPr>
              <w:jc w:val="center"/>
              <w:rPr>
                <w:rFonts w:ascii="Times New Roman" w:eastAsia="Times New Roman" w:hAnsi="Times New Roman" w:cs="Times New Roman"/>
                <w:b/>
                <w:color w:val="FFFFFF" w:themeColor="background1"/>
                <w:sz w:val="24"/>
                <w:szCs w:val="24"/>
              </w:rPr>
            </w:pPr>
            <w:r w:rsidRPr="00254F02">
              <w:rPr>
                <w:rFonts w:ascii="Times New Roman" w:eastAsia="Times New Roman" w:hAnsi="Times New Roman" w:cs="Times New Roman"/>
                <w:b/>
                <w:color w:val="FFFFFF" w:themeColor="background1"/>
                <w:sz w:val="24"/>
                <w:szCs w:val="24"/>
              </w:rPr>
              <w:t>Sample Lesson Plan 2</w:t>
            </w:r>
            <w:bookmarkEnd w:id="8"/>
          </w:p>
        </w:tc>
      </w:tr>
      <w:tr w:rsidR="002543FC" w14:paraId="1F69204D" w14:textId="77777777" w:rsidTr="00BA3918">
        <w:tc>
          <w:tcPr>
            <w:tcW w:w="5000" w:type="pct"/>
            <w:gridSpan w:val="2"/>
            <w:shd w:val="clear" w:color="auto" w:fill="F2F2F2"/>
          </w:tcPr>
          <w:p w14:paraId="519F0491" w14:textId="77777777" w:rsidR="00E25A95" w:rsidRPr="00E25A95" w:rsidRDefault="00517187" w:rsidP="00E25A95">
            <w:pPr>
              <w:jc w:val="center"/>
              <w:rPr>
                <w:rStyle w:val="Hyperlink"/>
                <w:rFonts w:ascii="Times New Roman" w:eastAsia="Times New Roman" w:hAnsi="Times New Roman" w:cs="Times New Roman"/>
                <w:b/>
                <w:color w:val="auto"/>
                <w:sz w:val="24"/>
                <w:szCs w:val="24"/>
              </w:rPr>
            </w:pPr>
            <w:hyperlink w:anchor="U1" w:history="1">
              <w:r w:rsidR="00E25A95" w:rsidRPr="00E25A95">
                <w:rPr>
                  <w:rStyle w:val="Hyperlink"/>
                  <w:rFonts w:ascii="Times New Roman" w:eastAsia="Times New Roman" w:hAnsi="Times New Roman" w:cs="Times New Roman"/>
                  <w:b/>
                  <w:color w:val="auto"/>
                  <w:sz w:val="24"/>
                  <w:szCs w:val="24"/>
                </w:rPr>
                <w:t>Back to Unit 1 Grid</w:t>
              </w:r>
            </w:hyperlink>
          </w:p>
          <w:p w14:paraId="4FDF2F9E" w14:textId="77777777" w:rsidR="004937BE" w:rsidRPr="009527BF" w:rsidRDefault="004937BE" w:rsidP="004937BE">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40329571" w14:textId="77777777" w:rsidR="004937BE" w:rsidRDefault="004937BE" w:rsidP="004937BE">
            <w:pPr>
              <w:jc w:val="center"/>
              <w:rPr>
                <w:rFonts w:ascii="Times New Roman" w:eastAsia="Times New Roman" w:hAnsi="Times New Roman" w:cs="Times New Roman"/>
                <w:i/>
                <w:sz w:val="24"/>
                <w:szCs w:val="24"/>
              </w:rPr>
            </w:pPr>
          </w:p>
          <w:p w14:paraId="6F9BF01B"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4C5736C4"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48DCD9E4"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5B9FCDC1"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1CA53B5C" w14:textId="77777777" w:rsidR="004937BE"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09E2EE86" w14:textId="77777777" w:rsidR="004937BE" w:rsidRDefault="004937BE" w:rsidP="004937BE">
            <w:pPr>
              <w:rPr>
                <w:rFonts w:ascii="Times New Roman" w:eastAsia="Times New Roman" w:hAnsi="Times New Roman" w:cs="Times New Roman"/>
                <w:color w:val="4BACC6" w:themeColor="accent5"/>
                <w:sz w:val="24"/>
                <w:szCs w:val="24"/>
              </w:rPr>
            </w:pPr>
          </w:p>
          <w:p w14:paraId="61E543B3" w14:textId="77777777" w:rsidR="004937BE" w:rsidRPr="0003374F" w:rsidRDefault="004937BE" w:rsidP="004937BE">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33630CA2" w14:textId="77777777" w:rsidR="004937BE" w:rsidRDefault="004937BE" w:rsidP="004937BE">
            <w:pPr>
              <w:rPr>
                <w:rFonts w:ascii="Times New Roman" w:eastAsia="Times New Roman" w:hAnsi="Times New Roman" w:cs="Times New Roman"/>
                <w:sz w:val="24"/>
                <w:szCs w:val="24"/>
              </w:rPr>
            </w:pPr>
          </w:p>
          <w:p w14:paraId="79E87E30"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673DE162" w14:textId="77777777" w:rsidR="004937BE" w:rsidRDefault="004937BE" w:rsidP="004937BE">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4BFC66CF" w14:textId="77777777" w:rsidR="004937BE" w:rsidRDefault="004937BE" w:rsidP="004937BE">
            <w:pPr>
              <w:rPr>
                <w:rFonts w:ascii="Times New Roman" w:eastAsia="Times New Roman" w:hAnsi="Times New Roman" w:cs="Times New Roman"/>
                <w:b/>
                <w:sz w:val="24"/>
                <w:szCs w:val="24"/>
              </w:rPr>
            </w:pPr>
          </w:p>
          <w:p w14:paraId="2D00F6DB"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190AF95E" w14:textId="77777777" w:rsidR="004937BE" w:rsidRPr="002349D8" w:rsidRDefault="004937BE" w:rsidP="004937BE">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29759886" w14:textId="77777777" w:rsidR="003057C2" w:rsidRDefault="003057C2">
            <w:pPr>
              <w:rPr>
                <w:rFonts w:ascii="Times New Roman" w:eastAsia="Times New Roman" w:hAnsi="Times New Roman" w:cs="Times New Roman"/>
                <w:b/>
                <w:sz w:val="24"/>
                <w:szCs w:val="24"/>
                <w:highlight w:val="yellow"/>
              </w:rPr>
            </w:pPr>
          </w:p>
        </w:tc>
      </w:tr>
      <w:tr w:rsidR="00510CFD" w14:paraId="3D88C129" w14:textId="77777777" w:rsidTr="00BA3918">
        <w:trPr>
          <w:trHeight w:val="548"/>
        </w:trPr>
        <w:tc>
          <w:tcPr>
            <w:tcW w:w="683" w:type="pct"/>
            <w:shd w:val="clear" w:color="auto" w:fill="595959" w:themeFill="text1" w:themeFillTint="A6"/>
            <w:vAlign w:val="center"/>
          </w:tcPr>
          <w:p w14:paraId="243C98E7" w14:textId="4EB9F398" w:rsidR="00510CFD" w:rsidRPr="00BA3918" w:rsidRDefault="00510CFD" w:rsidP="00BA3918">
            <w:pPr>
              <w:jc w:val="center"/>
              <w:rPr>
                <w:rFonts w:ascii="Times New Roman" w:eastAsia="Times New Roman" w:hAnsi="Times New Roman" w:cs="Times New Roman"/>
                <w:color w:val="FFFFFF" w:themeColor="background1"/>
                <w:sz w:val="24"/>
                <w:szCs w:val="24"/>
              </w:rPr>
            </w:pPr>
            <w:r w:rsidRPr="00BA3918">
              <w:rPr>
                <w:rFonts w:ascii="Times New Roman" w:eastAsia="Times New Roman" w:hAnsi="Times New Roman" w:cs="Times New Roman"/>
                <w:b/>
                <w:color w:val="FFFFFF" w:themeColor="background1"/>
                <w:sz w:val="24"/>
                <w:szCs w:val="24"/>
              </w:rPr>
              <w:t>Sequence during lesson</w:t>
            </w:r>
          </w:p>
        </w:tc>
        <w:tc>
          <w:tcPr>
            <w:tcW w:w="4317" w:type="pct"/>
            <w:shd w:val="clear" w:color="auto" w:fill="595959" w:themeFill="text1" w:themeFillTint="A6"/>
            <w:vAlign w:val="center"/>
          </w:tcPr>
          <w:p w14:paraId="700CFE68" w14:textId="4EC2ED87" w:rsidR="00510CFD" w:rsidRPr="00BA3918" w:rsidRDefault="00510CFD" w:rsidP="00BA3918">
            <w:pPr>
              <w:jc w:val="center"/>
              <w:rPr>
                <w:rFonts w:ascii="Times New Roman" w:eastAsia="Times New Roman" w:hAnsi="Times New Roman" w:cs="Times New Roman"/>
                <w:color w:val="FFFFFF" w:themeColor="background1"/>
                <w:sz w:val="24"/>
                <w:szCs w:val="24"/>
              </w:rPr>
            </w:pPr>
            <w:r w:rsidRPr="00BA3918">
              <w:rPr>
                <w:rFonts w:ascii="Times New Roman" w:eastAsia="Times New Roman" w:hAnsi="Times New Roman" w:cs="Times New Roman"/>
                <w:b/>
                <w:color w:val="FFFFFF" w:themeColor="background1"/>
                <w:sz w:val="24"/>
                <w:szCs w:val="24"/>
              </w:rPr>
              <w:t>Teacher and Student Actions in Lesson</w:t>
            </w:r>
          </w:p>
        </w:tc>
      </w:tr>
      <w:tr w:rsidR="00747017" w14:paraId="1F83F42B" w14:textId="77777777" w:rsidTr="00BA3918">
        <w:tc>
          <w:tcPr>
            <w:tcW w:w="683" w:type="pct"/>
          </w:tcPr>
          <w:p w14:paraId="5F7387FA"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6E3460C1" w14:textId="77777777" w:rsidR="00747017" w:rsidRDefault="00747017" w:rsidP="00747017">
            <w:pPr>
              <w:rPr>
                <w:rFonts w:ascii="Times New Roman" w:eastAsia="Times New Roman" w:hAnsi="Times New Roman" w:cs="Times New Roman"/>
                <w:sz w:val="24"/>
                <w:szCs w:val="24"/>
              </w:rPr>
            </w:pPr>
          </w:p>
          <w:p w14:paraId="07411CC0" w14:textId="6768F645" w:rsidR="00747017" w:rsidRDefault="00747017" w:rsidP="00747017">
            <w:pPr>
              <w:rPr>
                <w:rFonts w:ascii="Times New Roman" w:eastAsia="Times New Roman" w:hAnsi="Times New Roman" w:cs="Times New Roman"/>
                <w:sz w:val="24"/>
                <w:szCs w:val="24"/>
              </w:rPr>
            </w:pPr>
          </w:p>
        </w:tc>
        <w:tc>
          <w:tcPr>
            <w:tcW w:w="4317" w:type="pct"/>
          </w:tcPr>
          <w:p w14:paraId="7F676A47" w14:textId="77777777" w:rsidR="00747017" w:rsidRDefault="00747017" w:rsidP="00747017">
            <w:pPr>
              <w:rPr>
                <w:rFonts w:ascii="Times New Roman" w:eastAsia="Times New Roman" w:hAnsi="Times New Roman" w:cs="Times New Roman"/>
                <w:color w:val="4BACC6" w:themeColor="accent5"/>
                <w:sz w:val="24"/>
                <w:szCs w:val="24"/>
              </w:rPr>
            </w:pPr>
          </w:p>
          <w:p w14:paraId="3D651B6E"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6ADA2BB1" w14:textId="77777777" w:rsidR="00747017" w:rsidRDefault="00747017" w:rsidP="00747017">
            <w:pPr>
              <w:rPr>
                <w:rFonts w:ascii="Times New Roman" w:eastAsia="Times New Roman" w:hAnsi="Times New Roman" w:cs="Times New Roman"/>
                <w:color w:val="4BACC6" w:themeColor="accent5"/>
                <w:sz w:val="24"/>
                <w:szCs w:val="24"/>
              </w:rPr>
            </w:pPr>
          </w:p>
          <w:p w14:paraId="4ECB123F"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49716D89" w14:textId="6A70AB45" w:rsidR="00747017" w:rsidRDefault="00747017" w:rsidP="00747017">
            <w:pPr>
              <w:rPr>
                <w:rFonts w:ascii="Times New Roman" w:eastAsia="Times New Roman" w:hAnsi="Times New Roman" w:cs="Times New Roman"/>
                <w:sz w:val="24"/>
                <w:szCs w:val="24"/>
              </w:rPr>
            </w:pPr>
          </w:p>
        </w:tc>
      </w:tr>
      <w:tr w:rsidR="00747017" w14:paraId="1648CD38" w14:textId="77777777" w:rsidTr="00BA3918">
        <w:tc>
          <w:tcPr>
            <w:tcW w:w="683" w:type="pct"/>
          </w:tcPr>
          <w:p w14:paraId="5F87D8EC"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7F35EAC2" w14:textId="6F893C9A" w:rsidR="00747017" w:rsidRDefault="00747017" w:rsidP="00747017">
            <w:pPr>
              <w:rPr>
                <w:rFonts w:ascii="Times New Roman" w:eastAsia="Times New Roman" w:hAnsi="Times New Roman" w:cs="Times New Roman"/>
                <w:sz w:val="24"/>
                <w:szCs w:val="24"/>
              </w:rPr>
            </w:pPr>
          </w:p>
        </w:tc>
        <w:tc>
          <w:tcPr>
            <w:tcW w:w="4317" w:type="pct"/>
          </w:tcPr>
          <w:p w14:paraId="17B50ECB" w14:textId="77777777" w:rsidR="00747017" w:rsidRDefault="00747017" w:rsidP="00747017">
            <w:pPr>
              <w:rPr>
                <w:rFonts w:ascii="Times New Roman" w:eastAsia="Times New Roman" w:hAnsi="Times New Roman" w:cs="Times New Roman"/>
                <w:sz w:val="24"/>
                <w:szCs w:val="24"/>
              </w:rPr>
            </w:pPr>
          </w:p>
          <w:p w14:paraId="7C605278" w14:textId="18053EAA"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26B5A8D4" w14:textId="77777777" w:rsidTr="00BA3918">
        <w:tc>
          <w:tcPr>
            <w:tcW w:w="683" w:type="pct"/>
          </w:tcPr>
          <w:p w14:paraId="1C41CD16"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437428F6" w14:textId="3A21819A" w:rsidR="00747017" w:rsidRDefault="00747017" w:rsidP="00747017">
            <w:pPr>
              <w:rPr>
                <w:rFonts w:ascii="Times New Roman" w:eastAsia="Times New Roman" w:hAnsi="Times New Roman" w:cs="Times New Roman"/>
                <w:sz w:val="24"/>
                <w:szCs w:val="24"/>
              </w:rPr>
            </w:pPr>
          </w:p>
        </w:tc>
        <w:tc>
          <w:tcPr>
            <w:tcW w:w="4317" w:type="pct"/>
          </w:tcPr>
          <w:p w14:paraId="236589DA" w14:textId="77777777" w:rsidR="00747017" w:rsidRDefault="00747017" w:rsidP="00747017">
            <w:pPr>
              <w:rPr>
                <w:rFonts w:ascii="Times New Roman" w:eastAsia="Times New Roman" w:hAnsi="Times New Roman" w:cs="Times New Roman"/>
                <w:sz w:val="24"/>
                <w:szCs w:val="24"/>
              </w:rPr>
            </w:pPr>
          </w:p>
          <w:p w14:paraId="34E3EADB" w14:textId="09664744" w:rsidR="00747017" w:rsidRPr="00636870"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2ED7978A" w14:textId="77777777" w:rsidTr="00BA3918">
        <w:tc>
          <w:tcPr>
            <w:tcW w:w="683" w:type="pct"/>
          </w:tcPr>
          <w:p w14:paraId="33C8B1BA"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71D0C4A0" w14:textId="39F6A999" w:rsidR="00747017" w:rsidRDefault="00747017" w:rsidP="00747017">
            <w:pPr>
              <w:rPr>
                <w:rFonts w:ascii="Times New Roman" w:eastAsia="Times New Roman" w:hAnsi="Times New Roman" w:cs="Times New Roman"/>
                <w:sz w:val="24"/>
                <w:szCs w:val="24"/>
              </w:rPr>
            </w:pPr>
          </w:p>
        </w:tc>
        <w:tc>
          <w:tcPr>
            <w:tcW w:w="4317" w:type="pct"/>
          </w:tcPr>
          <w:p w14:paraId="66671E46" w14:textId="77777777" w:rsidR="00747017" w:rsidRDefault="00747017" w:rsidP="00747017">
            <w:pPr>
              <w:rPr>
                <w:rFonts w:ascii="Times New Roman" w:eastAsia="Times New Roman" w:hAnsi="Times New Roman" w:cs="Times New Roman"/>
                <w:sz w:val="24"/>
                <w:szCs w:val="24"/>
              </w:rPr>
            </w:pPr>
          </w:p>
          <w:p w14:paraId="71143239" w14:textId="1D013E65"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1AD0BD3A" w14:textId="3A0B1D9D" w:rsidR="00510CFD" w:rsidRDefault="00510CFD">
      <w:pPr>
        <w:spacing w:after="0" w:line="240" w:lineRule="auto"/>
        <w:rPr>
          <w:rFonts w:ascii="Times New Roman" w:eastAsia="Times New Roman" w:hAnsi="Times New Roman" w:cs="Times New Roman"/>
          <w:sz w:val="24"/>
          <w:szCs w:val="24"/>
        </w:rPr>
      </w:pPr>
    </w:p>
    <w:p w14:paraId="577BD797" w14:textId="77777777" w:rsidR="00510CFD" w:rsidRDefault="00510CFD">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1C0BC77" w14:textId="77777777" w:rsidR="002543FC" w:rsidRDefault="002543FC">
      <w:pPr>
        <w:spacing w:after="0" w:line="240" w:lineRule="auto"/>
        <w:rPr>
          <w:rFonts w:ascii="Times New Roman" w:eastAsia="Times New Roman" w:hAnsi="Times New Roman" w:cs="Times New Roman"/>
          <w:sz w:val="24"/>
          <w:szCs w:val="24"/>
        </w:rPr>
      </w:pPr>
    </w:p>
    <w:tbl>
      <w:tblPr>
        <w:tblStyle w:val="afffffff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1860"/>
        <w:gridCol w:w="11090"/>
      </w:tblGrid>
      <w:tr w:rsidR="00254F02" w14:paraId="72326619" w14:textId="77777777" w:rsidTr="00BA3918">
        <w:trPr>
          <w:tblHeader/>
        </w:trPr>
        <w:tc>
          <w:tcPr>
            <w:tcW w:w="5000" w:type="pct"/>
            <w:gridSpan w:val="2"/>
            <w:shd w:val="clear" w:color="auto" w:fill="134F5C"/>
          </w:tcPr>
          <w:p w14:paraId="4CBAA13B" w14:textId="2EC83BC3" w:rsidR="00254F02" w:rsidRDefault="00254F02" w:rsidP="00254F02">
            <w:pPr>
              <w:jc w:val="center"/>
              <w:rPr>
                <w:rFonts w:ascii="Times New Roman" w:eastAsia="Times New Roman" w:hAnsi="Times New Roman" w:cs="Times New Roman"/>
                <w:b/>
                <w:color w:val="FFFFFF" w:themeColor="background1"/>
                <w:sz w:val="24"/>
                <w:szCs w:val="24"/>
              </w:rPr>
            </w:pPr>
            <w:bookmarkStart w:id="9" w:name="Unit1LP3"/>
            <w:r>
              <w:rPr>
                <w:rFonts w:ascii="Times New Roman" w:eastAsia="Times New Roman" w:hAnsi="Times New Roman" w:cs="Times New Roman"/>
                <w:b/>
                <w:color w:val="FFFFFF" w:themeColor="background1"/>
                <w:sz w:val="24"/>
                <w:szCs w:val="24"/>
              </w:rPr>
              <w:t>Unit 1</w:t>
            </w:r>
          </w:p>
          <w:p w14:paraId="30D18D9C" w14:textId="702434BB" w:rsidR="001D59F7" w:rsidRPr="00254F02" w:rsidRDefault="00254F02" w:rsidP="00E25A95">
            <w:pPr>
              <w:jc w:val="center"/>
              <w:rPr>
                <w:rFonts w:ascii="Times New Roman" w:eastAsia="Times New Roman" w:hAnsi="Times New Roman" w:cs="Times New Roman"/>
                <w:b/>
                <w:color w:val="FFFFFF" w:themeColor="background1"/>
                <w:sz w:val="24"/>
                <w:szCs w:val="24"/>
              </w:rPr>
            </w:pPr>
            <w:r w:rsidRPr="00254F02">
              <w:rPr>
                <w:rFonts w:ascii="Times New Roman" w:eastAsia="Times New Roman" w:hAnsi="Times New Roman" w:cs="Times New Roman"/>
                <w:b/>
                <w:color w:val="FFFFFF" w:themeColor="background1"/>
                <w:sz w:val="24"/>
                <w:szCs w:val="24"/>
              </w:rPr>
              <w:t>Sample Lesson Plan 3</w:t>
            </w:r>
            <w:bookmarkEnd w:id="9"/>
          </w:p>
        </w:tc>
      </w:tr>
      <w:tr w:rsidR="002543FC" w14:paraId="1FB2F477" w14:textId="77777777" w:rsidTr="00BA3918">
        <w:tc>
          <w:tcPr>
            <w:tcW w:w="5000" w:type="pct"/>
            <w:gridSpan w:val="2"/>
            <w:shd w:val="clear" w:color="auto" w:fill="F2F2F2"/>
          </w:tcPr>
          <w:p w14:paraId="2314C59A" w14:textId="77777777" w:rsidR="00E25A95" w:rsidRPr="00E25A95" w:rsidRDefault="00517187" w:rsidP="00E25A95">
            <w:pPr>
              <w:jc w:val="center"/>
              <w:rPr>
                <w:rStyle w:val="Hyperlink"/>
                <w:rFonts w:ascii="Times New Roman" w:eastAsia="Times New Roman" w:hAnsi="Times New Roman" w:cs="Times New Roman"/>
                <w:b/>
                <w:color w:val="auto"/>
                <w:sz w:val="24"/>
                <w:szCs w:val="24"/>
              </w:rPr>
            </w:pPr>
            <w:hyperlink w:anchor="U1" w:history="1">
              <w:r w:rsidR="00E25A95" w:rsidRPr="00E25A95">
                <w:rPr>
                  <w:rStyle w:val="Hyperlink"/>
                  <w:rFonts w:ascii="Times New Roman" w:eastAsia="Times New Roman" w:hAnsi="Times New Roman" w:cs="Times New Roman"/>
                  <w:b/>
                  <w:color w:val="auto"/>
                  <w:sz w:val="24"/>
                  <w:szCs w:val="24"/>
                </w:rPr>
                <w:t>Back to Unit 1 Grid</w:t>
              </w:r>
            </w:hyperlink>
          </w:p>
          <w:p w14:paraId="02593854" w14:textId="77777777" w:rsidR="004937BE" w:rsidRPr="009527BF" w:rsidRDefault="004937BE" w:rsidP="004937BE">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33D29002" w14:textId="77777777" w:rsidR="004937BE" w:rsidRDefault="004937BE" w:rsidP="004937BE">
            <w:pPr>
              <w:jc w:val="center"/>
              <w:rPr>
                <w:rFonts w:ascii="Times New Roman" w:eastAsia="Times New Roman" w:hAnsi="Times New Roman" w:cs="Times New Roman"/>
                <w:i/>
                <w:sz w:val="24"/>
                <w:szCs w:val="24"/>
              </w:rPr>
            </w:pPr>
          </w:p>
          <w:p w14:paraId="2FEB7DFD"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784D148B"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401A1D32"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44DED504"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339EC9BA" w14:textId="77777777" w:rsidR="004937BE"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6DADC527" w14:textId="77777777" w:rsidR="004937BE" w:rsidRDefault="004937BE" w:rsidP="004937BE">
            <w:pPr>
              <w:rPr>
                <w:rFonts w:ascii="Times New Roman" w:eastAsia="Times New Roman" w:hAnsi="Times New Roman" w:cs="Times New Roman"/>
                <w:color w:val="4BACC6" w:themeColor="accent5"/>
                <w:sz w:val="24"/>
                <w:szCs w:val="24"/>
              </w:rPr>
            </w:pPr>
          </w:p>
          <w:p w14:paraId="3E71482D" w14:textId="77777777" w:rsidR="004937BE" w:rsidRPr="0003374F" w:rsidRDefault="004937BE" w:rsidP="004937BE">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1AEACC7A" w14:textId="77777777" w:rsidR="004937BE" w:rsidRDefault="004937BE" w:rsidP="004937BE">
            <w:pPr>
              <w:rPr>
                <w:rFonts w:ascii="Times New Roman" w:eastAsia="Times New Roman" w:hAnsi="Times New Roman" w:cs="Times New Roman"/>
                <w:sz w:val="24"/>
                <w:szCs w:val="24"/>
              </w:rPr>
            </w:pPr>
          </w:p>
          <w:p w14:paraId="3CB32DE7"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40F4B8A1" w14:textId="77777777" w:rsidR="004937BE" w:rsidRDefault="004937BE" w:rsidP="004937BE">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075BDDCC" w14:textId="77777777" w:rsidR="004937BE" w:rsidRDefault="004937BE" w:rsidP="004937BE">
            <w:pPr>
              <w:rPr>
                <w:rFonts w:ascii="Times New Roman" w:eastAsia="Times New Roman" w:hAnsi="Times New Roman" w:cs="Times New Roman"/>
                <w:b/>
                <w:sz w:val="24"/>
                <w:szCs w:val="24"/>
              </w:rPr>
            </w:pPr>
          </w:p>
          <w:p w14:paraId="6A587E66"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5FF5FE19" w14:textId="77777777" w:rsidR="004937BE" w:rsidRPr="002349D8" w:rsidRDefault="004937BE" w:rsidP="004937BE">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21A7068C" w14:textId="0A2D2E63" w:rsidR="00891AB3" w:rsidRPr="00D47C9C" w:rsidRDefault="00891AB3" w:rsidP="00891AB3">
            <w:pPr>
              <w:rPr>
                <w:rFonts w:ascii="Times New Roman" w:eastAsia="Times New Roman" w:hAnsi="Times New Roman" w:cs="Times New Roman"/>
                <w:color w:val="1155CC"/>
                <w:sz w:val="24"/>
                <w:szCs w:val="24"/>
                <w:u w:val="single"/>
              </w:rPr>
            </w:pPr>
          </w:p>
        </w:tc>
      </w:tr>
      <w:tr w:rsidR="00510CFD" w14:paraId="5A910345" w14:textId="77777777" w:rsidTr="00BA3918">
        <w:trPr>
          <w:trHeight w:val="557"/>
        </w:trPr>
        <w:tc>
          <w:tcPr>
            <w:tcW w:w="718" w:type="pct"/>
            <w:shd w:val="clear" w:color="auto" w:fill="595959" w:themeFill="text1" w:themeFillTint="A6"/>
            <w:vAlign w:val="center"/>
          </w:tcPr>
          <w:p w14:paraId="140FAFBA" w14:textId="168E994E" w:rsidR="00510CFD" w:rsidRPr="00BA3918" w:rsidRDefault="00510CFD" w:rsidP="00510CFD">
            <w:pPr>
              <w:jc w:val="center"/>
              <w:rPr>
                <w:rFonts w:ascii="Times New Roman" w:eastAsia="Times New Roman" w:hAnsi="Times New Roman" w:cs="Times New Roman"/>
                <w:color w:val="FFFFFF" w:themeColor="background1"/>
                <w:sz w:val="24"/>
                <w:szCs w:val="24"/>
              </w:rPr>
            </w:pPr>
            <w:r w:rsidRPr="00BA3918">
              <w:rPr>
                <w:rFonts w:ascii="Times New Roman" w:eastAsia="Times New Roman" w:hAnsi="Times New Roman" w:cs="Times New Roman"/>
                <w:b/>
                <w:color w:val="FFFFFF" w:themeColor="background1"/>
                <w:sz w:val="24"/>
                <w:szCs w:val="24"/>
              </w:rPr>
              <w:t>Sequence during lesson</w:t>
            </w:r>
          </w:p>
        </w:tc>
        <w:tc>
          <w:tcPr>
            <w:tcW w:w="4282" w:type="pct"/>
            <w:shd w:val="clear" w:color="auto" w:fill="595959" w:themeFill="text1" w:themeFillTint="A6"/>
            <w:vAlign w:val="center"/>
          </w:tcPr>
          <w:p w14:paraId="737B419C" w14:textId="779C156E" w:rsidR="00510CFD" w:rsidRPr="00BA3918" w:rsidRDefault="00510CFD" w:rsidP="00510CFD">
            <w:pPr>
              <w:jc w:val="center"/>
              <w:rPr>
                <w:rFonts w:ascii="Times New Roman" w:eastAsia="Times New Roman" w:hAnsi="Times New Roman" w:cs="Times New Roman"/>
                <w:color w:val="FFFFFF" w:themeColor="background1"/>
                <w:sz w:val="24"/>
                <w:szCs w:val="24"/>
              </w:rPr>
            </w:pPr>
            <w:r w:rsidRPr="00BA3918">
              <w:rPr>
                <w:rFonts w:ascii="Times New Roman" w:eastAsia="Times New Roman" w:hAnsi="Times New Roman" w:cs="Times New Roman"/>
                <w:b/>
                <w:color w:val="FFFFFF" w:themeColor="background1"/>
                <w:sz w:val="24"/>
                <w:szCs w:val="24"/>
              </w:rPr>
              <w:t>Teacher and Student Actions in Lesson</w:t>
            </w:r>
          </w:p>
        </w:tc>
      </w:tr>
      <w:tr w:rsidR="00747017" w14:paraId="73619557" w14:textId="77777777" w:rsidTr="00BA3918">
        <w:tc>
          <w:tcPr>
            <w:tcW w:w="718" w:type="pct"/>
          </w:tcPr>
          <w:p w14:paraId="23FE82B4"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75E8F998" w14:textId="77777777" w:rsidR="00747017" w:rsidRDefault="00747017" w:rsidP="00747017">
            <w:pPr>
              <w:rPr>
                <w:rFonts w:ascii="Times New Roman" w:eastAsia="Times New Roman" w:hAnsi="Times New Roman" w:cs="Times New Roman"/>
                <w:sz w:val="24"/>
                <w:szCs w:val="24"/>
              </w:rPr>
            </w:pPr>
          </w:p>
          <w:p w14:paraId="4B0AE9BF" w14:textId="0C2068F4" w:rsidR="00747017" w:rsidRDefault="00747017" w:rsidP="00747017">
            <w:pPr>
              <w:rPr>
                <w:rFonts w:ascii="Times New Roman" w:eastAsia="Times New Roman" w:hAnsi="Times New Roman" w:cs="Times New Roman"/>
                <w:sz w:val="24"/>
                <w:szCs w:val="24"/>
              </w:rPr>
            </w:pPr>
          </w:p>
        </w:tc>
        <w:tc>
          <w:tcPr>
            <w:tcW w:w="4282" w:type="pct"/>
          </w:tcPr>
          <w:p w14:paraId="22891FD9" w14:textId="77777777" w:rsidR="00747017" w:rsidRDefault="00747017" w:rsidP="00747017">
            <w:pPr>
              <w:rPr>
                <w:rFonts w:ascii="Times New Roman" w:eastAsia="Times New Roman" w:hAnsi="Times New Roman" w:cs="Times New Roman"/>
                <w:color w:val="4BACC6" w:themeColor="accent5"/>
                <w:sz w:val="24"/>
                <w:szCs w:val="24"/>
              </w:rPr>
            </w:pPr>
          </w:p>
          <w:p w14:paraId="019780A2"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2C2E6E31" w14:textId="77777777" w:rsidR="00747017" w:rsidRDefault="00747017" w:rsidP="00747017">
            <w:pPr>
              <w:rPr>
                <w:rFonts w:ascii="Times New Roman" w:eastAsia="Times New Roman" w:hAnsi="Times New Roman" w:cs="Times New Roman"/>
                <w:color w:val="4BACC6" w:themeColor="accent5"/>
                <w:sz w:val="24"/>
                <w:szCs w:val="24"/>
              </w:rPr>
            </w:pPr>
          </w:p>
          <w:p w14:paraId="0C460F25"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7CB62976" w14:textId="05BC43FE" w:rsidR="00747017" w:rsidRDefault="00747017" w:rsidP="00747017">
            <w:pPr>
              <w:rPr>
                <w:rFonts w:ascii="Times New Roman" w:eastAsia="Times New Roman" w:hAnsi="Times New Roman" w:cs="Times New Roman"/>
                <w:sz w:val="24"/>
                <w:szCs w:val="24"/>
              </w:rPr>
            </w:pPr>
          </w:p>
        </w:tc>
      </w:tr>
      <w:tr w:rsidR="00747017" w14:paraId="2FC63D90" w14:textId="77777777" w:rsidTr="00BA3918">
        <w:tc>
          <w:tcPr>
            <w:tcW w:w="718" w:type="pct"/>
          </w:tcPr>
          <w:p w14:paraId="76BFA60A"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1DDE213A" w14:textId="63302F10" w:rsidR="00747017" w:rsidRDefault="00747017" w:rsidP="00747017">
            <w:pPr>
              <w:rPr>
                <w:rFonts w:ascii="Times New Roman" w:eastAsia="Times New Roman" w:hAnsi="Times New Roman" w:cs="Times New Roman"/>
                <w:sz w:val="24"/>
                <w:szCs w:val="24"/>
              </w:rPr>
            </w:pPr>
          </w:p>
        </w:tc>
        <w:tc>
          <w:tcPr>
            <w:tcW w:w="4282" w:type="pct"/>
          </w:tcPr>
          <w:p w14:paraId="276E2DC1" w14:textId="77777777" w:rsidR="00747017" w:rsidRDefault="00747017" w:rsidP="00747017">
            <w:pPr>
              <w:rPr>
                <w:rFonts w:ascii="Times New Roman" w:eastAsia="Times New Roman" w:hAnsi="Times New Roman" w:cs="Times New Roman"/>
                <w:sz w:val="24"/>
                <w:szCs w:val="24"/>
              </w:rPr>
            </w:pPr>
          </w:p>
          <w:p w14:paraId="6DAD6345" w14:textId="48DE14FD"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0A170980" w14:textId="77777777" w:rsidTr="00BA3918">
        <w:tc>
          <w:tcPr>
            <w:tcW w:w="718" w:type="pct"/>
          </w:tcPr>
          <w:p w14:paraId="0AD7F984"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07BC5CD3" w14:textId="77777777" w:rsidR="00747017" w:rsidRDefault="00747017" w:rsidP="00747017">
            <w:pPr>
              <w:rPr>
                <w:rFonts w:ascii="Times New Roman" w:eastAsia="Times New Roman" w:hAnsi="Times New Roman" w:cs="Times New Roman"/>
                <w:sz w:val="24"/>
                <w:szCs w:val="24"/>
              </w:rPr>
            </w:pPr>
          </w:p>
        </w:tc>
        <w:tc>
          <w:tcPr>
            <w:tcW w:w="4282" w:type="pct"/>
          </w:tcPr>
          <w:p w14:paraId="1A8BFAFF" w14:textId="77777777" w:rsidR="00747017" w:rsidRDefault="00747017" w:rsidP="00747017">
            <w:pPr>
              <w:rPr>
                <w:rFonts w:ascii="Times New Roman" w:eastAsia="Times New Roman" w:hAnsi="Times New Roman" w:cs="Times New Roman"/>
                <w:sz w:val="24"/>
                <w:szCs w:val="24"/>
              </w:rPr>
            </w:pPr>
          </w:p>
          <w:p w14:paraId="52971BEC" w14:textId="0728CB6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50011023" w14:textId="77777777" w:rsidTr="00BA3918">
        <w:tc>
          <w:tcPr>
            <w:tcW w:w="718" w:type="pct"/>
          </w:tcPr>
          <w:p w14:paraId="430FDBD3"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0726A11B" w14:textId="77777777" w:rsidR="00747017" w:rsidRDefault="00747017" w:rsidP="00747017">
            <w:pPr>
              <w:rPr>
                <w:rFonts w:ascii="Times New Roman" w:eastAsia="Times New Roman" w:hAnsi="Times New Roman" w:cs="Times New Roman"/>
                <w:sz w:val="24"/>
                <w:szCs w:val="24"/>
              </w:rPr>
            </w:pPr>
          </w:p>
        </w:tc>
        <w:tc>
          <w:tcPr>
            <w:tcW w:w="4282" w:type="pct"/>
          </w:tcPr>
          <w:p w14:paraId="52710A56" w14:textId="77777777" w:rsidR="00747017" w:rsidRDefault="00747017" w:rsidP="00747017">
            <w:pPr>
              <w:rPr>
                <w:rFonts w:ascii="Times New Roman" w:eastAsia="Times New Roman" w:hAnsi="Times New Roman" w:cs="Times New Roman"/>
                <w:sz w:val="24"/>
                <w:szCs w:val="24"/>
              </w:rPr>
            </w:pPr>
          </w:p>
          <w:p w14:paraId="3047DD49" w14:textId="55A67988" w:rsidR="00747017" w:rsidRPr="007B2F39"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53D4E7A7" w14:textId="77777777" w:rsidR="002543FC" w:rsidRDefault="002543FC">
      <w:pPr>
        <w:spacing w:after="0" w:line="240" w:lineRule="auto"/>
        <w:rPr>
          <w:rFonts w:ascii="Times New Roman" w:eastAsia="Times New Roman" w:hAnsi="Times New Roman" w:cs="Times New Roman"/>
          <w:sz w:val="24"/>
          <w:szCs w:val="24"/>
        </w:rPr>
      </w:pPr>
    </w:p>
    <w:p w14:paraId="29C7E2D0" w14:textId="04E7CF19" w:rsidR="00510CFD" w:rsidRDefault="00510CFD">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C00A602" w14:textId="77777777" w:rsidR="00E74978" w:rsidRDefault="00E74978">
      <w:pPr>
        <w:spacing w:after="0" w:line="240" w:lineRule="auto"/>
        <w:rPr>
          <w:rFonts w:ascii="Times New Roman" w:eastAsia="Times New Roman" w:hAnsi="Times New Roman" w:cs="Times New Roman"/>
          <w:sz w:val="24"/>
          <w:szCs w:val="24"/>
        </w:rPr>
      </w:pPr>
    </w:p>
    <w:tbl>
      <w:tblPr>
        <w:tblStyle w:val="afffffff7"/>
        <w:tblW w:w="13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1795"/>
        <w:gridCol w:w="11340"/>
      </w:tblGrid>
      <w:tr w:rsidR="00254F02" w14:paraId="0137AE45" w14:textId="77777777" w:rsidTr="00BD660E">
        <w:trPr>
          <w:tblHeader/>
        </w:trPr>
        <w:tc>
          <w:tcPr>
            <w:tcW w:w="13135" w:type="dxa"/>
            <w:gridSpan w:val="2"/>
            <w:shd w:val="clear" w:color="auto" w:fill="134F5C"/>
          </w:tcPr>
          <w:p w14:paraId="745A4E44" w14:textId="47798BB3" w:rsidR="00254F02" w:rsidRPr="00254F02" w:rsidRDefault="00254F02" w:rsidP="00254F02">
            <w:pPr>
              <w:jc w:val="center"/>
              <w:rPr>
                <w:rFonts w:ascii="Times New Roman" w:eastAsia="Times New Roman" w:hAnsi="Times New Roman" w:cs="Times New Roman"/>
                <w:b/>
                <w:color w:val="FFFFFF" w:themeColor="background1"/>
                <w:sz w:val="24"/>
                <w:szCs w:val="24"/>
              </w:rPr>
            </w:pPr>
            <w:r w:rsidRPr="00254F02">
              <w:rPr>
                <w:rFonts w:ascii="Times New Roman" w:eastAsia="Times New Roman" w:hAnsi="Times New Roman" w:cs="Times New Roman"/>
                <w:b/>
                <w:color w:val="FFFFFF" w:themeColor="background1"/>
                <w:sz w:val="24"/>
                <w:szCs w:val="24"/>
              </w:rPr>
              <w:t>Unit 1</w:t>
            </w:r>
          </w:p>
          <w:p w14:paraId="61973777" w14:textId="5E7A096D" w:rsidR="001D59F7" w:rsidRPr="00E25A95" w:rsidRDefault="00254F02" w:rsidP="00E25A95">
            <w:pPr>
              <w:jc w:val="center"/>
              <w:rPr>
                <w:rFonts w:ascii="Times New Roman" w:eastAsia="Times New Roman" w:hAnsi="Times New Roman" w:cs="Times New Roman"/>
                <w:b/>
                <w:color w:val="FFFFFF" w:themeColor="background1"/>
                <w:sz w:val="24"/>
                <w:szCs w:val="24"/>
              </w:rPr>
            </w:pPr>
            <w:r w:rsidRPr="00254F02">
              <w:rPr>
                <w:rFonts w:ascii="Times New Roman" w:eastAsia="Times New Roman" w:hAnsi="Times New Roman" w:cs="Times New Roman"/>
                <w:b/>
                <w:color w:val="FFFFFF" w:themeColor="background1"/>
                <w:sz w:val="24"/>
                <w:szCs w:val="24"/>
              </w:rPr>
              <w:t>Sample Lesson Plan 4</w:t>
            </w:r>
          </w:p>
        </w:tc>
      </w:tr>
      <w:tr w:rsidR="002543FC" w14:paraId="3C23239D" w14:textId="77777777" w:rsidTr="00E74978">
        <w:tc>
          <w:tcPr>
            <w:tcW w:w="13135" w:type="dxa"/>
            <w:gridSpan w:val="2"/>
            <w:shd w:val="clear" w:color="auto" w:fill="F2F2F2"/>
          </w:tcPr>
          <w:p w14:paraId="1D3BC837" w14:textId="77777777" w:rsidR="00E25A95" w:rsidRPr="00E25A95" w:rsidRDefault="00517187" w:rsidP="00E25A95">
            <w:pPr>
              <w:jc w:val="center"/>
              <w:rPr>
                <w:rStyle w:val="Hyperlink"/>
                <w:rFonts w:ascii="Times New Roman" w:eastAsia="Times New Roman" w:hAnsi="Times New Roman" w:cs="Times New Roman"/>
                <w:b/>
                <w:color w:val="auto"/>
                <w:sz w:val="24"/>
                <w:szCs w:val="24"/>
              </w:rPr>
            </w:pPr>
            <w:hyperlink w:anchor="U1" w:history="1">
              <w:r w:rsidR="00E25A95" w:rsidRPr="00E25A95">
                <w:rPr>
                  <w:rStyle w:val="Hyperlink"/>
                  <w:rFonts w:ascii="Times New Roman" w:eastAsia="Times New Roman" w:hAnsi="Times New Roman" w:cs="Times New Roman"/>
                  <w:b/>
                  <w:color w:val="auto"/>
                  <w:sz w:val="24"/>
                  <w:szCs w:val="24"/>
                </w:rPr>
                <w:t>Back to Unit 1 Grid</w:t>
              </w:r>
            </w:hyperlink>
          </w:p>
          <w:p w14:paraId="15E9D03D" w14:textId="77777777" w:rsidR="004937BE" w:rsidRPr="009527BF" w:rsidRDefault="004937BE" w:rsidP="004937BE">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45E670A1" w14:textId="77777777" w:rsidR="004937BE" w:rsidRDefault="004937BE" w:rsidP="004937BE">
            <w:pPr>
              <w:jc w:val="center"/>
              <w:rPr>
                <w:rFonts w:ascii="Times New Roman" w:eastAsia="Times New Roman" w:hAnsi="Times New Roman" w:cs="Times New Roman"/>
                <w:i/>
                <w:sz w:val="24"/>
                <w:szCs w:val="24"/>
              </w:rPr>
            </w:pPr>
          </w:p>
          <w:p w14:paraId="347B9A5E"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04DDE5BD"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4FC3321D"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0E66740E"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0B7EF7AF" w14:textId="77777777" w:rsidR="004937BE"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20F0A9B3" w14:textId="77777777" w:rsidR="004937BE" w:rsidRDefault="004937BE" w:rsidP="004937BE">
            <w:pPr>
              <w:rPr>
                <w:rFonts w:ascii="Times New Roman" w:eastAsia="Times New Roman" w:hAnsi="Times New Roman" w:cs="Times New Roman"/>
                <w:color w:val="4BACC6" w:themeColor="accent5"/>
                <w:sz w:val="24"/>
                <w:szCs w:val="24"/>
              </w:rPr>
            </w:pPr>
          </w:p>
          <w:p w14:paraId="4BAB098D" w14:textId="77777777" w:rsidR="004937BE" w:rsidRPr="0003374F" w:rsidRDefault="004937BE" w:rsidP="004937BE">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7B9A31AC" w14:textId="77777777" w:rsidR="004937BE" w:rsidRDefault="004937BE" w:rsidP="004937BE">
            <w:pPr>
              <w:rPr>
                <w:rFonts w:ascii="Times New Roman" w:eastAsia="Times New Roman" w:hAnsi="Times New Roman" w:cs="Times New Roman"/>
                <w:sz w:val="24"/>
                <w:szCs w:val="24"/>
              </w:rPr>
            </w:pPr>
          </w:p>
          <w:p w14:paraId="65709050"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2A5D3E95" w14:textId="77777777" w:rsidR="004937BE" w:rsidRDefault="004937BE" w:rsidP="004937BE">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563694B9" w14:textId="77777777" w:rsidR="004937BE" w:rsidRDefault="004937BE" w:rsidP="004937BE">
            <w:pPr>
              <w:rPr>
                <w:rFonts w:ascii="Times New Roman" w:eastAsia="Times New Roman" w:hAnsi="Times New Roman" w:cs="Times New Roman"/>
                <w:b/>
                <w:sz w:val="24"/>
                <w:szCs w:val="24"/>
              </w:rPr>
            </w:pPr>
          </w:p>
          <w:p w14:paraId="06F458B3"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66FB762F" w14:textId="77777777" w:rsidR="004937BE" w:rsidRPr="002349D8" w:rsidRDefault="004937BE" w:rsidP="004937BE">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3CF91EE6" w14:textId="77777777" w:rsidR="00E75CC0" w:rsidRDefault="00E75CC0">
            <w:pPr>
              <w:rPr>
                <w:rFonts w:ascii="Times New Roman" w:eastAsia="Times New Roman" w:hAnsi="Times New Roman" w:cs="Times New Roman"/>
                <w:b/>
                <w:sz w:val="24"/>
                <w:szCs w:val="24"/>
                <w:highlight w:val="yellow"/>
              </w:rPr>
            </w:pPr>
          </w:p>
        </w:tc>
      </w:tr>
      <w:tr w:rsidR="00891AB3" w14:paraId="543DD851" w14:textId="77777777" w:rsidTr="00BA3918">
        <w:trPr>
          <w:trHeight w:val="548"/>
        </w:trPr>
        <w:tc>
          <w:tcPr>
            <w:tcW w:w="1795" w:type="dxa"/>
            <w:shd w:val="clear" w:color="auto" w:fill="595959" w:themeFill="text1" w:themeFillTint="A6"/>
            <w:vAlign w:val="center"/>
          </w:tcPr>
          <w:p w14:paraId="25A011BE" w14:textId="4FED6FD8" w:rsidR="00891AB3" w:rsidRPr="00BA3918" w:rsidRDefault="00891AB3" w:rsidP="00E25A95">
            <w:pPr>
              <w:jc w:val="center"/>
              <w:rPr>
                <w:rFonts w:ascii="Times New Roman" w:eastAsia="Times New Roman" w:hAnsi="Times New Roman" w:cs="Times New Roman"/>
                <w:b/>
                <w:color w:val="FFFFFF" w:themeColor="background1"/>
                <w:sz w:val="24"/>
                <w:szCs w:val="24"/>
              </w:rPr>
            </w:pPr>
            <w:r w:rsidRPr="00BA3918">
              <w:rPr>
                <w:rFonts w:ascii="Times New Roman" w:eastAsia="Times New Roman" w:hAnsi="Times New Roman" w:cs="Times New Roman"/>
                <w:b/>
                <w:color w:val="FFFFFF" w:themeColor="background1"/>
                <w:sz w:val="24"/>
                <w:szCs w:val="24"/>
              </w:rPr>
              <w:t>Sequence during lesson</w:t>
            </w:r>
          </w:p>
        </w:tc>
        <w:tc>
          <w:tcPr>
            <w:tcW w:w="11340" w:type="dxa"/>
            <w:shd w:val="clear" w:color="auto" w:fill="595959" w:themeFill="text1" w:themeFillTint="A6"/>
            <w:vAlign w:val="center"/>
          </w:tcPr>
          <w:p w14:paraId="1E418FFE" w14:textId="68EA70E5" w:rsidR="00891AB3" w:rsidRPr="00BA3918" w:rsidRDefault="00891AB3" w:rsidP="00E25A95">
            <w:pPr>
              <w:jc w:val="center"/>
              <w:rPr>
                <w:rFonts w:ascii="Times New Roman" w:eastAsia="Times New Roman" w:hAnsi="Times New Roman" w:cs="Times New Roman"/>
                <w:b/>
                <w:color w:val="FFFFFF" w:themeColor="background1"/>
                <w:sz w:val="24"/>
                <w:szCs w:val="24"/>
              </w:rPr>
            </w:pPr>
            <w:r w:rsidRPr="00BA3918">
              <w:rPr>
                <w:rFonts w:ascii="Times New Roman" w:eastAsia="Times New Roman" w:hAnsi="Times New Roman" w:cs="Times New Roman"/>
                <w:b/>
                <w:color w:val="FFFFFF" w:themeColor="background1"/>
                <w:sz w:val="24"/>
                <w:szCs w:val="24"/>
              </w:rPr>
              <w:t>Teacher and Student Actions in Lesson</w:t>
            </w:r>
          </w:p>
        </w:tc>
      </w:tr>
      <w:tr w:rsidR="00747017" w14:paraId="56283AD7" w14:textId="77777777" w:rsidTr="00BA3918">
        <w:tc>
          <w:tcPr>
            <w:tcW w:w="1795" w:type="dxa"/>
          </w:tcPr>
          <w:p w14:paraId="485D36CC"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3B0C0ED2" w14:textId="77777777" w:rsidR="00747017" w:rsidRDefault="00747017" w:rsidP="00747017">
            <w:pPr>
              <w:rPr>
                <w:rFonts w:ascii="Times New Roman" w:eastAsia="Times New Roman" w:hAnsi="Times New Roman" w:cs="Times New Roman"/>
                <w:sz w:val="24"/>
                <w:szCs w:val="24"/>
              </w:rPr>
            </w:pPr>
          </w:p>
          <w:p w14:paraId="1EAE18A5" w14:textId="797EB10F" w:rsidR="00747017" w:rsidRDefault="00747017" w:rsidP="00747017">
            <w:pPr>
              <w:rPr>
                <w:rFonts w:ascii="Times New Roman" w:eastAsia="Times New Roman" w:hAnsi="Times New Roman" w:cs="Times New Roman"/>
                <w:sz w:val="24"/>
                <w:szCs w:val="24"/>
              </w:rPr>
            </w:pPr>
          </w:p>
        </w:tc>
        <w:tc>
          <w:tcPr>
            <w:tcW w:w="11340" w:type="dxa"/>
          </w:tcPr>
          <w:p w14:paraId="58A1588B" w14:textId="77777777" w:rsidR="00747017" w:rsidRDefault="00747017" w:rsidP="00747017">
            <w:pPr>
              <w:rPr>
                <w:rFonts w:ascii="Times New Roman" w:eastAsia="Times New Roman" w:hAnsi="Times New Roman" w:cs="Times New Roman"/>
                <w:color w:val="4BACC6" w:themeColor="accent5"/>
                <w:sz w:val="24"/>
                <w:szCs w:val="24"/>
              </w:rPr>
            </w:pPr>
          </w:p>
          <w:p w14:paraId="40CEA68F"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52D8A286" w14:textId="77777777" w:rsidR="00747017" w:rsidRDefault="00747017" w:rsidP="00747017">
            <w:pPr>
              <w:rPr>
                <w:rFonts w:ascii="Times New Roman" w:eastAsia="Times New Roman" w:hAnsi="Times New Roman" w:cs="Times New Roman"/>
                <w:color w:val="4BACC6" w:themeColor="accent5"/>
                <w:sz w:val="24"/>
                <w:szCs w:val="24"/>
              </w:rPr>
            </w:pPr>
          </w:p>
          <w:p w14:paraId="5BDFE211"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0CB6A6C3" w14:textId="2D4C95B9" w:rsidR="00747017" w:rsidRDefault="00747017" w:rsidP="00747017">
            <w:pPr>
              <w:rPr>
                <w:rFonts w:ascii="Times New Roman" w:eastAsia="Times New Roman" w:hAnsi="Times New Roman" w:cs="Times New Roman"/>
                <w:sz w:val="24"/>
                <w:szCs w:val="24"/>
              </w:rPr>
            </w:pPr>
          </w:p>
        </w:tc>
      </w:tr>
      <w:tr w:rsidR="00747017" w14:paraId="7AC8CB3C" w14:textId="77777777" w:rsidTr="00BA3918">
        <w:tc>
          <w:tcPr>
            <w:tcW w:w="1795" w:type="dxa"/>
          </w:tcPr>
          <w:p w14:paraId="36F09BE4"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49D408B5" w14:textId="69791E64" w:rsidR="00747017" w:rsidRDefault="00747017" w:rsidP="00747017">
            <w:pPr>
              <w:rPr>
                <w:rFonts w:ascii="Times New Roman" w:eastAsia="Times New Roman" w:hAnsi="Times New Roman" w:cs="Times New Roman"/>
                <w:sz w:val="24"/>
                <w:szCs w:val="24"/>
              </w:rPr>
            </w:pPr>
          </w:p>
        </w:tc>
        <w:tc>
          <w:tcPr>
            <w:tcW w:w="11340" w:type="dxa"/>
          </w:tcPr>
          <w:p w14:paraId="5C79E357" w14:textId="77777777" w:rsidR="00747017" w:rsidRDefault="00747017" w:rsidP="00747017">
            <w:pPr>
              <w:rPr>
                <w:rFonts w:ascii="Times New Roman" w:eastAsia="Times New Roman" w:hAnsi="Times New Roman" w:cs="Times New Roman"/>
                <w:sz w:val="24"/>
                <w:szCs w:val="24"/>
              </w:rPr>
            </w:pPr>
          </w:p>
          <w:p w14:paraId="5A474256" w14:textId="4B13671B"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4BA77D7B" w14:textId="77777777" w:rsidTr="00BA3918">
        <w:tc>
          <w:tcPr>
            <w:tcW w:w="1795" w:type="dxa"/>
          </w:tcPr>
          <w:p w14:paraId="4267633B"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4E3F1206" w14:textId="06C30E79" w:rsidR="00747017" w:rsidRDefault="00747017" w:rsidP="00747017">
            <w:pPr>
              <w:rPr>
                <w:rFonts w:ascii="Times New Roman" w:eastAsia="Times New Roman" w:hAnsi="Times New Roman" w:cs="Times New Roman"/>
                <w:sz w:val="24"/>
                <w:szCs w:val="24"/>
              </w:rPr>
            </w:pPr>
          </w:p>
        </w:tc>
        <w:tc>
          <w:tcPr>
            <w:tcW w:w="11340" w:type="dxa"/>
          </w:tcPr>
          <w:p w14:paraId="7D8E0217" w14:textId="77777777" w:rsidR="00747017" w:rsidRDefault="00747017" w:rsidP="00747017">
            <w:pPr>
              <w:rPr>
                <w:rFonts w:ascii="Times New Roman" w:eastAsia="Times New Roman" w:hAnsi="Times New Roman" w:cs="Times New Roman"/>
                <w:sz w:val="24"/>
                <w:szCs w:val="24"/>
              </w:rPr>
            </w:pPr>
          </w:p>
          <w:p w14:paraId="6A43F1FE" w14:textId="4BF33121"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204E9A89" w14:textId="77777777" w:rsidTr="00BA3918">
        <w:tc>
          <w:tcPr>
            <w:tcW w:w="1795" w:type="dxa"/>
          </w:tcPr>
          <w:p w14:paraId="4BB093BB"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321C9DFD" w14:textId="77777777" w:rsidR="00747017" w:rsidRDefault="00747017" w:rsidP="00747017">
            <w:pPr>
              <w:rPr>
                <w:rFonts w:ascii="Times New Roman" w:eastAsia="Times New Roman" w:hAnsi="Times New Roman" w:cs="Times New Roman"/>
                <w:sz w:val="24"/>
                <w:szCs w:val="24"/>
              </w:rPr>
            </w:pPr>
          </w:p>
        </w:tc>
        <w:tc>
          <w:tcPr>
            <w:tcW w:w="11340" w:type="dxa"/>
          </w:tcPr>
          <w:p w14:paraId="5020577B" w14:textId="77777777" w:rsidR="00747017" w:rsidRDefault="00747017" w:rsidP="00747017">
            <w:pPr>
              <w:rPr>
                <w:rFonts w:ascii="Times New Roman" w:eastAsia="Times New Roman" w:hAnsi="Times New Roman" w:cs="Times New Roman"/>
                <w:sz w:val="24"/>
                <w:szCs w:val="24"/>
              </w:rPr>
            </w:pPr>
          </w:p>
          <w:p w14:paraId="0EE5C8A2" w14:textId="03C8EEC4"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7EF5B3EB" w14:textId="77777777" w:rsidR="00891AB3" w:rsidRDefault="00891AB3">
      <w:pPr>
        <w:spacing w:after="0" w:line="240" w:lineRule="auto"/>
        <w:rPr>
          <w:rFonts w:ascii="Times New Roman" w:eastAsia="Times New Roman" w:hAnsi="Times New Roman" w:cs="Times New Roman"/>
          <w:sz w:val="24"/>
          <w:szCs w:val="24"/>
        </w:rPr>
      </w:pPr>
    </w:p>
    <w:p w14:paraId="60B0EF99" w14:textId="77777777" w:rsidR="001B7700" w:rsidRDefault="001B7700">
      <w:pPr>
        <w:spacing w:after="0" w:line="240" w:lineRule="auto"/>
        <w:rPr>
          <w:rFonts w:ascii="Times New Roman" w:eastAsia="Times New Roman" w:hAnsi="Times New Roman" w:cs="Times New Roman"/>
          <w:sz w:val="24"/>
          <w:szCs w:val="24"/>
        </w:rPr>
        <w:sectPr w:rsidR="001B7700" w:rsidSect="00B82449">
          <w:pgSz w:w="15840" w:h="12240" w:orient="landscape"/>
          <w:pgMar w:top="1440" w:right="1440" w:bottom="1440" w:left="1440" w:header="720" w:footer="720" w:gutter="0"/>
          <w:pgNumType w:start="1"/>
          <w:cols w:space="720"/>
        </w:sectPr>
      </w:pPr>
    </w:p>
    <w:tbl>
      <w:tblPr>
        <w:tblStyle w:val="afffffff8"/>
        <w:tblpPr w:leftFromText="180" w:rightFromText="180" w:vertAnchor="text" w:horzAnchor="margin" w:tblpXSpec="center" w:tblpY="6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1B7700" w14:paraId="0DDC1F04" w14:textId="77777777" w:rsidTr="00BA3918">
        <w:trPr>
          <w:tblHeader/>
        </w:trPr>
        <w:tc>
          <w:tcPr>
            <w:tcW w:w="5000" w:type="pct"/>
            <w:shd w:val="clear" w:color="auto" w:fill="134F5C"/>
          </w:tcPr>
          <w:p w14:paraId="43E6F1EE" w14:textId="2A5C550E" w:rsidR="001D59F7" w:rsidRPr="00C16533" w:rsidRDefault="001B7700" w:rsidP="00E25A95">
            <w:pPr>
              <w:jc w:val="center"/>
              <w:rPr>
                <w:rFonts w:ascii="Times New Roman" w:eastAsia="Times New Roman" w:hAnsi="Times New Roman" w:cs="Times New Roman"/>
                <w:b/>
                <w:color w:val="FFFFFF" w:themeColor="background1"/>
                <w:sz w:val="24"/>
                <w:szCs w:val="24"/>
              </w:rPr>
            </w:pPr>
            <w:bookmarkStart w:id="10" w:name="Unit1Lex"/>
            <w:r w:rsidRPr="00C16533">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C16533">
              <w:rPr>
                <w:rFonts w:ascii="Times New Roman" w:eastAsia="Times New Roman" w:hAnsi="Times New Roman" w:cs="Times New Roman"/>
                <w:b/>
                <w:color w:val="FFFFFF" w:themeColor="background1"/>
                <w:sz w:val="24"/>
                <w:szCs w:val="24"/>
              </w:rPr>
              <w:br/>
              <w:t>and Support Structures</w:t>
            </w:r>
            <w:bookmarkEnd w:id="10"/>
            <w:r w:rsidR="001D59F7">
              <w:rPr>
                <w:rFonts w:ascii="Times New Roman" w:eastAsia="Times New Roman" w:hAnsi="Times New Roman" w:cs="Times New Roman"/>
                <w:b/>
                <w:color w:val="FFFFFF" w:themeColor="background1"/>
                <w:sz w:val="24"/>
                <w:szCs w:val="24"/>
              </w:rPr>
              <w:t xml:space="preserve"> </w:t>
            </w:r>
            <w:r w:rsidR="00E25A95">
              <w:rPr>
                <w:rFonts w:ascii="Times New Roman" w:eastAsia="Times New Roman" w:hAnsi="Times New Roman" w:cs="Times New Roman"/>
                <w:b/>
                <w:color w:val="FFFFFF" w:themeColor="background1"/>
                <w:sz w:val="24"/>
                <w:szCs w:val="24"/>
              </w:rPr>
              <w:t>for Unit 1</w:t>
            </w:r>
          </w:p>
        </w:tc>
      </w:tr>
      <w:tr w:rsidR="001B7700" w14:paraId="4020CACD" w14:textId="77777777" w:rsidTr="00BA3918">
        <w:trPr>
          <w:trHeight w:val="980"/>
        </w:trPr>
        <w:tc>
          <w:tcPr>
            <w:tcW w:w="5000" w:type="pct"/>
          </w:tcPr>
          <w:p w14:paraId="4FB58DD5" w14:textId="77777777" w:rsidR="00E25A95" w:rsidRPr="00E25A95" w:rsidRDefault="00517187" w:rsidP="00E25A95">
            <w:pPr>
              <w:jc w:val="center"/>
              <w:rPr>
                <w:rStyle w:val="Hyperlink"/>
                <w:rFonts w:ascii="Times New Roman" w:eastAsia="Times New Roman" w:hAnsi="Times New Roman" w:cs="Times New Roman"/>
                <w:b/>
                <w:color w:val="auto"/>
                <w:sz w:val="24"/>
                <w:szCs w:val="24"/>
              </w:rPr>
            </w:pPr>
            <w:hyperlink w:anchor="U1" w:history="1">
              <w:r w:rsidR="00E25A95" w:rsidRPr="00E25A95">
                <w:rPr>
                  <w:rStyle w:val="Hyperlink"/>
                  <w:rFonts w:ascii="Times New Roman" w:eastAsia="Times New Roman" w:hAnsi="Times New Roman" w:cs="Times New Roman"/>
                  <w:b/>
                  <w:color w:val="auto"/>
                  <w:sz w:val="24"/>
                  <w:szCs w:val="24"/>
                </w:rPr>
                <w:t>Back to Uni</w:t>
              </w:r>
              <w:r w:rsidR="00E25A95" w:rsidRPr="00E25A95">
                <w:rPr>
                  <w:rStyle w:val="Hyperlink"/>
                  <w:rFonts w:ascii="Times New Roman" w:eastAsia="Times New Roman" w:hAnsi="Times New Roman" w:cs="Times New Roman"/>
                  <w:b/>
                  <w:color w:val="auto"/>
                  <w:sz w:val="24"/>
                  <w:szCs w:val="24"/>
                </w:rPr>
                <w:t>t</w:t>
              </w:r>
              <w:r w:rsidR="00E25A95" w:rsidRPr="00E25A95">
                <w:rPr>
                  <w:rStyle w:val="Hyperlink"/>
                  <w:rFonts w:ascii="Times New Roman" w:eastAsia="Times New Roman" w:hAnsi="Times New Roman" w:cs="Times New Roman"/>
                  <w:b/>
                  <w:color w:val="auto"/>
                  <w:sz w:val="24"/>
                  <w:szCs w:val="24"/>
                </w:rPr>
                <w:t xml:space="preserve"> 1 Grid</w:t>
              </w:r>
            </w:hyperlink>
          </w:p>
          <w:p w14:paraId="6ED1BE7E" w14:textId="6B974A87" w:rsidR="00E25A95" w:rsidRDefault="00E25A95" w:rsidP="001B7700">
            <w:pPr>
              <w:rPr>
                <w:rFonts w:ascii="Times New Roman" w:eastAsia="Times New Roman" w:hAnsi="Times New Roman" w:cs="Times New Roman"/>
                <w:sz w:val="24"/>
                <w:szCs w:val="24"/>
                <w:u w:val="single"/>
              </w:rPr>
            </w:pPr>
          </w:p>
          <w:p w14:paraId="2139E80E" w14:textId="77777777" w:rsidR="00100717" w:rsidRPr="00100717" w:rsidRDefault="00100717" w:rsidP="001007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List some key language and functional chunks that the teacher will need to teach and learners will need to be able to understand and/or use to complete this unit of study. Organize these in a way that makes sense to you,</w:t>
            </w:r>
            <w:r>
              <w:rPr>
                <w:rFonts w:ascii="Times New Roman" w:eastAsia="Times New Roman" w:hAnsi="Times New Roman" w:cs="Times New Roman"/>
                <w:color w:val="4BACC6" w:themeColor="accent5"/>
                <w:sz w:val="24"/>
                <w:szCs w:val="24"/>
              </w:rPr>
              <w:t xml:space="preserve"> the unit designer,</w:t>
            </w:r>
            <w:r w:rsidRPr="00100717">
              <w:rPr>
                <w:rFonts w:ascii="Times New Roman" w:eastAsia="Times New Roman" w:hAnsi="Times New Roman" w:cs="Times New Roman"/>
                <w:color w:val="4BACC6" w:themeColor="accent5"/>
                <w:sz w:val="24"/>
                <w:szCs w:val="24"/>
              </w:rPr>
              <w:t xml:space="preserve"> but make an effort to maintain consistency with that organization from unit to unit.</w:t>
            </w:r>
          </w:p>
          <w:p w14:paraId="5AD09EA4" w14:textId="77777777" w:rsidR="00100717" w:rsidRDefault="00100717" w:rsidP="00100717">
            <w:pPr>
              <w:rPr>
                <w:rFonts w:ascii="Times New Roman" w:eastAsia="Times New Roman" w:hAnsi="Times New Roman" w:cs="Times New Roman"/>
                <w:color w:val="4BACC6" w:themeColor="accent5"/>
                <w:sz w:val="24"/>
                <w:szCs w:val="24"/>
              </w:rPr>
            </w:pPr>
          </w:p>
          <w:p w14:paraId="3C3882D2" w14:textId="0DEC5E79" w:rsidR="00100717" w:rsidRDefault="00100717" w:rsidP="001007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 xml:space="preserve">Questions to consider: </w:t>
            </w:r>
          </w:p>
          <w:p w14:paraId="1AAB65D8" w14:textId="77777777" w:rsidR="00100717" w:rsidRDefault="00100717" w:rsidP="001007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will the learner </w:t>
            </w:r>
            <w:proofErr w:type="gramStart"/>
            <w:r w:rsidRPr="00100717">
              <w:rPr>
                <w:rFonts w:ascii="Times New Roman" w:eastAsia="Times New Roman" w:hAnsi="Times New Roman" w:cs="Times New Roman"/>
                <w:color w:val="4BACC6" w:themeColor="accent5"/>
                <w:sz w:val="24"/>
                <w:szCs w:val="24"/>
              </w:rPr>
              <w:t>be expected</w:t>
            </w:r>
            <w:proofErr w:type="gramEnd"/>
            <w:r w:rsidRPr="00100717">
              <w:rPr>
                <w:rFonts w:ascii="Times New Roman" w:eastAsia="Times New Roman" w:hAnsi="Times New Roman" w:cs="Times New Roman"/>
                <w:color w:val="4BACC6" w:themeColor="accent5"/>
                <w:sz w:val="24"/>
                <w:szCs w:val="24"/>
              </w:rPr>
              <w:t xml:space="preserve"> to read or listen to for understanding? </w:t>
            </w:r>
          </w:p>
          <w:p w14:paraId="4417F3EC" w14:textId="77777777" w:rsidR="00100717" w:rsidRDefault="00100717" w:rsidP="001007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will the learner </w:t>
            </w:r>
            <w:proofErr w:type="gramStart"/>
            <w:r w:rsidRPr="00100717">
              <w:rPr>
                <w:rFonts w:ascii="Times New Roman" w:eastAsia="Times New Roman" w:hAnsi="Times New Roman" w:cs="Times New Roman"/>
                <w:color w:val="4BACC6" w:themeColor="accent5"/>
                <w:sz w:val="24"/>
                <w:szCs w:val="24"/>
              </w:rPr>
              <w:t>be expected</w:t>
            </w:r>
            <w:proofErr w:type="gramEnd"/>
            <w:r w:rsidRPr="00100717">
              <w:rPr>
                <w:rFonts w:ascii="Times New Roman" w:eastAsia="Times New Roman" w:hAnsi="Times New Roman" w:cs="Times New Roman"/>
                <w:color w:val="4BACC6" w:themeColor="accent5"/>
                <w:sz w:val="24"/>
                <w:szCs w:val="24"/>
              </w:rPr>
              <w:t xml:space="preserve"> to produce and use? </w:t>
            </w:r>
          </w:p>
          <w:p w14:paraId="565FFBB3" w14:textId="77777777" w:rsidR="00100717" w:rsidRDefault="00100717" w:rsidP="00100717">
            <w:pPr>
              <w:rPr>
                <w:rFonts w:ascii="Times New Roman" w:eastAsia="Times New Roman" w:hAnsi="Times New Roman" w:cs="Times New Roman"/>
                <w:color w:val="4BACC6" w:themeColor="accent5"/>
                <w:sz w:val="24"/>
                <w:szCs w:val="24"/>
              </w:rPr>
            </w:pPr>
          </w:p>
          <w:p w14:paraId="1B825D23" w14:textId="77777777" w:rsidR="00100717" w:rsidRPr="00100717" w:rsidRDefault="00100717" w:rsidP="001007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List the sentence stems, structures, and questions learners will need to be able to use and understand to complete this unit of study. Organize these in a way that makes sense to you, but make an effort to maintain consistency with that organization from unit to unit.</w:t>
            </w:r>
          </w:p>
          <w:p w14:paraId="3FA6A5E8" w14:textId="773783BA" w:rsidR="00100717" w:rsidRDefault="00100717" w:rsidP="00100717">
            <w:pPr>
              <w:rPr>
                <w:rFonts w:ascii="Times New Roman" w:eastAsia="Times New Roman" w:hAnsi="Times New Roman" w:cs="Times New Roman"/>
                <w:color w:val="4BACC6" w:themeColor="accent5"/>
                <w:sz w:val="24"/>
                <w:szCs w:val="24"/>
              </w:rPr>
            </w:pPr>
          </w:p>
          <w:p w14:paraId="27C57D98" w14:textId="60BFDCD1" w:rsidR="00100717" w:rsidRDefault="00100717" w:rsidP="001007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Questions to consider:</w:t>
            </w:r>
          </w:p>
          <w:p w14:paraId="4A3CD9A4" w14:textId="77777777" w:rsidR="00100717" w:rsidRDefault="00100717" w:rsidP="001007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How will the learner put together the language for use in the unit? </w:t>
            </w:r>
          </w:p>
          <w:p w14:paraId="1295703E" w14:textId="77777777" w:rsidR="00100717" w:rsidRDefault="00100717" w:rsidP="001007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are the structures that he/she will need to complete the task and stay in the language? </w:t>
            </w:r>
          </w:p>
          <w:p w14:paraId="42A0B2B0" w14:textId="77777777" w:rsidR="00100717" w:rsidRDefault="00100717" w:rsidP="00100717">
            <w:pPr>
              <w:rPr>
                <w:rFonts w:ascii="Times New Roman" w:eastAsia="Times New Roman" w:hAnsi="Times New Roman" w:cs="Times New Roman"/>
                <w:color w:val="4BACC6" w:themeColor="accent5"/>
                <w:sz w:val="24"/>
                <w:szCs w:val="24"/>
              </w:rPr>
            </w:pPr>
          </w:p>
          <w:p w14:paraId="72A50795" w14:textId="2F4A60F9" w:rsidR="001B7700" w:rsidRDefault="001B7700" w:rsidP="00100717">
            <w:pPr>
              <w:rPr>
                <w:rFonts w:ascii="Times New Roman" w:eastAsia="Times New Roman" w:hAnsi="Times New Roman" w:cs="Times New Roman"/>
                <w:sz w:val="24"/>
                <w:szCs w:val="24"/>
              </w:rPr>
            </w:pPr>
          </w:p>
        </w:tc>
      </w:tr>
    </w:tbl>
    <w:p w14:paraId="3304288C" w14:textId="42C6D39C" w:rsidR="00891AB3" w:rsidRDefault="00891AB3">
      <w:pPr>
        <w:spacing w:after="0" w:line="240" w:lineRule="auto"/>
        <w:rPr>
          <w:rFonts w:ascii="Times New Roman" w:eastAsia="Times New Roman" w:hAnsi="Times New Roman" w:cs="Times New Roman"/>
          <w:sz w:val="24"/>
          <w:szCs w:val="24"/>
        </w:rPr>
      </w:pPr>
    </w:p>
    <w:p w14:paraId="66B0DCC0" w14:textId="77777777" w:rsidR="002543FC" w:rsidRDefault="002543FC">
      <w:pPr>
        <w:spacing w:after="0" w:line="240" w:lineRule="auto"/>
        <w:rPr>
          <w:rFonts w:ascii="Times New Roman" w:eastAsia="Times New Roman" w:hAnsi="Times New Roman" w:cs="Times New Roman"/>
          <w:sz w:val="24"/>
          <w:szCs w:val="24"/>
        </w:rPr>
      </w:pPr>
    </w:p>
    <w:p w14:paraId="2A119123" w14:textId="3CC0A3A0" w:rsidR="002543FC" w:rsidRDefault="002543FC">
      <w:pPr>
        <w:spacing w:after="0" w:line="240" w:lineRule="auto"/>
        <w:rPr>
          <w:rFonts w:ascii="Times New Roman" w:eastAsia="Times New Roman" w:hAnsi="Times New Roman" w:cs="Times New Roman"/>
          <w:sz w:val="24"/>
          <w:szCs w:val="24"/>
        </w:rPr>
      </w:pPr>
    </w:p>
    <w:p w14:paraId="45520139" w14:textId="7D99536A" w:rsidR="001B7700" w:rsidRDefault="001B7700">
      <w:pPr>
        <w:spacing w:after="0" w:line="240" w:lineRule="auto"/>
        <w:rPr>
          <w:rFonts w:ascii="Times New Roman" w:eastAsia="Times New Roman" w:hAnsi="Times New Roman" w:cs="Times New Roman"/>
          <w:sz w:val="24"/>
          <w:szCs w:val="24"/>
        </w:rPr>
      </w:pPr>
    </w:p>
    <w:p w14:paraId="7E220CC7" w14:textId="727CB038" w:rsidR="001B7700" w:rsidRDefault="001B7700">
      <w:pPr>
        <w:spacing w:after="0" w:line="240" w:lineRule="auto"/>
        <w:rPr>
          <w:rFonts w:ascii="Times New Roman" w:eastAsia="Times New Roman" w:hAnsi="Times New Roman" w:cs="Times New Roman"/>
          <w:sz w:val="24"/>
          <w:szCs w:val="24"/>
        </w:rPr>
      </w:pPr>
    </w:p>
    <w:p w14:paraId="34814231" w14:textId="63CC5309" w:rsidR="001B7700" w:rsidRDefault="001B7700">
      <w:pPr>
        <w:spacing w:after="0" w:line="240" w:lineRule="auto"/>
        <w:rPr>
          <w:rFonts w:ascii="Times New Roman" w:eastAsia="Times New Roman" w:hAnsi="Times New Roman" w:cs="Times New Roman"/>
          <w:sz w:val="24"/>
          <w:szCs w:val="24"/>
        </w:rPr>
      </w:pPr>
    </w:p>
    <w:p w14:paraId="309A7DDA" w14:textId="5E9D6A2C" w:rsidR="001B7700" w:rsidRDefault="001B7700">
      <w:pPr>
        <w:spacing w:after="0" w:line="240" w:lineRule="auto"/>
        <w:rPr>
          <w:rFonts w:ascii="Times New Roman" w:eastAsia="Times New Roman" w:hAnsi="Times New Roman" w:cs="Times New Roman"/>
          <w:sz w:val="24"/>
          <w:szCs w:val="24"/>
        </w:rPr>
      </w:pPr>
    </w:p>
    <w:p w14:paraId="57FEFD57" w14:textId="305F1F6A" w:rsidR="001B7700" w:rsidRDefault="001B7700">
      <w:pPr>
        <w:spacing w:after="0" w:line="240" w:lineRule="auto"/>
        <w:rPr>
          <w:rFonts w:ascii="Times New Roman" w:eastAsia="Times New Roman" w:hAnsi="Times New Roman" w:cs="Times New Roman"/>
          <w:sz w:val="24"/>
          <w:szCs w:val="24"/>
        </w:rPr>
      </w:pPr>
    </w:p>
    <w:p w14:paraId="4C44F0A9" w14:textId="5BE531C7" w:rsidR="001B7700" w:rsidRDefault="001B7700">
      <w:pPr>
        <w:spacing w:after="0" w:line="240" w:lineRule="auto"/>
        <w:rPr>
          <w:rFonts w:ascii="Times New Roman" w:eastAsia="Times New Roman" w:hAnsi="Times New Roman" w:cs="Times New Roman"/>
          <w:sz w:val="24"/>
          <w:szCs w:val="24"/>
        </w:rPr>
      </w:pPr>
    </w:p>
    <w:p w14:paraId="02B38307" w14:textId="5D213D13" w:rsidR="001B7700" w:rsidRDefault="001B7700">
      <w:pPr>
        <w:spacing w:after="0" w:line="240" w:lineRule="auto"/>
        <w:rPr>
          <w:rFonts w:ascii="Times New Roman" w:eastAsia="Times New Roman" w:hAnsi="Times New Roman" w:cs="Times New Roman"/>
          <w:sz w:val="24"/>
          <w:szCs w:val="24"/>
        </w:rPr>
      </w:pPr>
    </w:p>
    <w:p w14:paraId="5F30FCA2" w14:textId="1AAFF1FF" w:rsidR="001B7700" w:rsidRDefault="001B7700">
      <w:pPr>
        <w:spacing w:after="0" w:line="240" w:lineRule="auto"/>
        <w:rPr>
          <w:rFonts w:ascii="Times New Roman" w:eastAsia="Times New Roman" w:hAnsi="Times New Roman" w:cs="Times New Roman"/>
          <w:sz w:val="24"/>
          <w:szCs w:val="24"/>
        </w:rPr>
      </w:pPr>
    </w:p>
    <w:p w14:paraId="6AE38D10" w14:textId="4FE89253" w:rsidR="001B7700" w:rsidRDefault="001B7700">
      <w:pPr>
        <w:spacing w:after="0" w:line="240" w:lineRule="auto"/>
        <w:rPr>
          <w:rFonts w:ascii="Times New Roman" w:eastAsia="Times New Roman" w:hAnsi="Times New Roman" w:cs="Times New Roman"/>
          <w:sz w:val="24"/>
          <w:szCs w:val="24"/>
        </w:rPr>
      </w:pPr>
    </w:p>
    <w:p w14:paraId="28425903" w14:textId="73B6D94E" w:rsidR="00510CFD" w:rsidRDefault="00510CFD">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1B6E077" w14:textId="77777777" w:rsidR="001B7700" w:rsidRDefault="001B7700">
      <w:pPr>
        <w:spacing w:after="0" w:line="240" w:lineRule="auto"/>
        <w:rPr>
          <w:rFonts w:ascii="Times New Roman" w:eastAsia="Times New Roman" w:hAnsi="Times New Roman" w:cs="Times New Roman"/>
          <w:sz w:val="24"/>
          <w:szCs w:val="24"/>
        </w:rPr>
      </w:pPr>
    </w:p>
    <w:tbl>
      <w:tblPr>
        <w:tblStyle w:val="afffffff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2543FC" w14:paraId="4AAD3D57" w14:textId="77777777" w:rsidTr="006B03BA">
        <w:trPr>
          <w:trHeight w:val="236"/>
          <w:tblHeader/>
        </w:trPr>
        <w:tc>
          <w:tcPr>
            <w:tcW w:w="5000" w:type="pct"/>
            <w:shd w:val="clear" w:color="auto" w:fill="134F5C"/>
          </w:tcPr>
          <w:p w14:paraId="6B10B761" w14:textId="015B8041" w:rsidR="002543FC" w:rsidRDefault="001D59F7">
            <w:pPr>
              <w:jc w:val="center"/>
              <w:rPr>
                <w:rFonts w:ascii="Times New Roman" w:eastAsia="Times New Roman" w:hAnsi="Times New Roman" w:cs="Times New Roman"/>
                <w:b/>
                <w:color w:val="FFFFFF" w:themeColor="background1"/>
                <w:sz w:val="24"/>
                <w:szCs w:val="24"/>
              </w:rPr>
            </w:pPr>
            <w:bookmarkStart w:id="11" w:name="Unit1Inst"/>
            <w:r>
              <w:rPr>
                <w:rFonts w:ascii="Times New Roman" w:eastAsia="Times New Roman" w:hAnsi="Times New Roman" w:cs="Times New Roman"/>
                <w:b/>
                <w:color w:val="FFFFFF" w:themeColor="background1"/>
                <w:sz w:val="24"/>
                <w:szCs w:val="24"/>
              </w:rPr>
              <w:t>Summary of</w:t>
            </w:r>
            <w:r w:rsidR="006B03BA">
              <w:rPr>
                <w:rFonts w:ascii="Times New Roman" w:eastAsia="Times New Roman" w:hAnsi="Times New Roman" w:cs="Times New Roman"/>
                <w:b/>
                <w:color w:val="FFFFFF" w:themeColor="background1"/>
                <w:sz w:val="24"/>
                <w:szCs w:val="24"/>
              </w:rPr>
              <w:t xml:space="preserve"> Sample</w:t>
            </w:r>
            <w:r>
              <w:rPr>
                <w:rFonts w:ascii="Times New Roman" w:eastAsia="Times New Roman" w:hAnsi="Times New Roman" w:cs="Times New Roman"/>
                <w:b/>
                <w:color w:val="FFFFFF" w:themeColor="background1"/>
                <w:sz w:val="24"/>
                <w:szCs w:val="24"/>
              </w:rPr>
              <w:t xml:space="preserve"> </w:t>
            </w:r>
            <w:r w:rsidR="00891AB3" w:rsidRPr="00C16533">
              <w:rPr>
                <w:rFonts w:ascii="Times New Roman" w:eastAsia="Times New Roman" w:hAnsi="Times New Roman" w:cs="Times New Roman"/>
                <w:b/>
                <w:color w:val="FFFFFF" w:themeColor="background1"/>
                <w:sz w:val="24"/>
                <w:szCs w:val="24"/>
              </w:rPr>
              <w:t>Instructional Strategies</w:t>
            </w:r>
            <w:bookmarkEnd w:id="11"/>
          </w:p>
          <w:p w14:paraId="7EF9A7F4" w14:textId="554E991C" w:rsidR="001D59F7" w:rsidRPr="00C16533" w:rsidRDefault="001D59F7" w:rsidP="00E25A95">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 xml:space="preserve">for Unit 1 </w:t>
            </w:r>
          </w:p>
        </w:tc>
      </w:tr>
      <w:tr w:rsidR="002543FC" w14:paraId="78A00633" w14:textId="77777777" w:rsidTr="006B03BA">
        <w:trPr>
          <w:trHeight w:val="3752"/>
        </w:trPr>
        <w:tc>
          <w:tcPr>
            <w:tcW w:w="5000" w:type="pct"/>
          </w:tcPr>
          <w:p w14:paraId="3337CEAE" w14:textId="77777777" w:rsidR="00E25A95" w:rsidRPr="00E25A95" w:rsidRDefault="00517187" w:rsidP="00E25A95">
            <w:pPr>
              <w:jc w:val="center"/>
              <w:rPr>
                <w:rStyle w:val="Hyperlink"/>
                <w:rFonts w:ascii="Times New Roman" w:eastAsia="Times New Roman" w:hAnsi="Times New Roman" w:cs="Times New Roman"/>
                <w:b/>
                <w:color w:val="auto"/>
                <w:sz w:val="24"/>
                <w:szCs w:val="24"/>
              </w:rPr>
            </w:pPr>
            <w:hyperlink w:anchor="U1" w:history="1">
              <w:r w:rsidR="00E25A95" w:rsidRPr="00E25A95">
                <w:rPr>
                  <w:rStyle w:val="Hyperlink"/>
                  <w:rFonts w:ascii="Times New Roman" w:eastAsia="Times New Roman" w:hAnsi="Times New Roman" w:cs="Times New Roman"/>
                  <w:b/>
                  <w:color w:val="auto"/>
                  <w:sz w:val="24"/>
                  <w:szCs w:val="24"/>
                </w:rPr>
                <w:t>Back to Unit 1</w:t>
              </w:r>
              <w:r w:rsidR="00E25A95" w:rsidRPr="00E25A95">
                <w:rPr>
                  <w:rStyle w:val="Hyperlink"/>
                  <w:rFonts w:ascii="Times New Roman" w:eastAsia="Times New Roman" w:hAnsi="Times New Roman" w:cs="Times New Roman"/>
                  <w:b/>
                  <w:color w:val="auto"/>
                  <w:sz w:val="24"/>
                  <w:szCs w:val="24"/>
                </w:rPr>
                <w:t xml:space="preserve"> </w:t>
              </w:r>
              <w:r w:rsidR="00E25A95" w:rsidRPr="00E25A95">
                <w:rPr>
                  <w:rStyle w:val="Hyperlink"/>
                  <w:rFonts w:ascii="Times New Roman" w:eastAsia="Times New Roman" w:hAnsi="Times New Roman" w:cs="Times New Roman"/>
                  <w:b/>
                  <w:color w:val="auto"/>
                  <w:sz w:val="24"/>
                  <w:szCs w:val="24"/>
                </w:rPr>
                <w:t>Grid</w:t>
              </w:r>
            </w:hyperlink>
          </w:p>
          <w:p w14:paraId="73171CA0" w14:textId="4280E75B" w:rsidR="002543FC" w:rsidRDefault="002543FC" w:rsidP="00E25A95">
            <w:pPr>
              <w:jc w:val="center"/>
              <w:rPr>
                <w:rFonts w:ascii="Times New Roman" w:eastAsia="Times New Roman" w:hAnsi="Times New Roman" w:cs="Times New Roman"/>
                <w:sz w:val="24"/>
                <w:szCs w:val="24"/>
              </w:rPr>
            </w:pPr>
          </w:p>
          <w:p w14:paraId="57289441" w14:textId="561267D5" w:rsidR="009F0F63" w:rsidRPr="009F0F63" w:rsidRDefault="009F0F63" w:rsidP="009F0F63">
            <w:pPr>
              <w:rPr>
                <w:rFonts w:ascii="Times New Roman" w:eastAsia="Times New Roman" w:hAnsi="Times New Roman" w:cs="Times New Roman"/>
                <w:color w:val="4BACC6" w:themeColor="accent5"/>
                <w:sz w:val="24"/>
                <w:szCs w:val="24"/>
              </w:rPr>
            </w:pPr>
            <w:r w:rsidRPr="009F0F63">
              <w:rPr>
                <w:rFonts w:ascii="Times New Roman" w:eastAsia="Times New Roman" w:hAnsi="Times New Roman" w:cs="Times New Roman"/>
                <w:color w:val="4BACC6" w:themeColor="accent5"/>
                <w:sz w:val="24"/>
                <w:szCs w:val="24"/>
              </w:rPr>
              <w:t>Below, list and describe</w:t>
            </w:r>
            <w:r>
              <w:rPr>
                <w:rFonts w:ascii="Times New Roman" w:eastAsia="Times New Roman" w:hAnsi="Times New Roman" w:cs="Times New Roman"/>
                <w:color w:val="4BACC6" w:themeColor="accent5"/>
                <w:sz w:val="24"/>
                <w:szCs w:val="24"/>
              </w:rPr>
              <w:t xml:space="preserve"> the</w:t>
            </w:r>
            <w:r w:rsidRPr="009F0F63">
              <w:rPr>
                <w:rFonts w:ascii="Times New Roman" w:eastAsia="Times New Roman" w:hAnsi="Times New Roman" w:cs="Times New Roman"/>
                <w:color w:val="4BACC6" w:themeColor="accent5"/>
                <w:sz w:val="24"/>
                <w:szCs w:val="24"/>
              </w:rPr>
              <w:t xml:space="preserve"> instructional strate</w:t>
            </w:r>
            <w:r>
              <w:rPr>
                <w:rFonts w:ascii="Times New Roman" w:eastAsia="Times New Roman" w:hAnsi="Times New Roman" w:cs="Times New Roman"/>
                <w:color w:val="4BACC6" w:themeColor="accent5"/>
                <w:sz w:val="24"/>
                <w:szCs w:val="24"/>
              </w:rPr>
              <w:t xml:space="preserve">gies planned for in the lessons for this unit. This is a place to summarize these so that they may be adapted for other lessons and other units if desired. </w:t>
            </w:r>
          </w:p>
          <w:p w14:paraId="66385696" w14:textId="77777777" w:rsidR="009F0F63" w:rsidRDefault="009F0F63" w:rsidP="00E25A95">
            <w:pPr>
              <w:jc w:val="center"/>
              <w:rPr>
                <w:rFonts w:ascii="Times New Roman" w:eastAsia="Times New Roman" w:hAnsi="Times New Roman" w:cs="Times New Roman"/>
                <w:sz w:val="24"/>
                <w:szCs w:val="24"/>
              </w:rPr>
            </w:pPr>
          </w:p>
          <w:p w14:paraId="04ACEA2A" w14:textId="04D7694F" w:rsidR="009F0F63" w:rsidRDefault="009F0F63" w:rsidP="009F0F63">
            <w:pPr>
              <w:rPr>
                <w:rFonts w:ascii="Times New Roman" w:eastAsia="Times New Roman" w:hAnsi="Times New Roman" w:cs="Times New Roman"/>
                <w:sz w:val="24"/>
                <w:szCs w:val="24"/>
              </w:rPr>
            </w:pPr>
          </w:p>
        </w:tc>
      </w:tr>
    </w:tbl>
    <w:p w14:paraId="2E1AD488" w14:textId="77777777" w:rsidR="00B82449" w:rsidRDefault="00B82449">
      <w:pPr>
        <w:spacing w:after="0" w:line="240" w:lineRule="auto"/>
        <w:jc w:val="center"/>
        <w:rPr>
          <w:rFonts w:ascii="Times New Roman" w:eastAsia="Times New Roman" w:hAnsi="Times New Roman" w:cs="Times New Roman"/>
          <w:sz w:val="28"/>
          <w:szCs w:val="28"/>
        </w:rPr>
        <w:sectPr w:rsidR="00B82449" w:rsidSect="001B7700">
          <w:pgSz w:w="12240" w:h="15840"/>
          <w:pgMar w:top="1440" w:right="1440" w:bottom="1440" w:left="1440" w:header="720" w:footer="720" w:gutter="0"/>
          <w:pgNumType w:start="1"/>
          <w:cols w:space="720"/>
          <w:docGrid w:linePitch="299"/>
        </w:sectPr>
      </w:pPr>
    </w:p>
    <w:p w14:paraId="56581E93" w14:textId="7F13D46C" w:rsidR="002543FC" w:rsidRDefault="00891AB3">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French High School Course 4</w:t>
      </w:r>
    </w:p>
    <w:p w14:paraId="5CCD63C7" w14:textId="77777777" w:rsidR="00B341F7" w:rsidRPr="00B341F7" w:rsidRDefault="00517187" w:rsidP="00B341F7">
      <w:pPr>
        <w:spacing w:after="0" w:line="240" w:lineRule="auto"/>
        <w:jc w:val="center"/>
        <w:rPr>
          <w:rFonts w:ascii="Times New Roman" w:eastAsia="Times New Roman" w:hAnsi="Times New Roman" w:cs="Times New Roman"/>
          <w:b/>
          <w:sz w:val="24"/>
          <w:szCs w:val="24"/>
          <w:u w:val="single"/>
        </w:rPr>
      </w:pPr>
      <w:hyperlink w:anchor="Contents" w:history="1">
        <w:r w:rsidR="00B341F7" w:rsidRPr="00B341F7">
          <w:rPr>
            <w:rStyle w:val="Hyperlink"/>
            <w:rFonts w:ascii="Times New Roman" w:eastAsia="Times New Roman" w:hAnsi="Times New Roman" w:cs="Times New Roman"/>
            <w:b/>
            <w:color w:val="auto"/>
            <w:sz w:val="24"/>
            <w:szCs w:val="24"/>
          </w:rPr>
          <w:t>Bac</w:t>
        </w:r>
        <w:r w:rsidR="00B341F7" w:rsidRPr="00B341F7">
          <w:rPr>
            <w:rStyle w:val="Hyperlink"/>
            <w:rFonts w:ascii="Times New Roman" w:eastAsia="Times New Roman" w:hAnsi="Times New Roman" w:cs="Times New Roman"/>
            <w:b/>
            <w:color w:val="auto"/>
            <w:sz w:val="24"/>
            <w:szCs w:val="24"/>
          </w:rPr>
          <w:t>k</w:t>
        </w:r>
        <w:r w:rsidR="00B341F7" w:rsidRPr="00B341F7">
          <w:rPr>
            <w:rStyle w:val="Hyperlink"/>
            <w:rFonts w:ascii="Times New Roman" w:eastAsia="Times New Roman" w:hAnsi="Times New Roman" w:cs="Times New Roman"/>
            <w:b/>
            <w:color w:val="auto"/>
            <w:sz w:val="24"/>
            <w:szCs w:val="24"/>
          </w:rPr>
          <w:t xml:space="preserve"> </w:t>
        </w:r>
        <w:r w:rsidR="00B341F7" w:rsidRPr="00B341F7">
          <w:rPr>
            <w:rStyle w:val="Hyperlink"/>
            <w:rFonts w:ascii="Times New Roman" w:eastAsia="Times New Roman" w:hAnsi="Times New Roman" w:cs="Times New Roman"/>
            <w:b/>
            <w:color w:val="auto"/>
            <w:sz w:val="24"/>
            <w:szCs w:val="24"/>
          </w:rPr>
          <w:t>to</w:t>
        </w:r>
        <w:r w:rsidR="00B341F7" w:rsidRPr="00B341F7">
          <w:rPr>
            <w:rStyle w:val="Hyperlink"/>
            <w:rFonts w:ascii="Times New Roman" w:eastAsia="Times New Roman" w:hAnsi="Times New Roman" w:cs="Times New Roman"/>
            <w:b/>
            <w:color w:val="auto"/>
            <w:sz w:val="24"/>
            <w:szCs w:val="24"/>
          </w:rPr>
          <w:t xml:space="preserve"> </w:t>
        </w:r>
        <w:r w:rsidR="00B341F7" w:rsidRPr="00B341F7">
          <w:rPr>
            <w:rStyle w:val="Hyperlink"/>
            <w:rFonts w:ascii="Times New Roman" w:eastAsia="Times New Roman" w:hAnsi="Times New Roman" w:cs="Times New Roman"/>
            <w:b/>
            <w:color w:val="auto"/>
            <w:sz w:val="24"/>
            <w:szCs w:val="24"/>
          </w:rPr>
          <w:t>C</w:t>
        </w:r>
        <w:r w:rsidR="00B341F7" w:rsidRPr="00B341F7">
          <w:rPr>
            <w:rStyle w:val="Hyperlink"/>
            <w:rFonts w:ascii="Times New Roman" w:eastAsia="Times New Roman" w:hAnsi="Times New Roman" w:cs="Times New Roman"/>
            <w:b/>
            <w:color w:val="auto"/>
            <w:sz w:val="24"/>
            <w:szCs w:val="24"/>
          </w:rPr>
          <w:t>o</w:t>
        </w:r>
        <w:r w:rsidR="00B341F7" w:rsidRPr="00B341F7">
          <w:rPr>
            <w:rStyle w:val="Hyperlink"/>
            <w:rFonts w:ascii="Times New Roman" w:eastAsia="Times New Roman" w:hAnsi="Times New Roman" w:cs="Times New Roman"/>
            <w:b/>
            <w:color w:val="auto"/>
            <w:sz w:val="24"/>
            <w:szCs w:val="24"/>
          </w:rPr>
          <w:t>n</w:t>
        </w:r>
        <w:r w:rsidR="00B341F7" w:rsidRPr="00B341F7">
          <w:rPr>
            <w:rStyle w:val="Hyperlink"/>
            <w:rFonts w:ascii="Times New Roman" w:eastAsia="Times New Roman" w:hAnsi="Times New Roman" w:cs="Times New Roman"/>
            <w:b/>
            <w:color w:val="auto"/>
            <w:sz w:val="24"/>
            <w:szCs w:val="24"/>
          </w:rPr>
          <w:t>t</w:t>
        </w:r>
        <w:r w:rsidR="00B341F7" w:rsidRPr="00B341F7">
          <w:rPr>
            <w:rStyle w:val="Hyperlink"/>
            <w:rFonts w:ascii="Times New Roman" w:eastAsia="Times New Roman" w:hAnsi="Times New Roman" w:cs="Times New Roman"/>
            <w:b/>
            <w:color w:val="auto"/>
            <w:sz w:val="24"/>
            <w:szCs w:val="24"/>
          </w:rPr>
          <w:t>e</w:t>
        </w:r>
        <w:r w:rsidR="00B341F7" w:rsidRPr="00B341F7">
          <w:rPr>
            <w:rStyle w:val="Hyperlink"/>
            <w:rFonts w:ascii="Times New Roman" w:eastAsia="Times New Roman" w:hAnsi="Times New Roman" w:cs="Times New Roman"/>
            <w:b/>
            <w:color w:val="auto"/>
            <w:sz w:val="24"/>
            <w:szCs w:val="24"/>
          </w:rPr>
          <w:t>nts</w:t>
        </w:r>
      </w:hyperlink>
    </w:p>
    <w:p w14:paraId="0D99DDF3" w14:textId="77777777" w:rsidR="002543FC" w:rsidRDefault="002543FC">
      <w:pPr>
        <w:spacing w:after="0" w:line="240" w:lineRule="auto"/>
        <w:rPr>
          <w:rFonts w:ascii="Times New Roman" w:eastAsia="Times New Roman" w:hAnsi="Times New Roman" w:cs="Times New Roman"/>
          <w:sz w:val="24"/>
          <w:szCs w:val="24"/>
        </w:rPr>
      </w:pPr>
    </w:p>
    <w:tbl>
      <w:tblPr>
        <w:tblStyle w:val="afffffff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3118"/>
        <w:gridCol w:w="3117"/>
        <w:gridCol w:w="3115"/>
      </w:tblGrid>
      <w:tr w:rsidR="002543FC" w14:paraId="6E44176C" w14:textId="77777777" w:rsidTr="006B03BA">
        <w:trPr>
          <w:tblHeader/>
        </w:trPr>
        <w:tc>
          <w:tcPr>
            <w:tcW w:w="5000" w:type="pct"/>
            <w:gridSpan w:val="3"/>
            <w:shd w:val="clear" w:color="auto" w:fill="134F5C"/>
          </w:tcPr>
          <w:p w14:paraId="62E46002" w14:textId="77777777" w:rsidR="002543FC" w:rsidRPr="00E25A95" w:rsidRDefault="00891AB3">
            <w:pPr>
              <w:jc w:val="center"/>
              <w:rPr>
                <w:rFonts w:ascii="Times New Roman" w:eastAsia="Times New Roman" w:hAnsi="Times New Roman" w:cs="Times New Roman"/>
                <w:b/>
                <w:color w:val="FFFFFF" w:themeColor="background1"/>
                <w:sz w:val="24"/>
                <w:szCs w:val="24"/>
              </w:rPr>
            </w:pPr>
            <w:bookmarkStart w:id="12" w:name="bookmark=id.3znysh7" w:colFirst="0" w:colLast="0"/>
            <w:bookmarkStart w:id="13" w:name="U2"/>
            <w:bookmarkEnd w:id="12"/>
            <w:r w:rsidRPr="00E25A95">
              <w:rPr>
                <w:rFonts w:ascii="Times New Roman" w:eastAsia="Times New Roman" w:hAnsi="Times New Roman" w:cs="Times New Roman"/>
                <w:b/>
                <w:color w:val="FFFFFF" w:themeColor="background1"/>
                <w:sz w:val="24"/>
                <w:szCs w:val="24"/>
              </w:rPr>
              <w:t>Unit 2 Overview</w:t>
            </w:r>
            <w:bookmarkEnd w:id="13"/>
          </w:p>
        </w:tc>
      </w:tr>
      <w:tr w:rsidR="009F1F2D" w14:paraId="4FFBF2D4" w14:textId="77777777" w:rsidTr="006B03BA">
        <w:tc>
          <w:tcPr>
            <w:tcW w:w="1667" w:type="pct"/>
            <w:shd w:val="clear" w:color="auto" w:fill="F2F2F2"/>
          </w:tcPr>
          <w:p w14:paraId="55B195D0" w14:textId="3631E1D3" w:rsidR="009F1F2D" w:rsidRPr="00AC1E29" w:rsidRDefault="009B0B1C" w:rsidP="009F1F2D">
            <w:pPr>
              <w:pStyle w:val="Normal1"/>
              <w:ind w:left="-20"/>
              <w:rPr>
                <w:rStyle w:val="Hyperlink"/>
                <w:rFonts w:ascii="Times New Roman" w:eastAsia="Times New Roman" w:hAnsi="Times New Roman" w:cs="Times New Roman"/>
                <w:b/>
                <w:color w:val="auto"/>
                <w:u w:val="none"/>
              </w:rPr>
            </w:pPr>
            <w:r w:rsidRPr="00AC1E29">
              <w:rPr>
                <w:rFonts w:ascii="Times New Roman" w:eastAsia="Times New Roman" w:hAnsi="Times New Roman" w:cs="Times New Roman"/>
                <w:b/>
              </w:rPr>
              <w:fldChar w:fldCharType="begin"/>
            </w:r>
            <w:r w:rsidRPr="00AC1E29">
              <w:rPr>
                <w:rFonts w:ascii="Times New Roman" w:eastAsia="Times New Roman" w:hAnsi="Times New Roman" w:cs="Times New Roman"/>
                <w:b/>
              </w:rPr>
              <w:instrText xml:space="preserve"> HYPERLINK  \l "Unit2Title" </w:instrText>
            </w:r>
            <w:r w:rsidRPr="00AC1E29">
              <w:rPr>
                <w:rFonts w:ascii="Times New Roman" w:eastAsia="Times New Roman" w:hAnsi="Times New Roman" w:cs="Times New Roman"/>
                <w:b/>
              </w:rPr>
              <w:fldChar w:fldCharType="separate"/>
            </w:r>
            <w:r w:rsidR="009F1F2D" w:rsidRPr="00AC1E29">
              <w:rPr>
                <w:rStyle w:val="Hyperlink"/>
                <w:rFonts w:ascii="Times New Roman" w:eastAsia="Times New Roman" w:hAnsi="Times New Roman" w:cs="Times New Roman"/>
                <w:b/>
                <w:color w:val="auto"/>
                <w:u w:val="none"/>
              </w:rPr>
              <w:t>Unit 2 Title/Topic</w:t>
            </w:r>
          </w:p>
          <w:p w14:paraId="18CD20DC"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Enduring Understandings</w:t>
            </w:r>
          </w:p>
          <w:p w14:paraId="107258AA"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Essential Questions</w:t>
            </w:r>
          </w:p>
          <w:p w14:paraId="0DC022D7"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Unit 2 Proficiency Levels</w:t>
            </w:r>
          </w:p>
          <w:p w14:paraId="0A1E43D2" w14:textId="6BA7ECE2" w:rsidR="009F1F2D" w:rsidRPr="00AC1E29" w:rsidRDefault="009F1F2D" w:rsidP="009F1F2D">
            <w:pPr>
              <w:rPr>
                <w:rFonts w:ascii="Times New Roman" w:eastAsia="Times New Roman" w:hAnsi="Times New Roman" w:cs="Times New Roman"/>
                <w:b/>
                <w:sz w:val="28"/>
                <w:szCs w:val="28"/>
              </w:rPr>
            </w:pPr>
            <w:r w:rsidRPr="00AC1E29">
              <w:rPr>
                <w:rStyle w:val="Hyperlink"/>
                <w:rFonts w:ascii="Times New Roman" w:eastAsia="Times New Roman" w:hAnsi="Times New Roman" w:cs="Times New Roman"/>
                <w:b/>
                <w:color w:val="auto"/>
                <w:u w:val="none"/>
              </w:rPr>
              <w:t>Unit 2 Duration</w:t>
            </w:r>
            <w:r w:rsidR="009B0B1C" w:rsidRPr="00AC1E29">
              <w:rPr>
                <w:rFonts w:ascii="Times New Roman" w:eastAsia="Times New Roman" w:hAnsi="Times New Roman" w:cs="Times New Roman"/>
                <w:b/>
              </w:rPr>
              <w:fldChar w:fldCharType="end"/>
            </w:r>
          </w:p>
        </w:tc>
        <w:tc>
          <w:tcPr>
            <w:tcW w:w="1667" w:type="pct"/>
            <w:shd w:val="clear" w:color="auto" w:fill="F2F2F2"/>
          </w:tcPr>
          <w:p w14:paraId="3918EA89" w14:textId="77777777" w:rsidR="009B0B1C" w:rsidRPr="00AC1E29" w:rsidRDefault="00517187" w:rsidP="009F1F2D">
            <w:pPr>
              <w:pStyle w:val="Normal1"/>
              <w:ind w:left="-20"/>
              <w:rPr>
                <w:rFonts w:ascii="Times New Roman" w:eastAsia="Times New Roman" w:hAnsi="Times New Roman" w:cs="Times New Roman"/>
                <w:b/>
              </w:rPr>
            </w:pPr>
            <w:hyperlink w:anchor="Unit2Performance" w:history="1">
              <w:r w:rsidR="009B0B1C" w:rsidRPr="00AC1E29">
                <w:rPr>
                  <w:rStyle w:val="Hyperlink"/>
                  <w:rFonts w:ascii="Times New Roman" w:eastAsia="Times New Roman" w:hAnsi="Times New Roman" w:cs="Times New Roman"/>
                  <w:b/>
                  <w:color w:val="auto"/>
                  <w:u w:val="none"/>
                </w:rPr>
                <w:t>Unit 2 Perfor</w:t>
              </w:r>
              <w:r w:rsidR="009B0B1C" w:rsidRPr="00AC1E29">
                <w:rPr>
                  <w:rStyle w:val="Hyperlink"/>
                  <w:rFonts w:ascii="Times New Roman" w:eastAsia="Times New Roman" w:hAnsi="Times New Roman" w:cs="Times New Roman"/>
                  <w:b/>
                  <w:color w:val="auto"/>
                  <w:u w:val="none"/>
                </w:rPr>
                <w:t>m</w:t>
              </w:r>
              <w:r w:rsidR="009B0B1C" w:rsidRPr="00AC1E29">
                <w:rPr>
                  <w:rStyle w:val="Hyperlink"/>
                  <w:rFonts w:ascii="Times New Roman" w:eastAsia="Times New Roman" w:hAnsi="Times New Roman" w:cs="Times New Roman"/>
                  <w:b/>
                  <w:color w:val="auto"/>
                  <w:u w:val="none"/>
                </w:rPr>
                <w:t>ance Indicators</w:t>
              </w:r>
            </w:hyperlink>
          </w:p>
          <w:p w14:paraId="19CAECB3" w14:textId="77777777" w:rsidR="009B0B1C" w:rsidRPr="00AC1E29" w:rsidRDefault="00517187" w:rsidP="009F1F2D">
            <w:pPr>
              <w:pStyle w:val="Normal1"/>
              <w:ind w:left="-20"/>
              <w:rPr>
                <w:rFonts w:ascii="Times New Roman" w:eastAsia="Times New Roman" w:hAnsi="Times New Roman" w:cs="Times New Roman"/>
                <w:b/>
              </w:rPr>
            </w:pPr>
            <w:hyperlink w:anchor="Unit2IPA" w:history="1">
              <w:r w:rsidR="009B0B1C" w:rsidRPr="00AC1E29">
                <w:rPr>
                  <w:rStyle w:val="Hyperlink"/>
                  <w:rFonts w:ascii="Times New Roman" w:eastAsia="Times New Roman" w:hAnsi="Times New Roman" w:cs="Times New Roman"/>
                  <w:b/>
                  <w:color w:val="auto"/>
                  <w:u w:val="none"/>
                </w:rPr>
                <w:t>Unit 2 I</w:t>
              </w:r>
              <w:r w:rsidR="009B0B1C" w:rsidRPr="00AC1E29">
                <w:rPr>
                  <w:rStyle w:val="Hyperlink"/>
                  <w:rFonts w:ascii="Times New Roman" w:eastAsia="Times New Roman" w:hAnsi="Times New Roman" w:cs="Times New Roman"/>
                  <w:b/>
                  <w:color w:val="auto"/>
                  <w:u w:val="none"/>
                </w:rPr>
                <w:t>P</w:t>
              </w:r>
              <w:r w:rsidR="009B0B1C" w:rsidRPr="00AC1E29">
                <w:rPr>
                  <w:rStyle w:val="Hyperlink"/>
                  <w:rFonts w:ascii="Times New Roman" w:eastAsia="Times New Roman" w:hAnsi="Times New Roman" w:cs="Times New Roman"/>
                  <w:b/>
                  <w:color w:val="auto"/>
                  <w:u w:val="none"/>
                </w:rPr>
                <w:t>A</w:t>
              </w:r>
            </w:hyperlink>
          </w:p>
          <w:p w14:paraId="3196208C" w14:textId="75022FC6" w:rsidR="009F1F2D" w:rsidRPr="00AC1E29" w:rsidRDefault="00517187" w:rsidP="009F1F2D">
            <w:pPr>
              <w:pStyle w:val="Normal1"/>
              <w:ind w:left="-20"/>
              <w:rPr>
                <w:rFonts w:ascii="Times New Roman" w:eastAsia="Times New Roman" w:hAnsi="Times New Roman" w:cs="Times New Roman"/>
                <w:b/>
              </w:rPr>
            </w:pPr>
            <w:hyperlink w:anchor="Unit2LP1" w:history="1">
              <w:r w:rsidR="009B0B1C" w:rsidRPr="00AC1E29">
                <w:rPr>
                  <w:rStyle w:val="Hyperlink"/>
                  <w:rFonts w:ascii="Times New Roman" w:eastAsia="Times New Roman" w:hAnsi="Times New Roman" w:cs="Times New Roman"/>
                  <w:b/>
                  <w:color w:val="auto"/>
                  <w:u w:val="none"/>
                </w:rPr>
                <w:t>Unit 2 Sample Lesson Plan 1</w:t>
              </w:r>
            </w:hyperlink>
            <w:r w:rsidR="009B0B1C" w:rsidRPr="00AC1E29">
              <w:rPr>
                <w:rFonts w:ascii="Times New Roman" w:eastAsia="Times New Roman" w:hAnsi="Times New Roman" w:cs="Times New Roman"/>
                <w:b/>
              </w:rPr>
              <w:t xml:space="preserve"> </w:t>
            </w:r>
            <w:hyperlink w:anchor="Unit2LP2" w:history="1">
              <w:r w:rsidR="009F1F2D" w:rsidRPr="00AC1E29">
                <w:rPr>
                  <w:rStyle w:val="Hyperlink"/>
                  <w:rFonts w:ascii="Times New Roman" w:eastAsia="Times New Roman" w:hAnsi="Times New Roman" w:cs="Times New Roman"/>
                  <w:b/>
                  <w:color w:val="auto"/>
                  <w:u w:val="none"/>
                </w:rPr>
                <w:t>Unit 2 Sample Lesson Plan 2</w:t>
              </w:r>
            </w:hyperlink>
            <w:r w:rsidR="009F1F2D" w:rsidRPr="00AC1E29">
              <w:rPr>
                <w:rFonts w:ascii="Times New Roman" w:eastAsia="Times New Roman" w:hAnsi="Times New Roman" w:cs="Times New Roman"/>
                <w:b/>
              </w:rPr>
              <w:t xml:space="preserve"> </w:t>
            </w:r>
          </w:p>
          <w:p w14:paraId="461C968C" w14:textId="5394AAE6" w:rsidR="009F1F2D" w:rsidRPr="00AC1E29" w:rsidRDefault="00517187" w:rsidP="009B0B1C">
            <w:pPr>
              <w:rPr>
                <w:rFonts w:ascii="Times New Roman" w:eastAsia="Times New Roman" w:hAnsi="Times New Roman" w:cs="Times New Roman"/>
                <w:b/>
                <w:sz w:val="28"/>
                <w:szCs w:val="28"/>
              </w:rPr>
            </w:pPr>
            <w:hyperlink w:anchor="Unit2LP3" w:history="1">
              <w:r w:rsidR="009B0B1C" w:rsidRPr="00AC1E29">
                <w:rPr>
                  <w:rStyle w:val="Hyperlink"/>
                  <w:rFonts w:ascii="Times New Roman" w:eastAsia="Times New Roman" w:hAnsi="Times New Roman" w:cs="Times New Roman"/>
                  <w:b/>
                  <w:color w:val="auto"/>
                  <w:u w:val="none"/>
                </w:rPr>
                <w:t>Unit 2 Sample Lesson Plan 3</w:t>
              </w:r>
            </w:hyperlink>
            <w:r w:rsidR="009B0B1C" w:rsidRPr="00AC1E29">
              <w:rPr>
                <w:rFonts w:ascii="Times New Roman" w:eastAsia="Times New Roman" w:hAnsi="Times New Roman" w:cs="Times New Roman"/>
                <w:b/>
              </w:rPr>
              <w:t xml:space="preserve"> </w:t>
            </w:r>
            <w:hyperlink w:anchor="Unit2LP4" w:history="1">
              <w:r w:rsidR="009F1F2D" w:rsidRPr="00AC1E29">
                <w:rPr>
                  <w:rStyle w:val="Hyperlink"/>
                  <w:rFonts w:ascii="Times New Roman" w:eastAsia="Times New Roman" w:hAnsi="Times New Roman" w:cs="Times New Roman"/>
                  <w:b/>
                  <w:color w:val="auto"/>
                  <w:u w:val="none"/>
                </w:rPr>
                <w:t>Unit 2 Sample Lesson Plan 4</w:t>
              </w:r>
            </w:hyperlink>
          </w:p>
        </w:tc>
        <w:tc>
          <w:tcPr>
            <w:tcW w:w="1667" w:type="pct"/>
            <w:shd w:val="clear" w:color="auto" w:fill="F2F2F2"/>
          </w:tcPr>
          <w:p w14:paraId="5D8C15A0" w14:textId="1150E36F" w:rsidR="009F1F2D" w:rsidRPr="00AC1E29" w:rsidRDefault="009B0B1C" w:rsidP="009F1F2D">
            <w:pPr>
              <w:pStyle w:val="Normal1"/>
              <w:ind w:left="-20"/>
              <w:rPr>
                <w:rStyle w:val="Hyperlink"/>
                <w:rFonts w:ascii="Times New Roman" w:eastAsia="Times New Roman" w:hAnsi="Times New Roman" w:cs="Times New Roman"/>
                <w:b/>
                <w:color w:val="auto"/>
                <w:u w:val="none"/>
              </w:rPr>
            </w:pPr>
            <w:r w:rsidRPr="00AC1E29">
              <w:rPr>
                <w:rFonts w:ascii="Times New Roman" w:eastAsia="Times New Roman" w:hAnsi="Times New Roman" w:cs="Times New Roman"/>
                <w:b/>
              </w:rPr>
              <w:fldChar w:fldCharType="begin"/>
            </w:r>
            <w:r w:rsidRPr="00AC1E29">
              <w:rPr>
                <w:rFonts w:ascii="Times New Roman" w:eastAsia="Times New Roman" w:hAnsi="Times New Roman" w:cs="Times New Roman"/>
                <w:b/>
              </w:rPr>
              <w:instrText xml:space="preserve"> HYPERLINK  \l "Unit2Lex" </w:instrText>
            </w:r>
            <w:r w:rsidRPr="00AC1E29">
              <w:rPr>
                <w:rFonts w:ascii="Times New Roman" w:eastAsia="Times New Roman" w:hAnsi="Times New Roman" w:cs="Times New Roman"/>
                <w:b/>
              </w:rPr>
              <w:fldChar w:fldCharType="separate"/>
            </w:r>
            <w:r w:rsidR="009F1F2D" w:rsidRPr="00AC1E29">
              <w:rPr>
                <w:rStyle w:val="Hyperlink"/>
                <w:rFonts w:ascii="Times New Roman" w:eastAsia="Times New Roman" w:hAnsi="Times New Roman" w:cs="Times New Roman"/>
                <w:b/>
                <w:color w:val="auto"/>
                <w:u w:val="none"/>
              </w:rPr>
              <w:t xml:space="preserve">Unit 2 </w:t>
            </w:r>
            <w:r w:rsidR="009F1F2D" w:rsidRPr="00AC1E29">
              <w:rPr>
                <w:rStyle w:val="Hyperlink"/>
                <w:rFonts w:ascii="Times New Roman" w:eastAsia="Times New Roman" w:hAnsi="Times New Roman" w:cs="Times New Roman"/>
                <w:b/>
                <w:color w:val="auto"/>
                <w:u w:val="none"/>
              </w:rPr>
              <w:t>S</w:t>
            </w:r>
            <w:r w:rsidR="009F1F2D" w:rsidRPr="00AC1E29">
              <w:rPr>
                <w:rStyle w:val="Hyperlink"/>
                <w:rFonts w:ascii="Times New Roman" w:eastAsia="Times New Roman" w:hAnsi="Times New Roman" w:cs="Times New Roman"/>
                <w:b/>
                <w:color w:val="auto"/>
                <w:u w:val="none"/>
              </w:rPr>
              <w:t xml:space="preserve">ummary of Suggested </w:t>
            </w:r>
          </w:p>
          <w:p w14:paraId="622693C2"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 xml:space="preserve">  Lexical Content, Functional </w:t>
            </w:r>
          </w:p>
          <w:p w14:paraId="7CFF643F"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 xml:space="preserve">  Chunks, and Support </w:t>
            </w:r>
          </w:p>
          <w:p w14:paraId="6CB5BEDE"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 xml:space="preserve">  Structures</w:t>
            </w:r>
          </w:p>
          <w:p w14:paraId="394D7DFF" w14:textId="7C4D22B3" w:rsidR="009B0B1C" w:rsidRPr="00AC1E29" w:rsidRDefault="009B0B1C" w:rsidP="009B0B1C">
            <w:pPr>
              <w:rPr>
                <w:rFonts w:ascii="Times New Roman" w:eastAsia="Times New Roman" w:hAnsi="Times New Roman" w:cs="Times New Roman"/>
                <w:b/>
              </w:rPr>
            </w:pPr>
            <w:r w:rsidRPr="00AC1E29">
              <w:rPr>
                <w:rFonts w:ascii="Times New Roman" w:eastAsia="Times New Roman" w:hAnsi="Times New Roman" w:cs="Times New Roman"/>
                <w:b/>
              </w:rPr>
              <w:fldChar w:fldCharType="end"/>
            </w:r>
            <w:hyperlink w:anchor="Unit2Inst" w:history="1">
              <w:r w:rsidRPr="00AC1E29">
                <w:rPr>
                  <w:rStyle w:val="Hyperlink"/>
                  <w:rFonts w:ascii="Times New Roman" w:eastAsia="Times New Roman" w:hAnsi="Times New Roman" w:cs="Times New Roman"/>
                  <w:b/>
                  <w:color w:val="auto"/>
                  <w:u w:val="none"/>
                </w:rPr>
                <w:t>Unit 2</w:t>
              </w:r>
              <w:r w:rsidRPr="00AC1E29">
                <w:rPr>
                  <w:rStyle w:val="Hyperlink"/>
                  <w:rFonts w:ascii="Times New Roman" w:eastAsia="Times New Roman" w:hAnsi="Times New Roman" w:cs="Times New Roman"/>
                  <w:b/>
                  <w:color w:val="auto"/>
                  <w:u w:val="none"/>
                </w:rPr>
                <w:t xml:space="preserve"> </w:t>
              </w:r>
              <w:r w:rsidRPr="00AC1E29">
                <w:rPr>
                  <w:rStyle w:val="Hyperlink"/>
                  <w:rFonts w:ascii="Times New Roman" w:eastAsia="Times New Roman" w:hAnsi="Times New Roman" w:cs="Times New Roman"/>
                  <w:b/>
                  <w:color w:val="auto"/>
                  <w:u w:val="none"/>
                </w:rPr>
                <w:t>Instructional Strategies</w:t>
              </w:r>
            </w:hyperlink>
          </w:p>
          <w:p w14:paraId="49B215D2" w14:textId="72E01898" w:rsidR="009F1F2D" w:rsidRPr="00AC1E29" w:rsidRDefault="00517187" w:rsidP="009B0B1C">
            <w:pPr>
              <w:rPr>
                <w:rFonts w:ascii="Times New Roman" w:eastAsia="Times New Roman" w:hAnsi="Times New Roman" w:cs="Times New Roman"/>
                <w:b/>
                <w:sz w:val="28"/>
                <w:szCs w:val="28"/>
              </w:rPr>
            </w:pPr>
            <w:hyperlink w:anchor="AppendixB" w:history="1">
              <w:r w:rsidR="009F1F2D" w:rsidRPr="00AC1E29">
                <w:rPr>
                  <w:rStyle w:val="Hyperlink"/>
                  <w:rFonts w:ascii="Times New Roman" w:eastAsia="Times New Roman" w:hAnsi="Times New Roman" w:cs="Times New Roman"/>
                  <w:b/>
                  <w:color w:val="auto"/>
                  <w:u w:val="none"/>
                </w:rPr>
                <w:t>Unit 2 Materials (Appendix B)</w:t>
              </w:r>
            </w:hyperlink>
          </w:p>
        </w:tc>
      </w:tr>
      <w:tr w:rsidR="009F1F2D" w14:paraId="74F7B610" w14:textId="77777777" w:rsidTr="006B03BA">
        <w:tc>
          <w:tcPr>
            <w:tcW w:w="5000" w:type="pct"/>
            <w:gridSpan w:val="3"/>
          </w:tcPr>
          <w:p w14:paraId="45437D40" w14:textId="77777777" w:rsidR="009F1F2D" w:rsidRDefault="009F1F2D">
            <w:pPr>
              <w:rPr>
                <w:rFonts w:ascii="Times New Roman" w:eastAsia="Times New Roman" w:hAnsi="Times New Roman" w:cs="Times New Roman"/>
                <w:sz w:val="24"/>
                <w:szCs w:val="24"/>
              </w:rPr>
            </w:pPr>
            <w:bookmarkStart w:id="14" w:name="Unit2Title"/>
          </w:p>
          <w:p w14:paraId="19A0F7D5" w14:textId="77777777" w:rsidR="00152227" w:rsidRDefault="009F1F2D" w:rsidP="00152227">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w:t>
            </w:r>
            <w:r w:rsidR="00152227" w:rsidRPr="00B00CF5">
              <w:rPr>
                <w:rFonts w:ascii="Times New Roman" w:eastAsia="Times New Roman" w:hAnsi="Times New Roman" w:cs="Times New Roman"/>
                <w:color w:val="4BACC6" w:themeColor="accent5"/>
                <w:sz w:val="24"/>
                <w:szCs w:val="24"/>
              </w:rPr>
              <w:t>Type</w:t>
            </w:r>
            <w:r w:rsidR="00152227">
              <w:rPr>
                <w:rFonts w:ascii="Times New Roman" w:eastAsia="Times New Roman" w:hAnsi="Times New Roman" w:cs="Times New Roman"/>
                <w:color w:val="4BACC6" w:themeColor="accent5"/>
                <w:sz w:val="24"/>
                <w:szCs w:val="24"/>
              </w:rPr>
              <w:t xml:space="preserve"> the</w:t>
            </w:r>
            <w:r w:rsidR="00152227" w:rsidRPr="00B00CF5">
              <w:rPr>
                <w:rFonts w:ascii="Times New Roman" w:eastAsia="Times New Roman" w:hAnsi="Times New Roman" w:cs="Times New Roman"/>
                <w:color w:val="4BACC6" w:themeColor="accent5"/>
                <w:sz w:val="24"/>
                <w:szCs w:val="24"/>
              </w:rPr>
              <w:t xml:space="preserve"> title</w:t>
            </w:r>
            <w:r w:rsidR="00152227">
              <w:rPr>
                <w:rFonts w:ascii="Times New Roman" w:eastAsia="Times New Roman" w:hAnsi="Times New Roman" w:cs="Times New Roman"/>
                <w:color w:val="4BACC6" w:themeColor="accent5"/>
                <w:sz w:val="24"/>
                <w:szCs w:val="24"/>
              </w:rPr>
              <w:t>/broad topic for the unit</w:t>
            </w:r>
            <w:r w:rsidR="00152227" w:rsidRPr="00B00CF5">
              <w:rPr>
                <w:rFonts w:ascii="Times New Roman" w:eastAsia="Times New Roman" w:hAnsi="Times New Roman" w:cs="Times New Roman"/>
                <w:color w:val="4BACC6" w:themeColor="accent5"/>
                <w:sz w:val="24"/>
                <w:szCs w:val="24"/>
              </w:rPr>
              <w:t xml:space="preserve"> here</w:t>
            </w:r>
            <w:r w:rsidR="00152227">
              <w:rPr>
                <w:rFonts w:ascii="Times New Roman" w:eastAsia="Times New Roman" w:hAnsi="Times New Roman" w:cs="Times New Roman"/>
                <w:color w:val="4BACC6" w:themeColor="accent5"/>
                <w:sz w:val="24"/>
                <w:szCs w:val="24"/>
              </w:rPr>
              <w:t>.</w:t>
            </w:r>
          </w:p>
          <w:p w14:paraId="3E3B01ED" w14:textId="77777777" w:rsidR="009F1F2D" w:rsidRDefault="009F1F2D">
            <w:pPr>
              <w:rPr>
                <w:rFonts w:ascii="Times New Roman" w:eastAsia="Times New Roman" w:hAnsi="Times New Roman" w:cs="Times New Roman"/>
                <w:sz w:val="24"/>
                <w:szCs w:val="24"/>
              </w:rPr>
            </w:pPr>
          </w:p>
          <w:p w14:paraId="78C5B5FD" w14:textId="77777777" w:rsidR="009F1F2D" w:rsidRDefault="009F1F2D">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63D9DFE2" w14:textId="77777777" w:rsidR="00152227" w:rsidRDefault="00152227" w:rsidP="0015222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Type a list of</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understandings</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that </w:t>
            </w:r>
            <w:r w:rsidRPr="00671D1B">
              <w:rPr>
                <w:rFonts w:ascii="Times New Roman" w:eastAsia="Times New Roman" w:hAnsi="Times New Roman" w:cs="Times New Roman"/>
                <w:color w:val="4BACC6" w:themeColor="accent5"/>
                <w:sz w:val="24"/>
                <w:szCs w:val="24"/>
              </w:rPr>
              <w:t xml:space="preserve">learners </w:t>
            </w:r>
            <w:r>
              <w:rPr>
                <w:rFonts w:ascii="Times New Roman" w:eastAsia="Times New Roman" w:hAnsi="Times New Roman" w:cs="Times New Roman"/>
                <w:color w:val="4BACC6" w:themeColor="accent5"/>
                <w:sz w:val="24"/>
                <w:szCs w:val="24"/>
              </w:rPr>
              <w:t>may</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explore during</w:t>
            </w:r>
            <w:r w:rsidRPr="00671D1B">
              <w:rPr>
                <w:rFonts w:ascii="Times New Roman" w:eastAsia="Times New Roman" w:hAnsi="Times New Roman" w:cs="Times New Roman"/>
                <w:color w:val="4BACC6" w:themeColor="accent5"/>
                <w:sz w:val="24"/>
                <w:szCs w:val="24"/>
              </w:rPr>
              <w:t xml:space="preserve"> this unit </w:t>
            </w:r>
            <w:r>
              <w:rPr>
                <w:rFonts w:ascii="Times New Roman" w:eastAsia="Times New Roman" w:hAnsi="Times New Roman" w:cs="Times New Roman"/>
                <w:color w:val="4BACC6" w:themeColor="accent5"/>
                <w:sz w:val="24"/>
                <w:szCs w:val="24"/>
              </w:rPr>
              <w:t xml:space="preserve">and continue to explore over time.  </w:t>
            </w:r>
          </w:p>
          <w:p w14:paraId="5F003687" w14:textId="77777777" w:rsidR="009F1F2D" w:rsidRDefault="009F1F2D">
            <w:pPr>
              <w:rPr>
                <w:rFonts w:ascii="Times New Roman" w:eastAsia="Times New Roman" w:hAnsi="Times New Roman" w:cs="Times New Roman"/>
                <w:sz w:val="24"/>
                <w:szCs w:val="24"/>
              </w:rPr>
            </w:pPr>
          </w:p>
          <w:p w14:paraId="2638B4E8" w14:textId="77777777" w:rsidR="009F1F2D" w:rsidRDefault="009F1F2D">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1E2C36DB" w14:textId="77777777" w:rsidR="00152227" w:rsidRPr="00F93B56" w:rsidRDefault="00152227" w:rsidP="00152227">
            <w:pPr>
              <w:rPr>
                <w:rFonts w:ascii="Times New Roman" w:eastAsia="Times New Roman" w:hAnsi="Times New Roman" w:cs="Times New Roman"/>
                <w:color w:val="4BACC6" w:themeColor="accent5"/>
                <w:sz w:val="24"/>
                <w:szCs w:val="24"/>
              </w:rPr>
            </w:pPr>
            <w:r w:rsidRPr="00F93B56">
              <w:rPr>
                <w:rFonts w:ascii="Times New Roman" w:eastAsia="Times New Roman" w:hAnsi="Times New Roman" w:cs="Times New Roman"/>
                <w:color w:val="4BACC6" w:themeColor="accent5"/>
                <w:sz w:val="24"/>
                <w:szCs w:val="24"/>
              </w:rPr>
              <w:t>Type a list of questions that will help the learners reach their enduring understandings.</w:t>
            </w:r>
          </w:p>
          <w:p w14:paraId="0971D4DF" w14:textId="77777777" w:rsidR="009F1F2D" w:rsidRDefault="009F1F2D">
            <w:pPr>
              <w:rPr>
                <w:rFonts w:ascii="Times New Roman" w:eastAsia="Times New Roman" w:hAnsi="Times New Roman" w:cs="Times New Roman"/>
                <w:sz w:val="24"/>
                <w:szCs w:val="24"/>
              </w:rPr>
            </w:pPr>
          </w:p>
          <w:p w14:paraId="6F00312C" w14:textId="5A4B4614" w:rsidR="009F1F2D" w:rsidRDefault="00655C2B">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Levels Targeted</w:t>
            </w:r>
            <w:r w:rsidR="009F1F2D">
              <w:rPr>
                <w:rFonts w:ascii="Times New Roman" w:eastAsia="Times New Roman" w:hAnsi="Times New Roman" w:cs="Times New Roman"/>
                <w:sz w:val="24"/>
                <w:szCs w:val="24"/>
                <w:u w:val="single"/>
              </w:rPr>
              <w:t>:</w:t>
            </w:r>
            <w:r w:rsidR="009F1F2D">
              <w:rPr>
                <w:rFonts w:ascii="Times New Roman" w:eastAsia="Times New Roman" w:hAnsi="Times New Roman" w:cs="Times New Roman"/>
                <w:sz w:val="24"/>
                <w:szCs w:val="24"/>
              </w:rPr>
              <w:t xml:space="preserve"> </w:t>
            </w:r>
          </w:p>
          <w:p w14:paraId="14CC5C16" w14:textId="77777777" w:rsidR="00655C2B" w:rsidRDefault="00655C2B" w:rsidP="00655C2B">
            <w:pPr>
              <w:rPr>
                <w:rFonts w:ascii="Times New Roman" w:eastAsia="Times New Roman" w:hAnsi="Times New Roman" w:cs="Times New Roman"/>
                <w:color w:val="4BACC6" w:themeColor="accent5"/>
                <w:sz w:val="24"/>
                <w:szCs w:val="24"/>
              </w:rPr>
            </w:pPr>
            <w:r w:rsidRPr="00441784">
              <w:rPr>
                <w:rFonts w:ascii="Times New Roman" w:eastAsia="Times New Roman" w:hAnsi="Times New Roman" w:cs="Times New Roman"/>
                <w:color w:val="4BACC6" w:themeColor="accent5"/>
                <w:sz w:val="24"/>
                <w:szCs w:val="24"/>
              </w:rPr>
              <w:t xml:space="preserve">Type the </w:t>
            </w:r>
            <w:r>
              <w:rPr>
                <w:rFonts w:ascii="Times New Roman" w:eastAsia="Times New Roman" w:hAnsi="Times New Roman" w:cs="Times New Roman"/>
                <w:color w:val="4BACC6" w:themeColor="accent5"/>
                <w:sz w:val="24"/>
                <w:szCs w:val="24"/>
              </w:rPr>
              <w:t xml:space="preserve">anticipated </w:t>
            </w:r>
            <w:r w:rsidRPr="00441784">
              <w:rPr>
                <w:rFonts w:ascii="Times New Roman" w:eastAsia="Times New Roman" w:hAnsi="Times New Roman" w:cs="Times New Roman"/>
                <w:color w:val="4BACC6" w:themeColor="accent5"/>
                <w:sz w:val="24"/>
                <w:szCs w:val="24"/>
              </w:rPr>
              <w:t xml:space="preserve">end-of-unit proficiency level </w:t>
            </w:r>
            <w:r>
              <w:rPr>
                <w:rFonts w:ascii="Times New Roman" w:eastAsia="Times New Roman" w:hAnsi="Times New Roman" w:cs="Times New Roman"/>
                <w:color w:val="4BACC6" w:themeColor="accent5"/>
                <w:sz w:val="24"/>
                <w:szCs w:val="24"/>
              </w:rPr>
              <w:t>(or range) for most students based on each mode of communication and skill listed below.</w:t>
            </w:r>
          </w:p>
          <w:p w14:paraId="7EF58444" w14:textId="77777777" w:rsidR="00655C2B" w:rsidRDefault="00655C2B" w:rsidP="00655C2B">
            <w:pPr>
              <w:rPr>
                <w:rFonts w:ascii="Times New Roman" w:eastAsia="Times New Roman" w:hAnsi="Times New Roman" w:cs="Times New Roman"/>
                <w:sz w:val="24"/>
                <w:szCs w:val="24"/>
              </w:rPr>
            </w:pPr>
          </w:p>
          <w:p w14:paraId="2BE02176"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Listening: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50706FFA"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0484A7EF"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702B34B1"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Presentational Speaking: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44916555"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Presentational Writing: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18E9519C" w14:textId="77777777" w:rsidR="00655C2B" w:rsidRDefault="00655C2B" w:rsidP="00655C2B">
            <w:pPr>
              <w:rPr>
                <w:rFonts w:ascii="Times New Roman" w:eastAsia="Times New Roman" w:hAnsi="Times New Roman" w:cs="Times New Roman"/>
                <w:sz w:val="24"/>
                <w:szCs w:val="24"/>
              </w:rPr>
            </w:pPr>
          </w:p>
          <w:p w14:paraId="49EC9E72" w14:textId="77777777" w:rsidR="00655C2B" w:rsidRDefault="00655C2B" w:rsidP="00655C2B">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15874DEA" w14:textId="77777777" w:rsidR="00655C2B" w:rsidRPr="002E527E" w:rsidRDefault="00655C2B" w:rsidP="00655C2B">
            <w:pPr>
              <w:widowControl w:val="0"/>
              <w:pBdr>
                <w:top w:val="nil"/>
                <w:left w:val="nil"/>
                <w:bottom w:val="nil"/>
                <w:right w:val="nil"/>
                <w:between w:val="nil"/>
              </w:pBdr>
              <w:rPr>
                <w:rFonts w:ascii="Times New Roman" w:hAnsi="Times New Roman" w:cs="Times New Roman"/>
                <w:sz w:val="20"/>
                <w:szCs w:val="20"/>
              </w:rPr>
            </w:pPr>
            <w:hyperlink r:id="rId12" w:history="1">
              <w:r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14:paraId="7243D368" w14:textId="77777777" w:rsidR="009F1F2D" w:rsidRDefault="009F1F2D">
            <w:pPr>
              <w:rPr>
                <w:rFonts w:ascii="Times New Roman" w:eastAsia="Times New Roman" w:hAnsi="Times New Roman" w:cs="Times New Roman"/>
                <w:sz w:val="24"/>
                <w:szCs w:val="24"/>
              </w:rPr>
            </w:pPr>
          </w:p>
          <w:p w14:paraId="6A69B954" w14:textId="6EB33BDC" w:rsidR="009F1F2D" w:rsidRDefault="009F1F2D">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w:t>
            </w:r>
            <w:r w:rsidR="00574759" w:rsidRPr="009D40CD">
              <w:rPr>
                <w:rFonts w:ascii="Times New Roman" w:eastAsia="Times New Roman" w:hAnsi="Times New Roman" w:cs="Times New Roman"/>
                <w:color w:val="4BACC6" w:themeColor="accent5"/>
                <w:sz w:val="24"/>
                <w:szCs w:val="24"/>
              </w:rPr>
              <w:t>Type the number of days or weeks that this unit will take. Remember that this is only one out of four units.</w:t>
            </w:r>
            <w:bookmarkEnd w:id="14"/>
          </w:p>
        </w:tc>
      </w:tr>
    </w:tbl>
    <w:p w14:paraId="3680A78F" w14:textId="77777777" w:rsidR="00AC1E29" w:rsidRDefault="00510CFD">
      <w:pPr>
        <w:rPr>
          <w:rFonts w:ascii="Times New Roman" w:eastAsia="Times New Roman" w:hAnsi="Times New Roman" w:cs="Times New Roman"/>
          <w:sz w:val="24"/>
          <w:szCs w:val="24"/>
        </w:rPr>
        <w:sectPr w:rsidR="00AC1E29">
          <w:pgSz w:w="12240" w:h="15840"/>
          <w:pgMar w:top="1440" w:right="1440" w:bottom="1440" w:left="1440" w:header="720" w:footer="720" w:gutter="0"/>
          <w:pgNumType w:start="1"/>
          <w:cols w:space="720"/>
        </w:sectPr>
      </w:pPr>
      <w:r>
        <w:rPr>
          <w:rFonts w:ascii="Times New Roman" w:eastAsia="Times New Roman" w:hAnsi="Times New Roman" w:cs="Times New Roman"/>
          <w:sz w:val="24"/>
          <w:szCs w:val="24"/>
        </w:rPr>
        <w:br w:type="page"/>
      </w:r>
    </w:p>
    <w:tbl>
      <w:tblPr>
        <w:tblStyle w:val="afffffffb"/>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797"/>
        <w:gridCol w:w="2432"/>
        <w:gridCol w:w="2712"/>
        <w:gridCol w:w="2502"/>
        <w:gridCol w:w="2507"/>
      </w:tblGrid>
      <w:tr w:rsidR="002543FC" w14:paraId="05B04B78" w14:textId="77777777" w:rsidTr="006B03BA">
        <w:trPr>
          <w:tblHeader/>
        </w:trPr>
        <w:tc>
          <w:tcPr>
            <w:tcW w:w="5000" w:type="pct"/>
            <w:gridSpan w:val="5"/>
            <w:shd w:val="clear" w:color="auto" w:fill="134F5C"/>
          </w:tcPr>
          <w:p w14:paraId="3694CE04" w14:textId="137F796A" w:rsidR="001D59F7" w:rsidRPr="00E25A95" w:rsidRDefault="00891AB3" w:rsidP="00E25A95">
            <w:pPr>
              <w:jc w:val="center"/>
              <w:rPr>
                <w:rFonts w:ascii="Times New Roman" w:eastAsia="Times New Roman" w:hAnsi="Times New Roman" w:cs="Times New Roman"/>
                <w:b/>
                <w:i/>
                <w:color w:val="FFFFFF" w:themeColor="background1"/>
                <w:u w:val="single"/>
              </w:rPr>
            </w:pPr>
            <w:bookmarkStart w:id="15" w:name="Unit2Performance"/>
            <w:r w:rsidRPr="00510CFD">
              <w:rPr>
                <w:rFonts w:ascii="Times New Roman" w:eastAsia="Times New Roman" w:hAnsi="Times New Roman" w:cs="Times New Roman"/>
                <w:b/>
                <w:color w:val="FFFFFF" w:themeColor="background1"/>
                <w:sz w:val="24"/>
                <w:szCs w:val="24"/>
              </w:rPr>
              <w:lastRenderedPageBreak/>
              <w:t>Performance Indicators</w:t>
            </w:r>
            <w:r w:rsidRPr="00510CFD">
              <w:rPr>
                <w:rFonts w:ascii="Times New Roman" w:eastAsia="Times New Roman" w:hAnsi="Times New Roman" w:cs="Times New Roman"/>
                <w:b/>
                <w:color w:val="FFFFFF" w:themeColor="background1"/>
                <w:sz w:val="24"/>
                <w:szCs w:val="24"/>
              </w:rPr>
              <w:br/>
            </w:r>
            <w:r w:rsidR="00E25A95">
              <w:rPr>
                <w:rFonts w:ascii="Times New Roman" w:eastAsia="Times New Roman" w:hAnsi="Times New Roman" w:cs="Times New Roman"/>
                <w:b/>
                <w:color w:val="FFFFFF" w:themeColor="background1"/>
              </w:rPr>
              <w:t xml:space="preserve">for Unit 2 </w:t>
            </w:r>
            <w:r w:rsidRPr="00510CFD">
              <w:rPr>
                <w:rFonts w:ascii="Times New Roman" w:eastAsia="Times New Roman" w:hAnsi="Times New Roman" w:cs="Times New Roman"/>
                <w:b/>
                <w:color w:val="FFFFFF" w:themeColor="background1"/>
              </w:rPr>
              <w:t xml:space="preserve">from the </w:t>
            </w:r>
            <w:bookmarkEnd w:id="15"/>
            <w:r w:rsidRPr="00510CFD">
              <w:rPr>
                <w:rFonts w:ascii="Times New Roman" w:eastAsia="Times New Roman" w:hAnsi="Times New Roman" w:cs="Times New Roman"/>
                <w:b/>
                <w:color w:val="FFFFFF" w:themeColor="background1"/>
              </w:rPr>
              <w:br/>
            </w:r>
            <w:hyperlink r:id="rId13">
              <w:r w:rsidRPr="00510CFD">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AC1E29" w14:paraId="7591DD5D" w14:textId="77777777" w:rsidTr="006B03BA">
        <w:tc>
          <w:tcPr>
            <w:tcW w:w="5000" w:type="pct"/>
            <w:gridSpan w:val="5"/>
            <w:shd w:val="clear" w:color="auto" w:fill="F2F2F2"/>
            <w:vAlign w:val="center"/>
          </w:tcPr>
          <w:p w14:paraId="3D098402" w14:textId="638E2931" w:rsidR="00AC1E29" w:rsidRPr="00E25A95" w:rsidRDefault="00517187" w:rsidP="00AC1E29">
            <w:pPr>
              <w:jc w:val="center"/>
              <w:rPr>
                <w:rFonts w:ascii="Times New Roman" w:hAnsi="Times New Roman" w:cs="Times New Roman"/>
                <w:b/>
                <w:sz w:val="24"/>
                <w:szCs w:val="24"/>
              </w:rPr>
            </w:pPr>
            <w:hyperlink w:anchor="U2" w:history="1">
              <w:r w:rsidR="00E25A95" w:rsidRPr="00E25A95">
                <w:rPr>
                  <w:rStyle w:val="Hyperlink"/>
                  <w:rFonts w:ascii="Times New Roman" w:eastAsia="Times New Roman" w:hAnsi="Times New Roman" w:cs="Times New Roman"/>
                  <w:b/>
                  <w:color w:val="auto"/>
                  <w:sz w:val="24"/>
                  <w:szCs w:val="24"/>
                </w:rPr>
                <w:t>Back to Uni</w:t>
              </w:r>
              <w:r w:rsidR="00E25A95" w:rsidRPr="00E25A95">
                <w:rPr>
                  <w:rStyle w:val="Hyperlink"/>
                  <w:rFonts w:ascii="Times New Roman" w:eastAsia="Times New Roman" w:hAnsi="Times New Roman" w:cs="Times New Roman"/>
                  <w:b/>
                  <w:color w:val="auto"/>
                  <w:sz w:val="24"/>
                  <w:szCs w:val="24"/>
                </w:rPr>
                <w:t>t</w:t>
              </w:r>
              <w:r w:rsidR="00E25A95" w:rsidRPr="00E25A95">
                <w:rPr>
                  <w:rStyle w:val="Hyperlink"/>
                  <w:rFonts w:ascii="Times New Roman" w:eastAsia="Times New Roman" w:hAnsi="Times New Roman" w:cs="Times New Roman"/>
                  <w:b/>
                  <w:color w:val="auto"/>
                  <w:sz w:val="24"/>
                  <w:szCs w:val="24"/>
                </w:rPr>
                <w:t xml:space="preserve"> 2 Grid</w:t>
              </w:r>
            </w:hyperlink>
          </w:p>
          <w:p w14:paraId="605453A3" w14:textId="77777777" w:rsidR="00E25A95" w:rsidRDefault="00E25A95" w:rsidP="00AC1E29">
            <w:pPr>
              <w:jc w:val="center"/>
              <w:rPr>
                <w:rFonts w:ascii="Times New Roman" w:hAnsi="Times New Roman" w:cs="Times New Roman"/>
                <w:b/>
                <w:sz w:val="24"/>
                <w:szCs w:val="24"/>
              </w:rPr>
            </w:pPr>
          </w:p>
          <w:p w14:paraId="22D77FF8" w14:textId="62EE0575" w:rsidR="00AC1E29" w:rsidRPr="00AC1E29" w:rsidRDefault="00AC1E29" w:rsidP="00AC1E29">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14:paraId="1AA73452" w14:textId="77777777" w:rsidR="00AC1E29" w:rsidRPr="00AC1E29" w:rsidRDefault="00AC1E29" w:rsidP="00AC1E29">
            <w:pPr>
              <w:rPr>
                <w:rFonts w:ascii="Times New Roman" w:hAnsi="Times New Roman" w:cs="Times New Roman"/>
                <w:b/>
                <w:sz w:val="24"/>
                <w:szCs w:val="24"/>
              </w:rPr>
            </w:pPr>
          </w:p>
          <w:p w14:paraId="1B8EFDD1"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14:paraId="57ABEE1A"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The selection of Performance Indicators to follow </w:t>
            </w:r>
            <w:proofErr w:type="gramStart"/>
            <w:r w:rsidRPr="00AC1E29">
              <w:rPr>
                <w:rFonts w:ascii="Times New Roman" w:hAnsi="Times New Roman" w:cs="Times New Roman"/>
                <w:sz w:val="24"/>
                <w:szCs w:val="24"/>
              </w:rPr>
              <w:t>was chosen</w:t>
            </w:r>
            <w:proofErr w:type="gramEnd"/>
            <w:r w:rsidRPr="00AC1E29">
              <w:rPr>
                <w:rFonts w:ascii="Times New Roman" w:hAnsi="Times New Roman" w:cs="Times New Roman"/>
                <w:sz w:val="24"/>
                <w:szCs w:val="24"/>
              </w:rPr>
              <w:t xml:space="preserve"> by writers of this sample unit to help frame the teaching and learning for the unit, and educators implementing this unit may wish to add to the sample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14:paraId="79DA379B" w14:textId="77777777" w:rsidR="00AC1E29" w:rsidRPr="00AC1E29" w:rsidRDefault="00AC1E29" w:rsidP="00AC1E29">
            <w:pPr>
              <w:rPr>
                <w:rFonts w:ascii="Times New Roman" w:hAnsi="Times New Roman" w:cs="Times New Roman"/>
                <w:sz w:val="24"/>
                <w:szCs w:val="24"/>
              </w:rPr>
            </w:pPr>
          </w:p>
          <w:p w14:paraId="43941F2F"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14:paraId="247D1AE1"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The writers of this unit determined this selection based on the sample targets for the unit (see Unit Overview) that will assist learners in moving toward targeted proficiency goals as they approach the completion of the course.  </w:t>
            </w:r>
          </w:p>
          <w:p w14:paraId="6E7CE42E" w14:textId="77777777" w:rsidR="00AC1E29" w:rsidRPr="00AC1E29" w:rsidRDefault="00AC1E29" w:rsidP="00AC1E29">
            <w:pPr>
              <w:rPr>
                <w:rFonts w:ascii="Times New Roman" w:hAnsi="Times New Roman" w:cs="Times New Roman"/>
                <w:sz w:val="24"/>
                <w:szCs w:val="24"/>
              </w:rPr>
            </w:pPr>
          </w:p>
          <w:p w14:paraId="484AACA0"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Performance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proficiency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14:paraId="73CD4FF6" w14:textId="77777777" w:rsidR="00AC1E29" w:rsidRPr="00AC1E29" w:rsidRDefault="00AC1E29" w:rsidP="00AC1E29">
            <w:pPr>
              <w:rPr>
                <w:rFonts w:ascii="Times New Roman" w:hAnsi="Times New Roman" w:cs="Times New Roman"/>
                <w:sz w:val="24"/>
                <w:szCs w:val="24"/>
              </w:rPr>
            </w:pPr>
          </w:p>
          <w:p w14:paraId="26818867"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14:paraId="525AB0F5"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14:paraId="693D73D7" w14:textId="77777777" w:rsidR="00AC1E29" w:rsidRDefault="00AC1E29">
            <w:pPr>
              <w:jc w:val="center"/>
              <w:rPr>
                <w:rFonts w:ascii="Times New Roman" w:eastAsia="Times New Roman" w:hAnsi="Times New Roman" w:cs="Times New Roman"/>
                <w:sz w:val="24"/>
                <w:szCs w:val="24"/>
              </w:rPr>
            </w:pPr>
          </w:p>
        </w:tc>
      </w:tr>
      <w:tr w:rsidR="002543FC" w14:paraId="3EE7E50D" w14:textId="77777777" w:rsidTr="006B03BA">
        <w:tc>
          <w:tcPr>
            <w:tcW w:w="1080" w:type="pct"/>
            <w:shd w:val="clear" w:color="auto" w:fill="595959" w:themeFill="text1" w:themeFillTint="A6"/>
            <w:vAlign w:val="center"/>
          </w:tcPr>
          <w:p w14:paraId="574BF02B"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17497698"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785757F1"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49D5B7A1"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26F277BA"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Intercultural Communication: Interact</w:t>
            </w:r>
          </w:p>
        </w:tc>
      </w:tr>
      <w:tr w:rsidR="004937BE" w14:paraId="49099DBA" w14:textId="77777777" w:rsidTr="006B03BA">
        <w:trPr>
          <w:trHeight w:val="980"/>
        </w:trPr>
        <w:tc>
          <w:tcPr>
            <w:tcW w:w="1080" w:type="pct"/>
          </w:tcPr>
          <w:p w14:paraId="409463CD" w14:textId="77777777" w:rsidR="004937BE" w:rsidRDefault="004937BE" w:rsidP="004937BE">
            <w:pPr>
              <w:rPr>
                <w:rFonts w:ascii="Times New Roman" w:eastAsia="Times New Roman" w:hAnsi="Times New Roman" w:cs="Times New Roman"/>
                <w:sz w:val="24"/>
                <w:szCs w:val="24"/>
              </w:rPr>
            </w:pPr>
          </w:p>
          <w:p w14:paraId="17C5989A"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Interpretive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127BF95B" w14:textId="77777777" w:rsidR="004937BE" w:rsidRPr="00AB124F" w:rsidRDefault="004937BE" w:rsidP="004937BE">
            <w:pPr>
              <w:rPr>
                <w:rFonts w:ascii="Times New Roman" w:hAnsi="Times New Roman" w:cs="Times New Roman"/>
                <w:color w:val="4BACC6" w:themeColor="accent5"/>
                <w:sz w:val="24"/>
                <w:szCs w:val="24"/>
              </w:rPr>
            </w:pPr>
          </w:p>
          <w:p w14:paraId="3919CE62"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2E0F5387" w14:textId="77777777" w:rsidR="004937BE" w:rsidRPr="009D40CD" w:rsidRDefault="004937BE" w:rsidP="004937BE">
            <w:pPr>
              <w:rPr>
                <w:rFonts w:ascii="Times New Roman" w:hAnsi="Times New Roman" w:cs="Times New Roman"/>
                <w:sz w:val="24"/>
                <w:szCs w:val="24"/>
              </w:rPr>
            </w:pPr>
          </w:p>
          <w:p w14:paraId="1FB20A57" w14:textId="77777777" w:rsidR="004937BE" w:rsidRDefault="004937BE" w:rsidP="004937BE">
            <w:pPr>
              <w:rPr>
                <w:rFonts w:ascii="Times New Roman" w:eastAsia="Times New Roman" w:hAnsi="Times New Roman" w:cs="Times New Roman"/>
                <w:sz w:val="24"/>
                <w:szCs w:val="24"/>
              </w:rPr>
            </w:pPr>
          </w:p>
        </w:tc>
        <w:tc>
          <w:tcPr>
            <w:tcW w:w="939" w:type="pct"/>
          </w:tcPr>
          <w:p w14:paraId="1D04384A" w14:textId="77777777" w:rsidR="004937BE" w:rsidRDefault="004937BE" w:rsidP="004937BE">
            <w:pPr>
              <w:rPr>
                <w:rFonts w:ascii="Times New Roman" w:eastAsia="Times New Roman" w:hAnsi="Times New Roman" w:cs="Times New Roman"/>
                <w:sz w:val="24"/>
                <w:szCs w:val="24"/>
              </w:rPr>
            </w:pPr>
          </w:p>
          <w:p w14:paraId="45F024FB"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Interpersonal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28C79092" w14:textId="77777777" w:rsidR="004937BE" w:rsidRPr="00AB124F" w:rsidRDefault="004937BE" w:rsidP="004937BE">
            <w:pPr>
              <w:rPr>
                <w:rFonts w:ascii="Times New Roman" w:hAnsi="Times New Roman" w:cs="Times New Roman"/>
                <w:color w:val="4BACC6" w:themeColor="accent5"/>
                <w:sz w:val="24"/>
                <w:szCs w:val="24"/>
              </w:rPr>
            </w:pPr>
          </w:p>
          <w:p w14:paraId="0B01ED49"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2FFE4DF0" w14:textId="0053BA5A" w:rsidR="004937BE" w:rsidRDefault="004937BE" w:rsidP="004937BE">
            <w:pPr>
              <w:rPr>
                <w:rFonts w:ascii="Times New Roman" w:eastAsia="Times New Roman" w:hAnsi="Times New Roman" w:cs="Times New Roman"/>
                <w:sz w:val="24"/>
                <w:szCs w:val="24"/>
              </w:rPr>
            </w:pPr>
          </w:p>
        </w:tc>
        <w:tc>
          <w:tcPr>
            <w:tcW w:w="1047" w:type="pct"/>
          </w:tcPr>
          <w:p w14:paraId="63F8BE7E" w14:textId="77777777" w:rsidR="004937BE" w:rsidRDefault="004937BE" w:rsidP="004937BE">
            <w:pPr>
              <w:rPr>
                <w:rFonts w:ascii="Times New Roman" w:eastAsia="Times New Roman" w:hAnsi="Times New Roman" w:cs="Times New Roman"/>
                <w:sz w:val="24"/>
                <w:szCs w:val="24"/>
              </w:rPr>
            </w:pPr>
          </w:p>
          <w:p w14:paraId="58B0D1B9"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Presentational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126A79E8" w14:textId="77777777" w:rsidR="004937BE" w:rsidRPr="00AB124F" w:rsidRDefault="004937BE" w:rsidP="004937BE">
            <w:pPr>
              <w:rPr>
                <w:rFonts w:ascii="Times New Roman" w:hAnsi="Times New Roman" w:cs="Times New Roman"/>
                <w:color w:val="4BACC6" w:themeColor="accent5"/>
                <w:sz w:val="24"/>
                <w:szCs w:val="24"/>
              </w:rPr>
            </w:pPr>
          </w:p>
          <w:p w14:paraId="19D368A3"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5BA11118" w14:textId="77777777" w:rsidR="004937BE" w:rsidRDefault="004937BE" w:rsidP="004937BE">
            <w:pPr>
              <w:rPr>
                <w:rFonts w:ascii="Times New Roman" w:eastAsia="Times New Roman" w:hAnsi="Times New Roman" w:cs="Times New Roman"/>
                <w:sz w:val="24"/>
                <w:szCs w:val="24"/>
              </w:rPr>
            </w:pPr>
          </w:p>
        </w:tc>
        <w:tc>
          <w:tcPr>
            <w:tcW w:w="966" w:type="pct"/>
          </w:tcPr>
          <w:p w14:paraId="5E620743" w14:textId="77777777" w:rsidR="004937BE" w:rsidRDefault="004937BE" w:rsidP="004937BE">
            <w:pPr>
              <w:rPr>
                <w:rFonts w:ascii="Times New Roman" w:eastAsia="Times New Roman" w:hAnsi="Times New Roman" w:cs="Times New Roman"/>
                <w:sz w:val="24"/>
                <w:szCs w:val="24"/>
              </w:rPr>
            </w:pPr>
          </w:p>
          <w:p w14:paraId="71BD6B34"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Intercultural Communication (Investigate)</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0AC6B03E" w14:textId="77777777" w:rsidR="004937BE" w:rsidRPr="00AB124F" w:rsidRDefault="004937BE" w:rsidP="004937BE">
            <w:pPr>
              <w:rPr>
                <w:rFonts w:ascii="Times New Roman" w:hAnsi="Times New Roman" w:cs="Times New Roman"/>
                <w:color w:val="4BACC6" w:themeColor="accent5"/>
                <w:sz w:val="24"/>
                <w:szCs w:val="24"/>
              </w:rPr>
            </w:pPr>
          </w:p>
          <w:p w14:paraId="0363E1DD"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7314FF93" w14:textId="77777777" w:rsidR="004937BE" w:rsidRDefault="004937BE" w:rsidP="004937BE">
            <w:pPr>
              <w:rPr>
                <w:rFonts w:ascii="Times New Roman" w:eastAsia="Times New Roman" w:hAnsi="Times New Roman" w:cs="Times New Roman"/>
                <w:sz w:val="24"/>
                <w:szCs w:val="24"/>
              </w:rPr>
            </w:pPr>
          </w:p>
        </w:tc>
        <w:tc>
          <w:tcPr>
            <w:tcW w:w="968" w:type="pct"/>
          </w:tcPr>
          <w:p w14:paraId="29DC9CA0" w14:textId="77777777" w:rsidR="004937BE" w:rsidRDefault="004937BE" w:rsidP="004937BE">
            <w:pPr>
              <w:rPr>
                <w:rFonts w:ascii="Times New Roman" w:eastAsia="Times New Roman" w:hAnsi="Times New Roman" w:cs="Times New Roman"/>
                <w:sz w:val="24"/>
                <w:szCs w:val="24"/>
              </w:rPr>
            </w:pPr>
          </w:p>
          <w:p w14:paraId="0F716897"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Intercultural Communication (Interact)</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0CC620C1" w14:textId="77777777" w:rsidR="004937BE" w:rsidRPr="00AB124F" w:rsidRDefault="004937BE" w:rsidP="004937BE">
            <w:pPr>
              <w:rPr>
                <w:rFonts w:ascii="Times New Roman" w:hAnsi="Times New Roman" w:cs="Times New Roman"/>
                <w:color w:val="4BACC6" w:themeColor="accent5"/>
                <w:sz w:val="24"/>
                <w:szCs w:val="24"/>
              </w:rPr>
            </w:pPr>
          </w:p>
          <w:p w14:paraId="27E352EC"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47169973" w14:textId="2720AC72" w:rsidR="004937BE" w:rsidRDefault="004937BE" w:rsidP="004937BE">
            <w:pPr>
              <w:rPr>
                <w:rFonts w:ascii="Times New Roman" w:eastAsia="Times New Roman" w:hAnsi="Times New Roman" w:cs="Times New Roman"/>
                <w:sz w:val="24"/>
                <w:szCs w:val="24"/>
              </w:rPr>
            </w:pPr>
          </w:p>
        </w:tc>
      </w:tr>
    </w:tbl>
    <w:p w14:paraId="10F4D751" w14:textId="2D650E23" w:rsidR="00510CFD" w:rsidRDefault="00510CFD">
      <w:pPr>
        <w:spacing w:after="0" w:line="240" w:lineRule="auto"/>
        <w:rPr>
          <w:rFonts w:ascii="Times New Roman" w:eastAsia="Times New Roman" w:hAnsi="Times New Roman" w:cs="Times New Roman"/>
          <w:sz w:val="24"/>
          <w:szCs w:val="24"/>
        </w:rPr>
      </w:pPr>
    </w:p>
    <w:p w14:paraId="6C8813A5" w14:textId="77777777" w:rsidR="00AC1E29" w:rsidRDefault="00510CFD">
      <w:pPr>
        <w:rPr>
          <w:rFonts w:ascii="Times New Roman" w:eastAsia="Times New Roman" w:hAnsi="Times New Roman" w:cs="Times New Roman"/>
          <w:sz w:val="24"/>
          <w:szCs w:val="24"/>
        </w:rPr>
        <w:sectPr w:rsidR="00AC1E29" w:rsidSect="00AC1E29">
          <w:pgSz w:w="15840" w:h="12240" w:orient="landscape"/>
          <w:pgMar w:top="1440" w:right="1440" w:bottom="1440" w:left="1440" w:header="720" w:footer="720" w:gutter="0"/>
          <w:pgNumType w:start="1"/>
          <w:cols w:space="720"/>
          <w:docGrid w:linePitch="299"/>
        </w:sectPr>
      </w:pPr>
      <w:r>
        <w:rPr>
          <w:rFonts w:ascii="Times New Roman" w:eastAsia="Times New Roman" w:hAnsi="Times New Roman" w:cs="Times New Roman"/>
          <w:sz w:val="24"/>
          <w:szCs w:val="24"/>
        </w:rPr>
        <w:br w:type="page"/>
      </w:r>
    </w:p>
    <w:tbl>
      <w:tblPr>
        <w:tblStyle w:val="afffffff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2543FC" w14:paraId="219D1DD0" w14:textId="77777777" w:rsidTr="006B03BA">
        <w:trPr>
          <w:tblHeader/>
        </w:trPr>
        <w:tc>
          <w:tcPr>
            <w:tcW w:w="5000" w:type="pct"/>
            <w:shd w:val="clear" w:color="auto" w:fill="134F5C"/>
          </w:tcPr>
          <w:p w14:paraId="61E0D35E" w14:textId="77777777" w:rsidR="002543FC" w:rsidRPr="00510CFD" w:rsidRDefault="00891AB3">
            <w:pPr>
              <w:jc w:val="center"/>
              <w:rPr>
                <w:rFonts w:ascii="Times New Roman" w:eastAsia="Times New Roman" w:hAnsi="Times New Roman" w:cs="Times New Roman"/>
                <w:b/>
                <w:color w:val="FFFFFF" w:themeColor="background1"/>
                <w:sz w:val="24"/>
                <w:szCs w:val="24"/>
              </w:rPr>
            </w:pPr>
            <w:bookmarkStart w:id="16" w:name="Unit2IPA"/>
            <w:r w:rsidRPr="00510CFD">
              <w:rPr>
                <w:rFonts w:ascii="Times New Roman" w:eastAsia="Times New Roman" w:hAnsi="Times New Roman" w:cs="Times New Roman"/>
                <w:b/>
                <w:color w:val="FFFFFF" w:themeColor="background1"/>
                <w:sz w:val="24"/>
                <w:szCs w:val="24"/>
              </w:rPr>
              <w:lastRenderedPageBreak/>
              <w:t>Integrated Performance Assessment</w:t>
            </w:r>
            <w:bookmarkEnd w:id="16"/>
          </w:p>
          <w:p w14:paraId="1BF503BD" w14:textId="24711FA3" w:rsidR="001D59F7" w:rsidRPr="00E25A95" w:rsidRDefault="001D59F7" w:rsidP="00E25A95">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for Unit 2</w:t>
            </w:r>
          </w:p>
        </w:tc>
      </w:tr>
      <w:tr w:rsidR="002543FC" w14:paraId="01D9BF99" w14:textId="77777777" w:rsidTr="006B03BA">
        <w:tc>
          <w:tcPr>
            <w:tcW w:w="5000" w:type="pct"/>
          </w:tcPr>
          <w:p w14:paraId="724EE459" w14:textId="77777777" w:rsidR="00E25A95" w:rsidRPr="00E25A95" w:rsidRDefault="00517187" w:rsidP="00E25A95">
            <w:pPr>
              <w:jc w:val="center"/>
              <w:rPr>
                <w:rFonts w:ascii="Times New Roman" w:hAnsi="Times New Roman" w:cs="Times New Roman"/>
                <w:b/>
                <w:sz w:val="24"/>
                <w:szCs w:val="24"/>
              </w:rPr>
            </w:pPr>
            <w:hyperlink w:anchor="U2" w:history="1">
              <w:r w:rsidR="00E25A95" w:rsidRPr="00E25A95">
                <w:rPr>
                  <w:rStyle w:val="Hyperlink"/>
                  <w:rFonts w:ascii="Times New Roman" w:eastAsia="Times New Roman" w:hAnsi="Times New Roman" w:cs="Times New Roman"/>
                  <w:b/>
                  <w:color w:val="auto"/>
                  <w:sz w:val="24"/>
                  <w:szCs w:val="24"/>
                </w:rPr>
                <w:t>Back to U</w:t>
              </w:r>
              <w:r w:rsidR="00E25A95" w:rsidRPr="00E25A95">
                <w:rPr>
                  <w:rStyle w:val="Hyperlink"/>
                  <w:rFonts w:ascii="Times New Roman" w:eastAsia="Times New Roman" w:hAnsi="Times New Roman" w:cs="Times New Roman"/>
                  <w:b/>
                  <w:color w:val="auto"/>
                  <w:sz w:val="24"/>
                  <w:szCs w:val="24"/>
                </w:rPr>
                <w:t>n</w:t>
              </w:r>
              <w:r w:rsidR="00E25A95" w:rsidRPr="00E25A95">
                <w:rPr>
                  <w:rStyle w:val="Hyperlink"/>
                  <w:rFonts w:ascii="Times New Roman" w:eastAsia="Times New Roman" w:hAnsi="Times New Roman" w:cs="Times New Roman"/>
                  <w:b/>
                  <w:color w:val="auto"/>
                  <w:sz w:val="24"/>
                  <w:szCs w:val="24"/>
                </w:rPr>
                <w:t>it 2 Grid</w:t>
              </w:r>
            </w:hyperlink>
          </w:p>
          <w:p w14:paraId="223BE145"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6E3DCC1C" w14:textId="77777777" w:rsidR="004937BE" w:rsidRPr="00B833DA" w:rsidRDefault="004937BE" w:rsidP="004937BE">
            <w:pPr>
              <w:rPr>
                <w:rFonts w:ascii="Times New Roman" w:eastAsia="Times New Roman" w:hAnsi="Times New Roman" w:cs="Times New Roman"/>
                <w:color w:val="4BACC6" w:themeColor="accent5"/>
                <w:sz w:val="24"/>
                <w:szCs w:val="24"/>
              </w:rPr>
            </w:pPr>
            <w:r w:rsidRPr="00B833DA">
              <w:rPr>
                <w:rFonts w:ascii="Times New Roman" w:eastAsia="Times New Roman" w:hAnsi="Times New Roman" w:cs="Times New Roman"/>
                <w:color w:val="4BACC6" w:themeColor="accent5"/>
                <w:sz w:val="24"/>
                <w:szCs w:val="24"/>
              </w:rPr>
              <w:t xml:space="preserve">Describe the context of this culminating assessment that will make it relevant and meaningful to the learner, and explain the scenario in which the integrated tasks </w:t>
            </w:r>
            <w:proofErr w:type="gramStart"/>
            <w:r w:rsidRPr="00B833DA">
              <w:rPr>
                <w:rFonts w:ascii="Times New Roman" w:eastAsia="Times New Roman" w:hAnsi="Times New Roman" w:cs="Times New Roman"/>
                <w:color w:val="4BACC6" w:themeColor="accent5"/>
                <w:sz w:val="24"/>
                <w:szCs w:val="24"/>
              </w:rPr>
              <w:t>will be situated</w:t>
            </w:r>
            <w:proofErr w:type="gramEnd"/>
            <w:r w:rsidRPr="00B833DA">
              <w:rPr>
                <w:rFonts w:ascii="Times New Roman" w:eastAsia="Times New Roman" w:hAnsi="Times New Roman" w:cs="Times New Roman"/>
                <w:color w:val="4BACC6" w:themeColor="accent5"/>
                <w:sz w:val="24"/>
                <w:szCs w:val="24"/>
              </w:rPr>
              <w:t>.</w:t>
            </w:r>
          </w:p>
          <w:p w14:paraId="53CC4947" w14:textId="77777777" w:rsidR="004937BE" w:rsidRDefault="004937BE" w:rsidP="004937BE">
            <w:pPr>
              <w:rPr>
                <w:rFonts w:ascii="Times New Roman" w:hAnsi="Times New Roman" w:cs="Times New Roman"/>
                <w:b/>
                <w:color w:val="FF0000"/>
                <w:sz w:val="20"/>
                <w:szCs w:val="20"/>
              </w:rPr>
            </w:pPr>
          </w:p>
          <w:p w14:paraId="5F24136A" w14:textId="77777777" w:rsidR="004937BE" w:rsidRDefault="004937BE" w:rsidP="004937BE">
            <w:pPr>
              <w:rPr>
                <w:rFonts w:ascii="Times New Roman" w:hAnsi="Times New Roman" w:cs="Times New Roman"/>
                <w:color w:val="FF0000"/>
                <w:sz w:val="20"/>
                <w:szCs w:val="20"/>
              </w:rPr>
            </w:pPr>
            <w:r w:rsidRPr="00517187">
              <w:rPr>
                <w:rFonts w:ascii="Times New Roman" w:hAnsi="Times New Roman" w:cs="Times New Roman"/>
                <w:b/>
                <w:color w:val="FF0000"/>
                <w:sz w:val="20"/>
                <w:szCs w:val="20"/>
              </w:rPr>
              <w:t>Why Integrated Performance Assessments (IPAs)?</w:t>
            </w:r>
            <w:r w:rsidRPr="00517187">
              <w:rPr>
                <w:rFonts w:ascii="Times New Roman" w:hAnsi="Times New Roman" w:cs="Times New Roman"/>
                <w:color w:val="FF0000"/>
                <w:sz w:val="20"/>
                <w:szCs w:val="20"/>
              </w:rPr>
              <w:br/>
              <w:t xml:space="preserve">IPAs help ensure that students are being assessed on tasks that mirror challenges people face every day. </w:t>
            </w:r>
            <w:r>
              <w:rPr>
                <w:rFonts w:ascii="Times New Roman" w:hAnsi="Times New Roman" w:cs="Times New Roman"/>
                <w:color w:val="FF0000"/>
                <w:sz w:val="20"/>
                <w:szCs w:val="20"/>
              </w:rPr>
              <w:t>They</w:t>
            </w:r>
            <w:r w:rsidRPr="00517187">
              <w:rPr>
                <w:rFonts w:ascii="Times New Roman" w:hAnsi="Times New Roman" w:cs="Times New Roman"/>
                <w:color w:val="FF0000"/>
                <w:sz w:val="20"/>
                <w:szCs w:val="20"/>
              </w:rPr>
              <w:t xml:space="preserve"> allow students to go beyond recitation of information and draw from their own repertoire of knowledge and skills. </w:t>
            </w:r>
            <w:r>
              <w:rPr>
                <w:rFonts w:ascii="Times New Roman" w:hAnsi="Times New Roman" w:cs="Times New Roman"/>
                <w:color w:val="FF0000"/>
                <w:sz w:val="20"/>
                <w:szCs w:val="20"/>
              </w:rPr>
              <w:t>They also mirror the interconnected nature of communication, as a</w:t>
            </w:r>
            <w:r w:rsidRPr="00517187">
              <w:rPr>
                <w:rFonts w:ascii="Times New Roman" w:hAnsi="Times New Roman" w:cs="Times New Roman"/>
                <w:color w:val="FF0000"/>
                <w:sz w:val="20"/>
                <w:szCs w:val="20"/>
              </w:rPr>
              <w:t>ll three modes of communication (interpretive, interpersonal, and presentational) maintain the same theme throughout the tasks</w:t>
            </w:r>
            <w:r>
              <w:rPr>
                <w:rFonts w:ascii="Times New Roman" w:hAnsi="Times New Roman" w:cs="Times New Roman"/>
                <w:color w:val="FF0000"/>
                <w:sz w:val="20"/>
                <w:szCs w:val="20"/>
              </w:rPr>
              <w:t xml:space="preserve"> and occur in an integrated fashion</w:t>
            </w:r>
            <w:r w:rsidRPr="00517187">
              <w:rPr>
                <w:rFonts w:ascii="Times New Roman" w:hAnsi="Times New Roman" w:cs="Times New Roman"/>
                <w:color w:val="FF0000"/>
                <w:sz w:val="20"/>
                <w:szCs w:val="20"/>
              </w:rPr>
              <w:t>.</w:t>
            </w:r>
            <w:r>
              <w:rPr>
                <w:rFonts w:ascii="Times New Roman" w:hAnsi="Times New Roman" w:cs="Times New Roman"/>
                <w:color w:val="FF0000"/>
                <w:sz w:val="20"/>
                <w:szCs w:val="20"/>
              </w:rPr>
              <w:t xml:space="preserve"> </w:t>
            </w:r>
          </w:p>
          <w:p w14:paraId="0609B58F" w14:textId="77777777" w:rsidR="004937BE" w:rsidRDefault="004937BE" w:rsidP="004937BE">
            <w:pPr>
              <w:rPr>
                <w:rFonts w:ascii="Times New Roman" w:hAnsi="Times New Roman" w:cs="Times New Roman"/>
                <w:color w:val="FF0000"/>
                <w:sz w:val="20"/>
                <w:szCs w:val="20"/>
              </w:rPr>
            </w:pPr>
          </w:p>
          <w:p w14:paraId="3D86DF94" w14:textId="77777777" w:rsidR="004937BE" w:rsidRPr="00A969A4" w:rsidRDefault="004937BE" w:rsidP="004937BE">
            <w:pPr>
              <w:rPr>
                <w:rFonts w:ascii="Times New Roman" w:hAnsi="Times New Roman" w:cs="Times New Roman"/>
                <w:color w:val="FF0000"/>
                <w:sz w:val="20"/>
                <w:szCs w:val="20"/>
              </w:rPr>
            </w:pPr>
            <w:r w:rsidRPr="00A969A4">
              <w:rPr>
                <w:rFonts w:ascii="Times New Roman" w:hAnsi="Times New Roman" w:cs="Times New Roman"/>
                <w:color w:val="FF0000"/>
                <w:sz w:val="20"/>
                <w:szCs w:val="20"/>
              </w:rPr>
              <w:t>IPA tasks, when thoughtfully designed and then considered before planning lessons, help teachers think about the language that their students will need to learn to produce as they progress through a unit of study.</w:t>
            </w:r>
            <w:r>
              <w:rPr>
                <w:rFonts w:ascii="Times New Roman" w:hAnsi="Times New Roman" w:cs="Times New Roman"/>
                <w:color w:val="FF0000"/>
                <w:sz w:val="20"/>
                <w:szCs w:val="20"/>
              </w:rPr>
              <w:t xml:space="preserve"> </w:t>
            </w:r>
          </w:p>
          <w:p w14:paraId="7A3C062E" w14:textId="77777777" w:rsidR="004937BE" w:rsidRDefault="004937BE" w:rsidP="004937BE">
            <w:pPr>
              <w:rPr>
                <w:rFonts w:ascii="Times New Roman" w:eastAsia="Times New Roman" w:hAnsi="Times New Roman" w:cs="Times New Roman"/>
                <w:color w:val="4BACC6" w:themeColor="accent5"/>
                <w:sz w:val="24"/>
                <w:szCs w:val="24"/>
              </w:rPr>
            </w:pPr>
          </w:p>
          <w:p w14:paraId="6BC6159C" w14:textId="77777777" w:rsidR="004937BE" w:rsidRPr="00ED5D10" w:rsidRDefault="004937BE" w:rsidP="004937BE">
            <w:pPr>
              <w:rPr>
                <w:rFonts w:ascii="Times New Roman" w:hAnsi="Times New Roman" w:cs="Times New Roman"/>
                <w:b/>
                <w:color w:val="FF0000"/>
                <w:sz w:val="20"/>
                <w:szCs w:val="20"/>
              </w:rPr>
            </w:pPr>
            <w:r w:rsidRPr="00ED5D10">
              <w:rPr>
                <w:rFonts w:ascii="Times New Roman" w:hAnsi="Times New Roman" w:cs="Times New Roman"/>
                <w:b/>
                <w:color w:val="FF0000"/>
                <w:sz w:val="20"/>
                <w:szCs w:val="20"/>
              </w:rPr>
              <w:t>IPA Tasks (see segments below)</w:t>
            </w:r>
          </w:p>
          <w:p w14:paraId="2937E81A" w14:textId="77777777" w:rsidR="004937BE" w:rsidRPr="009527BF" w:rsidRDefault="004937BE" w:rsidP="004937BE">
            <w:pPr>
              <w:rPr>
                <w:rFonts w:ascii="Times New Roman" w:hAnsi="Times New Roman" w:cs="Times New Roman"/>
                <w:color w:val="FF0000"/>
                <w:sz w:val="20"/>
                <w:szCs w:val="20"/>
              </w:rPr>
            </w:pPr>
            <w:r w:rsidRPr="009527BF">
              <w:rPr>
                <w:rFonts w:ascii="Times New Roman" w:hAnsi="Times New Roman" w:cs="Times New Roman"/>
                <w:color w:val="FF0000"/>
                <w:sz w:val="20"/>
                <w:szCs w:val="20"/>
              </w:rPr>
              <w:t>The tasks</w:t>
            </w:r>
            <w:r>
              <w:rPr>
                <w:rFonts w:ascii="Times New Roman" w:hAnsi="Times New Roman" w:cs="Times New Roman"/>
                <w:color w:val="FF0000"/>
                <w:sz w:val="20"/>
                <w:szCs w:val="20"/>
              </w:rPr>
              <w:t xml:space="preserve"> in the sections</w:t>
            </w:r>
            <w:r w:rsidRPr="009527BF">
              <w:rPr>
                <w:rFonts w:ascii="Times New Roman" w:hAnsi="Times New Roman" w:cs="Times New Roman"/>
                <w:color w:val="FF0000"/>
                <w:sz w:val="20"/>
                <w:szCs w:val="20"/>
              </w:rPr>
              <w:t xml:space="preserve"> below </w:t>
            </w:r>
            <w:proofErr w:type="gramStart"/>
            <w:r w:rsidRPr="009527BF">
              <w:rPr>
                <w:rFonts w:ascii="Times New Roman" w:hAnsi="Times New Roman" w:cs="Times New Roman"/>
                <w:color w:val="FF0000"/>
                <w:sz w:val="20"/>
                <w:szCs w:val="20"/>
              </w:rPr>
              <w:t>should be contextualized</w:t>
            </w:r>
            <w:proofErr w:type="gramEnd"/>
            <w:r w:rsidRPr="009527BF">
              <w:rPr>
                <w:rFonts w:ascii="Times New Roman" w:hAnsi="Times New Roman" w:cs="Times New Roman"/>
                <w:color w:val="FF0000"/>
                <w:sz w:val="20"/>
                <w:szCs w:val="20"/>
              </w:rPr>
              <w:t xml:space="preserve"> with consideration for Intercultural Communication, and they should support each other in a relevant way. The IPA is described near the beginning of the unit plan so that the teacher can work backwards to plan experiences for learners</w:t>
            </w:r>
            <w:r>
              <w:rPr>
                <w:rFonts w:ascii="Times New Roman" w:hAnsi="Times New Roman" w:cs="Times New Roman"/>
                <w:color w:val="FF0000"/>
                <w:sz w:val="20"/>
                <w:szCs w:val="20"/>
              </w:rPr>
              <w:t xml:space="preserve"> in lessons</w:t>
            </w:r>
            <w:r w:rsidRPr="009527BF">
              <w:rPr>
                <w:rFonts w:ascii="Times New Roman" w:hAnsi="Times New Roman" w:cs="Times New Roman"/>
                <w:color w:val="FF0000"/>
                <w:sz w:val="20"/>
                <w:szCs w:val="20"/>
              </w:rPr>
              <w:t xml:space="preserve"> that will prepare them to perform these culminating tasks. </w:t>
            </w:r>
          </w:p>
          <w:p w14:paraId="60CFEC9C" w14:textId="77777777" w:rsidR="004937BE" w:rsidRPr="009527BF" w:rsidRDefault="004937BE" w:rsidP="004937BE">
            <w:pPr>
              <w:rPr>
                <w:rFonts w:ascii="Times New Roman" w:hAnsi="Times New Roman" w:cs="Times New Roman"/>
                <w:color w:val="FF0000"/>
                <w:sz w:val="20"/>
                <w:szCs w:val="20"/>
              </w:rPr>
            </w:pPr>
          </w:p>
          <w:p w14:paraId="23B4FB3C" w14:textId="77777777" w:rsidR="004937BE" w:rsidRPr="009527BF" w:rsidRDefault="004937BE" w:rsidP="004937BE">
            <w:pPr>
              <w:rPr>
                <w:rFonts w:ascii="Times New Roman" w:hAnsi="Times New Roman" w:cs="Times New Roman"/>
                <w:color w:val="FF0000"/>
                <w:sz w:val="20"/>
                <w:szCs w:val="20"/>
              </w:rPr>
            </w:pPr>
            <w:r>
              <w:rPr>
                <w:rFonts w:ascii="Times New Roman" w:hAnsi="Times New Roman" w:cs="Times New Roman"/>
                <w:color w:val="FF0000"/>
                <w:sz w:val="20"/>
                <w:szCs w:val="20"/>
              </w:rPr>
              <w:t>The</w:t>
            </w:r>
            <w:r w:rsidRPr="009527BF">
              <w:rPr>
                <w:rFonts w:ascii="Times New Roman" w:hAnsi="Times New Roman" w:cs="Times New Roman"/>
                <w:color w:val="FF0000"/>
                <w:sz w:val="20"/>
                <w:szCs w:val="20"/>
              </w:rPr>
              <w:t xml:space="preserve"> level of the task determines, </w:t>
            </w:r>
            <w:proofErr w:type="gramStart"/>
            <w:r w:rsidRPr="009527BF">
              <w:rPr>
                <w:rFonts w:ascii="Times New Roman" w:hAnsi="Times New Roman" w:cs="Times New Roman"/>
                <w:color w:val="FF0000"/>
                <w:sz w:val="20"/>
                <w:szCs w:val="20"/>
              </w:rPr>
              <w:t>to a large extent</w:t>
            </w:r>
            <w:proofErr w:type="gramEnd"/>
            <w:r w:rsidRPr="009527BF">
              <w:rPr>
                <w:rFonts w:ascii="Times New Roman" w:hAnsi="Times New Roman" w:cs="Times New Roman"/>
                <w:color w:val="FF0000"/>
                <w:sz w:val="20"/>
                <w:szCs w:val="20"/>
              </w:rPr>
              <w:t xml:space="preserve">, the level of the </w:t>
            </w:r>
            <w:r>
              <w:rPr>
                <w:rFonts w:ascii="Times New Roman" w:hAnsi="Times New Roman" w:cs="Times New Roman"/>
                <w:color w:val="FF0000"/>
                <w:sz w:val="20"/>
                <w:szCs w:val="20"/>
              </w:rPr>
              <w:t xml:space="preserve">student’s </w:t>
            </w:r>
            <w:r w:rsidRPr="009527BF">
              <w:rPr>
                <w:rFonts w:ascii="Times New Roman" w:hAnsi="Times New Roman" w:cs="Times New Roman"/>
                <w:color w:val="FF0000"/>
                <w:sz w:val="20"/>
                <w:szCs w:val="20"/>
              </w:rPr>
              <w:t>response. Tasks should push students to perform slightly above their current level. Aim to create tasks that elicit communication at the targeted level.</w:t>
            </w:r>
          </w:p>
          <w:p w14:paraId="0289F71D" w14:textId="1D6CE06D" w:rsidR="00E25A95" w:rsidRPr="00444794" w:rsidRDefault="00E25A95">
            <w:pPr>
              <w:rPr>
                <w:rFonts w:ascii="Times New Roman" w:eastAsia="Times New Roman" w:hAnsi="Times New Roman" w:cs="Times New Roman"/>
                <w:i/>
                <w:sz w:val="24"/>
                <w:szCs w:val="24"/>
              </w:rPr>
            </w:pPr>
          </w:p>
        </w:tc>
      </w:tr>
      <w:tr w:rsidR="004937BE" w14:paraId="6D88D446" w14:textId="77777777" w:rsidTr="006B03BA">
        <w:tc>
          <w:tcPr>
            <w:tcW w:w="5000" w:type="pct"/>
          </w:tcPr>
          <w:p w14:paraId="18886DD3" w14:textId="77777777" w:rsidR="004937BE" w:rsidRDefault="004937BE" w:rsidP="004937BE">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14:paraId="44E9F52B" w14:textId="77777777" w:rsidR="004937BE" w:rsidRPr="00B833DA" w:rsidRDefault="004937BE" w:rsidP="004937BE">
            <w:pPr>
              <w:rPr>
                <w:rFonts w:ascii="Times New Roman" w:eastAsia="Times New Roman" w:hAnsi="Times New Roman" w:cs="Times New Roman"/>
                <w:color w:val="4BACC6" w:themeColor="accent5"/>
                <w:sz w:val="24"/>
                <w:szCs w:val="24"/>
              </w:rPr>
            </w:pPr>
            <w:r w:rsidRPr="00B833DA">
              <w:rPr>
                <w:rFonts w:ascii="Times New Roman" w:eastAsia="Times New Roman" w:hAnsi="Times New Roman" w:cs="Times New Roman"/>
                <w:color w:val="4BACC6" w:themeColor="accent5"/>
                <w:sz w:val="24"/>
                <w:szCs w:val="24"/>
              </w:rPr>
              <w:t>Type a description of the interpretive reading or listening task here.</w:t>
            </w:r>
            <w:r>
              <w:rPr>
                <w:rFonts w:ascii="Times New Roman" w:eastAsia="Times New Roman" w:hAnsi="Times New Roman" w:cs="Times New Roman"/>
                <w:color w:val="4BACC6" w:themeColor="accent5"/>
                <w:sz w:val="24"/>
                <w:szCs w:val="24"/>
              </w:rPr>
              <w:t xml:space="preserve"> Texts should be new to the students and should be authentic (the word “text” here refers to anything that students may interpret, either by reading or listening).</w:t>
            </w:r>
          </w:p>
          <w:p w14:paraId="5E6F5154" w14:textId="77777777" w:rsidR="004937BE" w:rsidRDefault="004937BE" w:rsidP="004937BE">
            <w:pPr>
              <w:rPr>
                <w:rFonts w:ascii="Times New Roman" w:eastAsia="Times New Roman" w:hAnsi="Times New Roman" w:cs="Times New Roman"/>
                <w:sz w:val="24"/>
                <w:szCs w:val="24"/>
                <w:u w:val="single"/>
              </w:rPr>
            </w:pPr>
          </w:p>
          <w:p w14:paraId="6F8FF421" w14:textId="77777777" w:rsidR="004937BE" w:rsidRPr="00A969A4" w:rsidRDefault="004937BE" w:rsidP="004937BE">
            <w:pPr>
              <w:rPr>
                <w:rFonts w:ascii="Times New Roman" w:hAnsi="Times New Roman" w:cs="Times New Roman"/>
                <w:szCs w:val="24"/>
              </w:rPr>
            </w:pPr>
            <w:r w:rsidRPr="00A969A4">
              <w:rPr>
                <w:rFonts w:ascii="Times New Roman" w:hAnsi="Times New Roman" w:cs="Times New Roman"/>
                <w:szCs w:val="24"/>
                <w:u w:val="single"/>
              </w:rPr>
              <w:t>Note to the educator</w:t>
            </w:r>
            <w:r w:rsidRPr="00A969A4">
              <w:rPr>
                <w:rFonts w:ascii="Times New Roman" w:hAnsi="Times New Roman" w:cs="Times New Roman"/>
                <w:szCs w:val="24"/>
              </w:rPr>
              <w:t>:</w:t>
            </w:r>
          </w:p>
          <w:p w14:paraId="0095966B" w14:textId="77777777" w:rsidR="004937BE" w:rsidRPr="00A969A4" w:rsidRDefault="004937BE" w:rsidP="004937BE">
            <w:pPr>
              <w:rPr>
                <w:rFonts w:ascii="Times New Roman" w:hAnsi="Times New Roman" w:cs="Times New Roman"/>
                <w:szCs w:val="24"/>
              </w:rPr>
            </w:pPr>
            <w:r w:rsidRPr="00A969A4">
              <w:rPr>
                <w:rFonts w:ascii="Times New Roman" w:hAnsi="Times New Roman" w:cs="Times New Roman"/>
                <w:szCs w:val="24"/>
              </w:rPr>
              <w:t xml:space="preserve">Interpretive IPA tasks </w:t>
            </w:r>
            <w:proofErr w:type="gramStart"/>
            <w:r w:rsidRPr="00A969A4">
              <w:rPr>
                <w:rFonts w:ascii="Times New Roman" w:hAnsi="Times New Roman" w:cs="Times New Roman"/>
                <w:szCs w:val="24"/>
              </w:rPr>
              <w:t>may be completed</w:t>
            </w:r>
            <w:proofErr w:type="gramEnd"/>
            <w:r w:rsidRPr="00A969A4">
              <w:rPr>
                <w:rFonts w:ascii="Times New Roman" w:hAnsi="Times New Roman" w:cs="Times New Roman"/>
                <w:szCs w:val="24"/>
              </w:rPr>
              <w:t xml:space="preserve"> in English, especially for Novice learners. As learners approach Novice High proficiency and move from using only memorized language to combining and recombining language elements on their own, and especially as they approach increasing Intermediate sub-levels, it is more and more feasible for them to demonstrate their ability to interpret both surface-level understanding and their own inferences through use of the target language. Teachers should decide which language </w:t>
            </w:r>
            <w:proofErr w:type="gramStart"/>
            <w:r w:rsidRPr="00A969A4">
              <w:rPr>
                <w:rFonts w:ascii="Times New Roman" w:hAnsi="Times New Roman" w:cs="Times New Roman"/>
                <w:szCs w:val="24"/>
              </w:rPr>
              <w:t>will</w:t>
            </w:r>
            <w:proofErr w:type="gramEnd"/>
            <w:r w:rsidRPr="00A969A4">
              <w:rPr>
                <w:rFonts w:ascii="Times New Roman" w:hAnsi="Times New Roman" w:cs="Times New Roman"/>
                <w:szCs w:val="24"/>
              </w:rPr>
              <w:t xml:space="preserve"> be used to complete the interpretive task based on what will allow a quality assessment of the learners’ ability to perform the interpretive functions of the task.</w:t>
            </w:r>
          </w:p>
          <w:p w14:paraId="5EDD5EC0" w14:textId="77777777" w:rsidR="004937BE" w:rsidRDefault="004937BE" w:rsidP="004937BE">
            <w:pPr>
              <w:rPr>
                <w:rFonts w:ascii="Times New Roman" w:eastAsia="Times New Roman" w:hAnsi="Times New Roman" w:cs="Times New Roman"/>
                <w:sz w:val="24"/>
                <w:szCs w:val="24"/>
              </w:rPr>
            </w:pPr>
          </w:p>
        </w:tc>
      </w:tr>
      <w:tr w:rsidR="004937BE" w14:paraId="4F8EE112" w14:textId="77777777" w:rsidTr="006B03BA">
        <w:tc>
          <w:tcPr>
            <w:tcW w:w="5000" w:type="pct"/>
          </w:tcPr>
          <w:p w14:paraId="05B8473D" w14:textId="77777777" w:rsidR="004937BE" w:rsidRDefault="004937BE" w:rsidP="004937BE">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Interpersonal Task:</w:t>
            </w:r>
          </w:p>
          <w:p w14:paraId="0991A3C4" w14:textId="77777777" w:rsidR="004937BE" w:rsidRPr="009527BF"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a description of the interpersonal task here. Remember that this task should require active negotiati</w:t>
            </w:r>
            <w:r>
              <w:rPr>
                <w:rFonts w:ascii="Times New Roman" w:eastAsia="Times New Roman" w:hAnsi="Times New Roman" w:cs="Times New Roman"/>
                <w:color w:val="4BACC6" w:themeColor="accent5"/>
                <w:sz w:val="24"/>
                <w:szCs w:val="24"/>
              </w:rPr>
              <w:t xml:space="preserve">on of meaning among individuals, and conversations should be spontaneous and unscripted.  </w:t>
            </w:r>
          </w:p>
          <w:p w14:paraId="0E6EE689" w14:textId="52ADAA26" w:rsidR="004937BE" w:rsidRDefault="004937BE" w:rsidP="004937BE">
            <w:pPr>
              <w:rPr>
                <w:rFonts w:ascii="Times New Roman" w:eastAsia="Times New Roman" w:hAnsi="Times New Roman" w:cs="Times New Roman"/>
                <w:sz w:val="24"/>
                <w:szCs w:val="24"/>
              </w:rPr>
            </w:pPr>
          </w:p>
        </w:tc>
      </w:tr>
      <w:tr w:rsidR="004937BE" w14:paraId="226B8782" w14:textId="77777777" w:rsidTr="006B03BA">
        <w:tc>
          <w:tcPr>
            <w:tcW w:w="5000" w:type="pct"/>
          </w:tcPr>
          <w:p w14:paraId="33444272" w14:textId="77777777" w:rsidR="004937BE" w:rsidRDefault="004937BE" w:rsidP="004937BE">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Presentational Task (writing/speaking):</w:t>
            </w:r>
          </w:p>
          <w:p w14:paraId="41FD0311" w14:textId="5CB5D860" w:rsidR="004937BE" w:rsidRDefault="004937BE" w:rsidP="004937BE">
            <w:pPr>
              <w:rPr>
                <w:rFonts w:ascii="Times New Roman" w:eastAsia="Times New Roman" w:hAnsi="Times New Roman" w:cs="Times New Roman"/>
                <w:sz w:val="24"/>
                <w:szCs w:val="24"/>
              </w:rPr>
            </w:pPr>
            <w:r w:rsidRPr="009527BF">
              <w:rPr>
                <w:rFonts w:ascii="Times New Roman" w:eastAsia="Times New Roman" w:hAnsi="Times New Roman" w:cs="Times New Roman"/>
                <w:color w:val="4BACC6" w:themeColor="accent5"/>
                <w:sz w:val="24"/>
                <w:szCs w:val="24"/>
              </w:rPr>
              <w:t xml:space="preserve">Type a description of the presentational task here. </w:t>
            </w:r>
          </w:p>
        </w:tc>
      </w:tr>
    </w:tbl>
    <w:p w14:paraId="123A4206" w14:textId="77777777" w:rsidR="00DC4B2C" w:rsidRDefault="00DC4B2C">
      <w:pPr>
        <w:spacing w:after="0" w:line="240" w:lineRule="auto"/>
        <w:rPr>
          <w:rFonts w:ascii="Times New Roman" w:eastAsia="Times New Roman" w:hAnsi="Times New Roman" w:cs="Times New Roman"/>
          <w:sz w:val="24"/>
          <w:szCs w:val="24"/>
        </w:rPr>
        <w:sectPr w:rsidR="00DC4B2C">
          <w:pgSz w:w="12240" w:h="15840"/>
          <w:pgMar w:top="1440" w:right="1440" w:bottom="1440" w:left="1440" w:header="720" w:footer="720" w:gutter="0"/>
          <w:pgNumType w:start="1"/>
          <w:cols w:space="720"/>
        </w:sectPr>
      </w:pPr>
    </w:p>
    <w:p w14:paraId="600391B5" w14:textId="77777777" w:rsidR="002543FC" w:rsidRDefault="002543FC">
      <w:pPr>
        <w:spacing w:after="0" w:line="240" w:lineRule="auto"/>
        <w:rPr>
          <w:rFonts w:ascii="Times New Roman" w:eastAsia="Times New Roman" w:hAnsi="Times New Roman" w:cs="Times New Roman"/>
          <w:sz w:val="24"/>
          <w:szCs w:val="24"/>
        </w:rPr>
      </w:pPr>
    </w:p>
    <w:tbl>
      <w:tblPr>
        <w:tblStyle w:val="afffffffd"/>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1886"/>
        <w:gridCol w:w="11033"/>
        <w:gridCol w:w="31"/>
      </w:tblGrid>
      <w:tr w:rsidR="008D7F83" w14:paraId="56B54B74" w14:textId="77777777" w:rsidTr="006B03BA">
        <w:trPr>
          <w:gridAfter w:val="1"/>
          <w:wAfter w:w="12" w:type="pct"/>
          <w:tblHeader/>
        </w:trPr>
        <w:tc>
          <w:tcPr>
            <w:tcW w:w="4988" w:type="pct"/>
            <w:gridSpan w:val="2"/>
            <w:shd w:val="clear" w:color="auto" w:fill="134F5C"/>
          </w:tcPr>
          <w:p w14:paraId="40508AC1" w14:textId="6CE7E45A" w:rsidR="008D7F83" w:rsidRPr="008D7F83" w:rsidRDefault="008D7F83" w:rsidP="008D7F83">
            <w:pPr>
              <w:jc w:val="center"/>
              <w:rPr>
                <w:rFonts w:ascii="Times New Roman" w:eastAsia="Times New Roman" w:hAnsi="Times New Roman" w:cs="Times New Roman"/>
                <w:b/>
                <w:color w:val="FFFFFF" w:themeColor="background1"/>
                <w:sz w:val="24"/>
                <w:szCs w:val="24"/>
              </w:rPr>
            </w:pPr>
            <w:r w:rsidRPr="008D7F83">
              <w:rPr>
                <w:rFonts w:ascii="Times New Roman" w:eastAsia="Times New Roman" w:hAnsi="Times New Roman" w:cs="Times New Roman"/>
                <w:b/>
                <w:color w:val="FFFFFF" w:themeColor="background1"/>
                <w:sz w:val="24"/>
                <w:szCs w:val="24"/>
              </w:rPr>
              <w:t>Unit 2</w:t>
            </w:r>
          </w:p>
          <w:p w14:paraId="01D4AB1E" w14:textId="1CF3B23F" w:rsidR="001D59F7" w:rsidRPr="00E25A95" w:rsidRDefault="008D7F83" w:rsidP="00E25A95">
            <w:pPr>
              <w:jc w:val="center"/>
              <w:rPr>
                <w:rFonts w:ascii="Times New Roman" w:eastAsia="Times New Roman" w:hAnsi="Times New Roman" w:cs="Times New Roman"/>
                <w:b/>
                <w:color w:val="FFFFFF" w:themeColor="background1"/>
                <w:sz w:val="24"/>
                <w:szCs w:val="24"/>
              </w:rPr>
            </w:pPr>
            <w:r w:rsidRPr="008D7F83">
              <w:rPr>
                <w:rFonts w:ascii="Times New Roman" w:eastAsia="Times New Roman" w:hAnsi="Times New Roman" w:cs="Times New Roman"/>
                <w:b/>
                <w:color w:val="FFFFFF" w:themeColor="background1"/>
                <w:sz w:val="24"/>
                <w:szCs w:val="24"/>
              </w:rPr>
              <w:t>Sample Lesson Plan 1</w:t>
            </w:r>
          </w:p>
        </w:tc>
      </w:tr>
      <w:tr w:rsidR="002543FC" w14:paraId="7057BAAC" w14:textId="77777777" w:rsidTr="006B03BA">
        <w:trPr>
          <w:gridAfter w:val="1"/>
          <w:wAfter w:w="12" w:type="pct"/>
        </w:trPr>
        <w:tc>
          <w:tcPr>
            <w:tcW w:w="4988" w:type="pct"/>
            <w:gridSpan w:val="2"/>
            <w:shd w:val="clear" w:color="auto" w:fill="F2F2F2"/>
          </w:tcPr>
          <w:p w14:paraId="32609C69" w14:textId="77777777" w:rsidR="00E25A95" w:rsidRPr="00E25A95" w:rsidRDefault="00517187" w:rsidP="00E25A95">
            <w:pPr>
              <w:jc w:val="center"/>
              <w:rPr>
                <w:rFonts w:ascii="Times New Roman" w:hAnsi="Times New Roman" w:cs="Times New Roman"/>
                <w:b/>
                <w:sz w:val="24"/>
                <w:szCs w:val="24"/>
              </w:rPr>
            </w:pPr>
            <w:hyperlink w:anchor="U2" w:history="1">
              <w:r w:rsidR="00E25A95" w:rsidRPr="00E25A95">
                <w:rPr>
                  <w:rStyle w:val="Hyperlink"/>
                  <w:rFonts w:ascii="Times New Roman" w:eastAsia="Times New Roman" w:hAnsi="Times New Roman" w:cs="Times New Roman"/>
                  <w:b/>
                  <w:color w:val="auto"/>
                  <w:sz w:val="24"/>
                  <w:szCs w:val="24"/>
                </w:rPr>
                <w:t>Back to Unit 2 Grid</w:t>
              </w:r>
            </w:hyperlink>
          </w:p>
          <w:p w14:paraId="57F1DAE4" w14:textId="77777777" w:rsidR="004937BE" w:rsidRPr="009527BF" w:rsidRDefault="004937BE" w:rsidP="004937BE">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7467334B" w14:textId="77777777" w:rsidR="004937BE" w:rsidRDefault="004937BE" w:rsidP="004937BE">
            <w:pPr>
              <w:jc w:val="center"/>
              <w:rPr>
                <w:rFonts w:ascii="Times New Roman" w:eastAsia="Times New Roman" w:hAnsi="Times New Roman" w:cs="Times New Roman"/>
                <w:i/>
                <w:sz w:val="24"/>
                <w:szCs w:val="24"/>
              </w:rPr>
            </w:pPr>
          </w:p>
          <w:p w14:paraId="3627B59D"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2C6F1B22"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3D70ABB0"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26774B97"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499BB2BA" w14:textId="77777777" w:rsidR="004937BE"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75245F5C" w14:textId="77777777" w:rsidR="004937BE" w:rsidRDefault="004937BE" w:rsidP="004937BE">
            <w:pPr>
              <w:rPr>
                <w:rFonts w:ascii="Times New Roman" w:eastAsia="Times New Roman" w:hAnsi="Times New Roman" w:cs="Times New Roman"/>
                <w:color w:val="4BACC6" w:themeColor="accent5"/>
                <w:sz w:val="24"/>
                <w:szCs w:val="24"/>
              </w:rPr>
            </w:pPr>
          </w:p>
          <w:p w14:paraId="0F6B4BCE" w14:textId="77777777" w:rsidR="004937BE" w:rsidRPr="0003374F" w:rsidRDefault="004937BE" w:rsidP="004937BE">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2247C939" w14:textId="77777777" w:rsidR="004937BE" w:rsidRDefault="004937BE" w:rsidP="004937BE">
            <w:pPr>
              <w:rPr>
                <w:rFonts w:ascii="Times New Roman" w:eastAsia="Times New Roman" w:hAnsi="Times New Roman" w:cs="Times New Roman"/>
                <w:sz w:val="24"/>
                <w:szCs w:val="24"/>
              </w:rPr>
            </w:pPr>
          </w:p>
          <w:p w14:paraId="36FF49B4"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7ABB487E" w14:textId="77777777" w:rsidR="004937BE" w:rsidRDefault="004937BE" w:rsidP="004937BE">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7DD8FC43" w14:textId="77777777" w:rsidR="004937BE" w:rsidRDefault="004937BE" w:rsidP="004937BE">
            <w:pPr>
              <w:rPr>
                <w:rFonts w:ascii="Times New Roman" w:eastAsia="Times New Roman" w:hAnsi="Times New Roman" w:cs="Times New Roman"/>
                <w:b/>
                <w:sz w:val="24"/>
                <w:szCs w:val="24"/>
              </w:rPr>
            </w:pPr>
          </w:p>
          <w:p w14:paraId="0852852A"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60CB423F" w14:textId="77777777" w:rsidR="004937BE" w:rsidRPr="002349D8" w:rsidRDefault="004937BE" w:rsidP="004937BE">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744AB03B" w14:textId="77777777" w:rsidR="00851E21" w:rsidRDefault="00851E21" w:rsidP="00851E21">
            <w:pPr>
              <w:rPr>
                <w:rFonts w:ascii="Times New Roman" w:eastAsia="Times New Roman" w:hAnsi="Times New Roman" w:cs="Times New Roman"/>
                <w:i/>
                <w:sz w:val="24"/>
                <w:szCs w:val="24"/>
              </w:rPr>
            </w:pPr>
          </w:p>
        </w:tc>
      </w:tr>
      <w:tr w:rsidR="00851E21" w14:paraId="6D31FA6E" w14:textId="77777777" w:rsidTr="006B03BA">
        <w:tc>
          <w:tcPr>
            <w:tcW w:w="728" w:type="pct"/>
            <w:shd w:val="clear" w:color="auto" w:fill="595959" w:themeFill="text1" w:themeFillTint="A6"/>
            <w:vAlign w:val="center"/>
          </w:tcPr>
          <w:p w14:paraId="70A14068" w14:textId="78D644E2" w:rsidR="00851E21" w:rsidRPr="006B03BA" w:rsidRDefault="00851E21" w:rsidP="00E25A95">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Sequence during lesson</w:t>
            </w:r>
          </w:p>
        </w:tc>
        <w:tc>
          <w:tcPr>
            <w:tcW w:w="4272" w:type="pct"/>
            <w:gridSpan w:val="2"/>
            <w:shd w:val="clear" w:color="auto" w:fill="595959" w:themeFill="text1" w:themeFillTint="A6"/>
            <w:vAlign w:val="center"/>
          </w:tcPr>
          <w:p w14:paraId="7530D395" w14:textId="77777777" w:rsidR="00851E21" w:rsidRPr="006B03BA" w:rsidRDefault="00851E21" w:rsidP="00E25A95">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Teacher and Student Actions in Lesson</w:t>
            </w:r>
          </w:p>
        </w:tc>
      </w:tr>
      <w:tr w:rsidR="00747017" w14:paraId="27B06F9F" w14:textId="77777777" w:rsidTr="006B03BA">
        <w:tc>
          <w:tcPr>
            <w:tcW w:w="728" w:type="pct"/>
          </w:tcPr>
          <w:p w14:paraId="5E14B780"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5BD083F0" w14:textId="77777777" w:rsidR="00747017" w:rsidRDefault="00747017" w:rsidP="00747017">
            <w:pPr>
              <w:rPr>
                <w:rFonts w:ascii="Times New Roman" w:eastAsia="Times New Roman" w:hAnsi="Times New Roman" w:cs="Times New Roman"/>
                <w:sz w:val="24"/>
                <w:szCs w:val="24"/>
              </w:rPr>
            </w:pPr>
          </w:p>
          <w:p w14:paraId="6E461396" w14:textId="7C6C3406" w:rsidR="00747017" w:rsidRDefault="00747017" w:rsidP="00747017">
            <w:pPr>
              <w:rPr>
                <w:rFonts w:ascii="Times New Roman" w:eastAsia="Times New Roman" w:hAnsi="Times New Roman" w:cs="Times New Roman"/>
                <w:sz w:val="24"/>
                <w:szCs w:val="24"/>
              </w:rPr>
            </w:pPr>
          </w:p>
        </w:tc>
        <w:tc>
          <w:tcPr>
            <w:tcW w:w="4272" w:type="pct"/>
            <w:gridSpan w:val="2"/>
          </w:tcPr>
          <w:p w14:paraId="009F3650" w14:textId="77777777" w:rsidR="00747017" w:rsidRDefault="00747017" w:rsidP="00747017">
            <w:pPr>
              <w:rPr>
                <w:rFonts w:ascii="Times New Roman" w:eastAsia="Times New Roman" w:hAnsi="Times New Roman" w:cs="Times New Roman"/>
                <w:color w:val="4BACC6" w:themeColor="accent5"/>
                <w:sz w:val="24"/>
                <w:szCs w:val="24"/>
              </w:rPr>
            </w:pPr>
          </w:p>
          <w:p w14:paraId="76F345EB"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6DCE44AD" w14:textId="77777777" w:rsidR="00747017" w:rsidRDefault="00747017" w:rsidP="00747017">
            <w:pPr>
              <w:rPr>
                <w:rFonts w:ascii="Times New Roman" w:eastAsia="Times New Roman" w:hAnsi="Times New Roman" w:cs="Times New Roman"/>
                <w:color w:val="4BACC6" w:themeColor="accent5"/>
                <w:sz w:val="24"/>
                <w:szCs w:val="24"/>
              </w:rPr>
            </w:pPr>
          </w:p>
          <w:p w14:paraId="1D2D936A"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3721D335" w14:textId="6962713E" w:rsidR="00747017" w:rsidRDefault="00747017" w:rsidP="00747017">
            <w:pPr>
              <w:rPr>
                <w:rFonts w:ascii="Times New Roman" w:eastAsia="Times New Roman" w:hAnsi="Times New Roman" w:cs="Times New Roman"/>
                <w:sz w:val="24"/>
                <w:szCs w:val="24"/>
              </w:rPr>
            </w:pPr>
          </w:p>
        </w:tc>
      </w:tr>
      <w:tr w:rsidR="00747017" w14:paraId="04B9CE95" w14:textId="77777777" w:rsidTr="006B03BA">
        <w:tc>
          <w:tcPr>
            <w:tcW w:w="728" w:type="pct"/>
          </w:tcPr>
          <w:p w14:paraId="723530D9"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32B3DF61" w14:textId="787D1901" w:rsidR="00747017" w:rsidRDefault="00747017" w:rsidP="00747017">
            <w:pPr>
              <w:rPr>
                <w:rFonts w:ascii="Times New Roman" w:eastAsia="Times New Roman" w:hAnsi="Times New Roman" w:cs="Times New Roman"/>
                <w:sz w:val="24"/>
                <w:szCs w:val="24"/>
              </w:rPr>
            </w:pPr>
          </w:p>
        </w:tc>
        <w:tc>
          <w:tcPr>
            <w:tcW w:w="4272" w:type="pct"/>
            <w:gridSpan w:val="2"/>
          </w:tcPr>
          <w:p w14:paraId="7B74386E" w14:textId="77777777" w:rsidR="00747017" w:rsidRDefault="00747017" w:rsidP="00747017">
            <w:pPr>
              <w:rPr>
                <w:rFonts w:ascii="Times New Roman" w:eastAsia="Times New Roman" w:hAnsi="Times New Roman" w:cs="Times New Roman"/>
                <w:sz w:val="24"/>
                <w:szCs w:val="24"/>
              </w:rPr>
            </w:pPr>
          </w:p>
          <w:p w14:paraId="32A52644" w14:textId="34A5C062"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5D7A3D30" w14:textId="77777777" w:rsidTr="006B03BA">
        <w:tc>
          <w:tcPr>
            <w:tcW w:w="728" w:type="pct"/>
          </w:tcPr>
          <w:p w14:paraId="7E66D095"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66E66358" w14:textId="55D24325" w:rsidR="00747017" w:rsidRDefault="00747017" w:rsidP="00747017">
            <w:pPr>
              <w:rPr>
                <w:rFonts w:ascii="Times New Roman" w:eastAsia="Times New Roman" w:hAnsi="Times New Roman" w:cs="Times New Roman"/>
                <w:sz w:val="24"/>
                <w:szCs w:val="24"/>
              </w:rPr>
            </w:pPr>
          </w:p>
        </w:tc>
        <w:tc>
          <w:tcPr>
            <w:tcW w:w="4272" w:type="pct"/>
            <w:gridSpan w:val="2"/>
          </w:tcPr>
          <w:p w14:paraId="0BC1A1DA" w14:textId="77777777" w:rsidR="00747017" w:rsidRDefault="00747017" w:rsidP="00747017">
            <w:pPr>
              <w:rPr>
                <w:rFonts w:ascii="Times New Roman" w:eastAsia="Times New Roman" w:hAnsi="Times New Roman" w:cs="Times New Roman"/>
                <w:sz w:val="24"/>
                <w:szCs w:val="24"/>
              </w:rPr>
            </w:pPr>
          </w:p>
          <w:p w14:paraId="2AB0D8CF" w14:textId="1E6AEFD4" w:rsidR="00747017" w:rsidRPr="003121DF" w:rsidRDefault="00747017" w:rsidP="00747017">
            <w:pPr>
              <w:numPr>
                <w:ilvl w:val="0"/>
                <w:numId w:val="20"/>
              </w:numPr>
              <w:ind w:left="450"/>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1BEC0D95" w14:textId="77777777" w:rsidTr="006B03BA">
        <w:tc>
          <w:tcPr>
            <w:tcW w:w="728" w:type="pct"/>
          </w:tcPr>
          <w:p w14:paraId="3D3A4782"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6085B68A" w14:textId="077F645F" w:rsidR="00747017" w:rsidRDefault="00747017" w:rsidP="00747017">
            <w:pPr>
              <w:rPr>
                <w:rFonts w:ascii="Times New Roman" w:eastAsia="Times New Roman" w:hAnsi="Times New Roman" w:cs="Times New Roman"/>
                <w:sz w:val="24"/>
                <w:szCs w:val="24"/>
              </w:rPr>
            </w:pPr>
          </w:p>
        </w:tc>
        <w:tc>
          <w:tcPr>
            <w:tcW w:w="4272" w:type="pct"/>
            <w:gridSpan w:val="2"/>
          </w:tcPr>
          <w:p w14:paraId="56762861" w14:textId="77777777" w:rsidR="00747017" w:rsidRDefault="00747017" w:rsidP="00747017">
            <w:pPr>
              <w:rPr>
                <w:rFonts w:ascii="Times New Roman" w:eastAsia="Times New Roman" w:hAnsi="Times New Roman" w:cs="Times New Roman"/>
                <w:sz w:val="24"/>
                <w:szCs w:val="24"/>
              </w:rPr>
            </w:pPr>
          </w:p>
          <w:p w14:paraId="39B97C8D" w14:textId="0DF7F113"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562B6E61" w14:textId="4E698BE5" w:rsidR="00E25A95" w:rsidRDefault="00E25A95">
      <w:pPr>
        <w:spacing w:after="0" w:line="240" w:lineRule="auto"/>
        <w:rPr>
          <w:rFonts w:ascii="Times New Roman" w:eastAsia="Times New Roman" w:hAnsi="Times New Roman" w:cs="Times New Roman"/>
          <w:sz w:val="24"/>
          <w:szCs w:val="24"/>
        </w:rPr>
      </w:pPr>
    </w:p>
    <w:p w14:paraId="4228B98A" w14:textId="77777777" w:rsidR="00E25A95" w:rsidRDefault="00E25A9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e"/>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1803"/>
        <w:gridCol w:w="11116"/>
        <w:gridCol w:w="31"/>
      </w:tblGrid>
      <w:tr w:rsidR="008D7F83" w14:paraId="4EE04AF8" w14:textId="77777777" w:rsidTr="006B03BA">
        <w:trPr>
          <w:gridAfter w:val="1"/>
          <w:wAfter w:w="12" w:type="pct"/>
          <w:tblHeader/>
        </w:trPr>
        <w:tc>
          <w:tcPr>
            <w:tcW w:w="4988" w:type="pct"/>
            <w:gridSpan w:val="2"/>
            <w:shd w:val="clear" w:color="auto" w:fill="134F5C"/>
          </w:tcPr>
          <w:p w14:paraId="656699EC" w14:textId="2C2BEEE4" w:rsidR="008D7F83" w:rsidRPr="008D7F83" w:rsidRDefault="008D7F83" w:rsidP="008D7F83">
            <w:pPr>
              <w:jc w:val="center"/>
              <w:rPr>
                <w:rFonts w:ascii="Times New Roman" w:eastAsia="Times New Roman" w:hAnsi="Times New Roman" w:cs="Times New Roman"/>
                <w:b/>
                <w:color w:val="FFFFFF" w:themeColor="background1"/>
                <w:sz w:val="24"/>
                <w:szCs w:val="24"/>
              </w:rPr>
            </w:pPr>
            <w:bookmarkStart w:id="17" w:name="Unit2LP2"/>
            <w:r w:rsidRPr="008D7F83">
              <w:rPr>
                <w:rFonts w:ascii="Times New Roman" w:eastAsia="Times New Roman" w:hAnsi="Times New Roman" w:cs="Times New Roman"/>
                <w:b/>
                <w:color w:val="FFFFFF" w:themeColor="background1"/>
                <w:sz w:val="24"/>
                <w:szCs w:val="24"/>
              </w:rPr>
              <w:lastRenderedPageBreak/>
              <w:t>Unit 2</w:t>
            </w:r>
          </w:p>
          <w:p w14:paraId="23BE1960" w14:textId="2FD45509" w:rsidR="001D59F7" w:rsidRPr="00E25A95" w:rsidRDefault="008D7F83" w:rsidP="00E25A95">
            <w:pPr>
              <w:jc w:val="center"/>
              <w:rPr>
                <w:rFonts w:ascii="Times New Roman" w:eastAsia="Times New Roman" w:hAnsi="Times New Roman" w:cs="Times New Roman"/>
                <w:b/>
                <w:color w:val="FFFFFF" w:themeColor="background1"/>
                <w:sz w:val="24"/>
                <w:szCs w:val="24"/>
              </w:rPr>
            </w:pPr>
            <w:r w:rsidRPr="008D7F83">
              <w:rPr>
                <w:rFonts w:ascii="Times New Roman" w:eastAsia="Times New Roman" w:hAnsi="Times New Roman" w:cs="Times New Roman"/>
                <w:b/>
                <w:color w:val="FFFFFF" w:themeColor="background1"/>
                <w:sz w:val="24"/>
                <w:szCs w:val="24"/>
              </w:rPr>
              <w:t>Sample Lesson Plan 2</w:t>
            </w:r>
            <w:bookmarkEnd w:id="17"/>
          </w:p>
        </w:tc>
      </w:tr>
      <w:tr w:rsidR="002543FC" w14:paraId="39ECD9E1" w14:textId="77777777" w:rsidTr="006B03BA">
        <w:trPr>
          <w:gridAfter w:val="1"/>
          <w:wAfter w:w="12" w:type="pct"/>
        </w:trPr>
        <w:tc>
          <w:tcPr>
            <w:tcW w:w="4988" w:type="pct"/>
            <w:gridSpan w:val="2"/>
            <w:shd w:val="clear" w:color="auto" w:fill="F2F2F2"/>
          </w:tcPr>
          <w:p w14:paraId="7504E64F" w14:textId="77777777" w:rsidR="00E25A95" w:rsidRPr="00E25A95" w:rsidRDefault="00517187" w:rsidP="00E25A95">
            <w:pPr>
              <w:jc w:val="center"/>
              <w:rPr>
                <w:rFonts w:ascii="Times New Roman" w:hAnsi="Times New Roman" w:cs="Times New Roman"/>
                <w:b/>
                <w:sz w:val="24"/>
                <w:szCs w:val="24"/>
              </w:rPr>
            </w:pPr>
            <w:hyperlink w:anchor="U2" w:history="1">
              <w:r w:rsidR="00E25A95" w:rsidRPr="00E25A95">
                <w:rPr>
                  <w:rStyle w:val="Hyperlink"/>
                  <w:rFonts w:ascii="Times New Roman" w:eastAsia="Times New Roman" w:hAnsi="Times New Roman" w:cs="Times New Roman"/>
                  <w:b/>
                  <w:color w:val="auto"/>
                  <w:sz w:val="24"/>
                  <w:szCs w:val="24"/>
                </w:rPr>
                <w:t>Back to Unit 2 Grid</w:t>
              </w:r>
            </w:hyperlink>
          </w:p>
          <w:p w14:paraId="2D07762D" w14:textId="77777777" w:rsidR="004937BE" w:rsidRPr="009527BF" w:rsidRDefault="004937BE" w:rsidP="004937BE">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124D6D20" w14:textId="77777777" w:rsidR="004937BE" w:rsidRDefault="004937BE" w:rsidP="004937BE">
            <w:pPr>
              <w:jc w:val="center"/>
              <w:rPr>
                <w:rFonts w:ascii="Times New Roman" w:eastAsia="Times New Roman" w:hAnsi="Times New Roman" w:cs="Times New Roman"/>
                <w:i/>
                <w:sz w:val="24"/>
                <w:szCs w:val="24"/>
              </w:rPr>
            </w:pPr>
          </w:p>
          <w:p w14:paraId="3F6010C2"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636FBBCA"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50842201"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7819503C"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7E27FFC2" w14:textId="77777777" w:rsidR="004937BE"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5F8BC051" w14:textId="77777777" w:rsidR="004937BE" w:rsidRDefault="004937BE" w:rsidP="004937BE">
            <w:pPr>
              <w:rPr>
                <w:rFonts w:ascii="Times New Roman" w:eastAsia="Times New Roman" w:hAnsi="Times New Roman" w:cs="Times New Roman"/>
                <w:color w:val="4BACC6" w:themeColor="accent5"/>
                <w:sz w:val="24"/>
                <w:szCs w:val="24"/>
              </w:rPr>
            </w:pPr>
          </w:p>
          <w:p w14:paraId="0F5DD399" w14:textId="77777777" w:rsidR="004937BE" w:rsidRPr="0003374F" w:rsidRDefault="004937BE" w:rsidP="004937BE">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1D8B44D7" w14:textId="77777777" w:rsidR="004937BE" w:rsidRDefault="004937BE" w:rsidP="004937BE">
            <w:pPr>
              <w:rPr>
                <w:rFonts w:ascii="Times New Roman" w:eastAsia="Times New Roman" w:hAnsi="Times New Roman" w:cs="Times New Roman"/>
                <w:sz w:val="24"/>
                <w:szCs w:val="24"/>
              </w:rPr>
            </w:pPr>
          </w:p>
          <w:p w14:paraId="02DC9EB0"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64C06A5A" w14:textId="77777777" w:rsidR="004937BE" w:rsidRDefault="004937BE" w:rsidP="004937BE">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44BCE32D" w14:textId="77777777" w:rsidR="004937BE" w:rsidRDefault="004937BE" w:rsidP="004937BE">
            <w:pPr>
              <w:rPr>
                <w:rFonts w:ascii="Times New Roman" w:eastAsia="Times New Roman" w:hAnsi="Times New Roman" w:cs="Times New Roman"/>
                <w:b/>
                <w:sz w:val="24"/>
                <w:szCs w:val="24"/>
              </w:rPr>
            </w:pPr>
          </w:p>
          <w:p w14:paraId="1D641615"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23AFEA37" w14:textId="77777777" w:rsidR="004937BE" w:rsidRPr="002349D8" w:rsidRDefault="004937BE" w:rsidP="004937BE">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57E65237" w14:textId="316C911B" w:rsidR="005E5A64" w:rsidRPr="003121DF" w:rsidRDefault="005E5A64">
            <w:pPr>
              <w:rPr>
                <w:rFonts w:ascii="Times New Roman" w:eastAsia="Times New Roman" w:hAnsi="Times New Roman" w:cs="Times New Roman"/>
                <w:sz w:val="24"/>
                <w:szCs w:val="24"/>
              </w:rPr>
            </w:pPr>
          </w:p>
        </w:tc>
      </w:tr>
      <w:tr w:rsidR="00227308" w14:paraId="22B67F36" w14:textId="77777777" w:rsidTr="006B03BA">
        <w:tc>
          <w:tcPr>
            <w:tcW w:w="696" w:type="pct"/>
            <w:shd w:val="clear" w:color="auto" w:fill="595959" w:themeFill="text1" w:themeFillTint="A6"/>
            <w:vAlign w:val="center"/>
          </w:tcPr>
          <w:p w14:paraId="4E6F54AB" w14:textId="4692B458" w:rsidR="00227308" w:rsidRPr="006B03BA" w:rsidRDefault="00227308" w:rsidP="00E25A95">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Sequence during lesson</w:t>
            </w:r>
          </w:p>
        </w:tc>
        <w:tc>
          <w:tcPr>
            <w:tcW w:w="4304" w:type="pct"/>
            <w:gridSpan w:val="2"/>
            <w:shd w:val="clear" w:color="auto" w:fill="595959" w:themeFill="text1" w:themeFillTint="A6"/>
            <w:vAlign w:val="center"/>
          </w:tcPr>
          <w:p w14:paraId="20100C59" w14:textId="77777777" w:rsidR="00227308" w:rsidRPr="006B03BA" w:rsidRDefault="00227308" w:rsidP="00E25A95">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Teacher and Student Actions in Lesson</w:t>
            </w:r>
          </w:p>
        </w:tc>
      </w:tr>
      <w:tr w:rsidR="00747017" w14:paraId="17665D91" w14:textId="77777777" w:rsidTr="006B03BA">
        <w:tc>
          <w:tcPr>
            <w:tcW w:w="696" w:type="pct"/>
          </w:tcPr>
          <w:p w14:paraId="3A588344"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70B08EBC" w14:textId="77777777" w:rsidR="00747017" w:rsidRDefault="00747017" w:rsidP="00747017">
            <w:pPr>
              <w:rPr>
                <w:rFonts w:ascii="Times New Roman" w:eastAsia="Times New Roman" w:hAnsi="Times New Roman" w:cs="Times New Roman"/>
                <w:sz w:val="24"/>
                <w:szCs w:val="24"/>
              </w:rPr>
            </w:pPr>
          </w:p>
          <w:p w14:paraId="7EF22561" w14:textId="1A4413AE" w:rsidR="00747017" w:rsidRDefault="00747017" w:rsidP="00747017">
            <w:pPr>
              <w:rPr>
                <w:rFonts w:ascii="Times New Roman" w:eastAsia="Times New Roman" w:hAnsi="Times New Roman" w:cs="Times New Roman"/>
                <w:sz w:val="24"/>
                <w:szCs w:val="24"/>
              </w:rPr>
            </w:pPr>
          </w:p>
        </w:tc>
        <w:tc>
          <w:tcPr>
            <w:tcW w:w="4304" w:type="pct"/>
            <w:gridSpan w:val="2"/>
          </w:tcPr>
          <w:p w14:paraId="59E4A7E6" w14:textId="77777777" w:rsidR="00747017" w:rsidRDefault="00747017" w:rsidP="00747017">
            <w:pPr>
              <w:rPr>
                <w:rFonts w:ascii="Times New Roman" w:eastAsia="Times New Roman" w:hAnsi="Times New Roman" w:cs="Times New Roman"/>
                <w:color w:val="4BACC6" w:themeColor="accent5"/>
                <w:sz w:val="24"/>
                <w:szCs w:val="24"/>
              </w:rPr>
            </w:pPr>
          </w:p>
          <w:p w14:paraId="340A1499"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01C4F698" w14:textId="77777777" w:rsidR="00747017" w:rsidRDefault="00747017" w:rsidP="00747017">
            <w:pPr>
              <w:rPr>
                <w:rFonts w:ascii="Times New Roman" w:eastAsia="Times New Roman" w:hAnsi="Times New Roman" w:cs="Times New Roman"/>
                <w:color w:val="4BACC6" w:themeColor="accent5"/>
                <w:sz w:val="24"/>
                <w:szCs w:val="24"/>
              </w:rPr>
            </w:pPr>
          </w:p>
          <w:p w14:paraId="7C34E3DB"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1418D314" w14:textId="4060BAA2" w:rsidR="00747017" w:rsidRDefault="00747017" w:rsidP="00747017">
            <w:pPr>
              <w:rPr>
                <w:rFonts w:ascii="Times New Roman" w:eastAsia="Times New Roman" w:hAnsi="Times New Roman" w:cs="Times New Roman"/>
                <w:sz w:val="24"/>
                <w:szCs w:val="24"/>
              </w:rPr>
            </w:pPr>
          </w:p>
        </w:tc>
      </w:tr>
      <w:tr w:rsidR="00747017" w14:paraId="2A9473AE" w14:textId="77777777" w:rsidTr="006B03BA">
        <w:tc>
          <w:tcPr>
            <w:tcW w:w="696" w:type="pct"/>
          </w:tcPr>
          <w:p w14:paraId="14164312"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491766A7" w14:textId="1EACB2BD" w:rsidR="00747017" w:rsidRDefault="00747017" w:rsidP="00747017">
            <w:pPr>
              <w:rPr>
                <w:rFonts w:ascii="Times New Roman" w:eastAsia="Times New Roman" w:hAnsi="Times New Roman" w:cs="Times New Roman"/>
                <w:sz w:val="24"/>
                <w:szCs w:val="24"/>
              </w:rPr>
            </w:pPr>
          </w:p>
        </w:tc>
        <w:tc>
          <w:tcPr>
            <w:tcW w:w="4304" w:type="pct"/>
            <w:gridSpan w:val="2"/>
          </w:tcPr>
          <w:p w14:paraId="6E13AD95" w14:textId="77777777" w:rsidR="00747017" w:rsidRDefault="00747017" w:rsidP="00747017">
            <w:pPr>
              <w:rPr>
                <w:rFonts w:ascii="Times New Roman" w:eastAsia="Times New Roman" w:hAnsi="Times New Roman" w:cs="Times New Roman"/>
                <w:sz w:val="24"/>
                <w:szCs w:val="24"/>
              </w:rPr>
            </w:pPr>
          </w:p>
          <w:p w14:paraId="5A87E621" w14:textId="03F72C70"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5767033C" w14:textId="77777777" w:rsidTr="006B03BA">
        <w:tc>
          <w:tcPr>
            <w:tcW w:w="696" w:type="pct"/>
          </w:tcPr>
          <w:p w14:paraId="3C70692E"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7CD4B2B1" w14:textId="390EB3CB" w:rsidR="00747017" w:rsidRDefault="00747017" w:rsidP="00747017">
            <w:pPr>
              <w:rPr>
                <w:rFonts w:ascii="Times New Roman" w:eastAsia="Times New Roman" w:hAnsi="Times New Roman" w:cs="Times New Roman"/>
                <w:sz w:val="24"/>
                <w:szCs w:val="24"/>
              </w:rPr>
            </w:pPr>
          </w:p>
        </w:tc>
        <w:tc>
          <w:tcPr>
            <w:tcW w:w="4304" w:type="pct"/>
            <w:gridSpan w:val="2"/>
          </w:tcPr>
          <w:p w14:paraId="252D2DB8" w14:textId="77777777" w:rsidR="00747017" w:rsidRDefault="00747017" w:rsidP="00747017">
            <w:pPr>
              <w:rPr>
                <w:rFonts w:ascii="Times New Roman" w:eastAsia="Times New Roman" w:hAnsi="Times New Roman" w:cs="Times New Roman"/>
                <w:sz w:val="24"/>
                <w:szCs w:val="24"/>
              </w:rPr>
            </w:pPr>
          </w:p>
          <w:p w14:paraId="2E92F8FE" w14:textId="513FBBDE"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408B8FF8" w14:textId="77777777" w:rsidTr="006B03BA">
        <w:tc>
          <w:tcPr>
            <w:tcW w:w="696" w:type="pct"/>
          </w:tcPr>
          <w:p w14:paraId="3061C69A"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5036A135" w14:textId="15170D31" w:rsidR="00747017" w:rsidRDefault="00747017" w:rsidP="00747017">
            <w:pPr>
              <w:rPr>
                <w:rFonts w:ascii="Times New Roman" w:eastAsia="Times New Roman" w:hAnsi="Times New Roman" w:cs="Times New Roman"/>
                <w:sz w:val="24"/>
                <w:szCs w:val="24"/>
              </w:rPr>
            </w:pPr>
          </w:p>
        </w:tc>
        <w:tc>
          <w:tcPr>
            <w:tcW w:w="4304" w:type="pct"/>
            <w:gridSpan w:val="2"/>
          </w:tcPr>
          <w:p w14:paraId="2EFFE63B" w14:textId="77777777" w:rsidR="00747017" w:rsidRDefault="00747017" w:rsidP="00747017">
            <w:pPr>
              <w:rPr>
                <w:rFonts w:ascii="Times New Roman" w:eastAsia="Times New Roman" w:hAnsi="Times New Roman" w:cs="Times New Roman"/>
                <w:sz w:val="24"/>
                <w:szCs w:val="24"/>
              </w:rPr>
            </w:pPr>
          </w:p>
          <w:p w14:paraId="7C2207A0" w14:textId="2A303F46" w:rsidR="00747017" w:rsidRDefault="00747017" w:rsidP="00747017">
            <w:pPr>
              <w:numPr>
                <w:ilvl w:val="0"/>
                <w:numId w:val="18"/>
              </w:num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451EE6E6" w14:textId="68E04E13" w:rsidR="00E25A95" w:rsidRDefault="00E25A95">
      <w:pPr>
        <w:spacing w:after="0" w:line="240" w:lineRule="auto"/>
        <w:rPr>
          <w:rFonts w:ascii="Times New Roman" w:eastAsia="Times New Roman" w:hAnsi="Times New Roman" w:cs="Times New Roman"/>
          <w:sz w:val="24"/>
          <w:szCs w:val="24"/>
        </w:rPr>
      </w:pPr>
    </w:p>
    <w:p w14:paraId="0020163C" w14:textId="77777777" w:rsidR="00E25A95" w:rsidRDefault="00E25A9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165"/>
        <w:gridCol w:w="10785"/>
      </w:tblGrid>
      <w:tr w:rsidR="008D7F83" w14:paraId="4F06C6B5" w14:textId="77777777" w:rsidTr="006B03BA">
        <w:trPr>
          <w:tblHeader/>
        </w:trPr>
        <w:tc>
          <w:tcPr>
            <w:tcW w:w="5000" w:type="pct"/>
            <w:gridSpan w:val="2"/>
            <w:shd w:val="clear" w:color="auto" w:fill="134F5C"/>
          </w:tcPr>
          <w:p w14:paraId="1C34B140" w14:textId="2C809448" w:rsidR="008D7F83" w:rsidRPr="008D7F83" w:rsidRDefault="008D7F83" w:rsidP="008D7F83">
            <w:pPr>
              <w:jc w:val="center"/>
              <w:rPr>
                <w:rFonts w:ascii="Times New Roman" w:eastAsia="Times New Roman" w:hAnsi="Times New Roman" w:cs="Times New Roman"/>
                <w:b/>
                <w:color w:val="FFFFFF" w:themeColor="background1"/>
                <w:sz w:val="24"/>
                <w:szCs w:val="24"/>
              </w:rPr>
            </w:pPr>
            <w:bookmarkStart w:id="18" w:name="Unit2LP3"/>
            <w:r w:rsidRPr="008D7F83">
              <w:rPr>
                <w:rFonts w:ascii="Times New Roman" w:eastAsia="Times New Roman" w:hAnsi="Times New Roman" w:cs="Times New Roman"/>
                <w:b/>
                <w:color w:val="FFFFFF" w:themeColor="background1"/>
                <w:sz w:val="24"/>
                <w:szCs w:val="24"/>
              </w:rPr>
              <w:lastRenderedPageBreak/>
              <w:t>Unit 2</w:t>
            </w:r>
          </w:p>
          <w:p w14:paraId="528B8F56" w14:textId="1090888C" w:rsidR="008D7F83" w:rsidRPr="001D59F7" w:rsidRDefault="008D7F83" w:rsidP="00E25A95">
            <w:pPr>
              <w:jc w:val="center"/>
              <w:rPr>
                <w:rFonts w:ascii="Times New Roman" w:eastAsia="Times New Roman" w:hAnsi="Times New Roman" w:cs="Times New Roman"/>
                <w:b/>
                <w:color w:val="FFFFFF" w:themeColor="background1"/>
                <w:sz w:val="24"/>
                <w:szCs w:val="24"/>
              </w:rPr>
            </w:pPr>
            <w:r w:rsidRPr="008D7F83">
              <w:rPr>
                <w:rFonts w:ascii="Times New Roman" w:eastAsia="Times New Roman" w:hAnsi="Times New Roman" w:cs="Times New Roman"/>
                <w:b/>
                <w:color w:val="FFFFFF" w:themeColor="background1"/>
                <w:sz w:val="24"/>
                <w:szCs w:val="24"/>
              </w:rPr>
              <w:t>Sample Lesson Plan 3</w:t>
            </w:r>
            <w:bookmarkEnd w:id="18"/>
          </w:p>
        </w:tc>
      </w:tr>
      <w:tr w:rsidR="002543FC" w14:paraId="522DB6AE" w14:textId="77777777" w:rsidTr="006B03BA">
        <w:tc>
          <w:tcPr>
            <w:tcW w:w="5000" w:type="pct"/>
            <w:gridSpan w:val="2"/>
            <w:shd w:val="clear" w:color="auto" w:fill="F2F2F2"/>
          </w:tcPr>
          <w:p w14:paraId="16553534" w14:textId="77777777" w:rsidR="00E25A95" w:rsidRPr="00E25A95" w:rsidRDefault="00517187" w:rsidP="00E25A95">
            <w:pPr>
              <w:jc w:val="center"/>
              <w:rPr>
                <w:rFonts w:ascii="Times New Roman" w:hAnsi="Times New Roman" w:cs="Times New Roman"/>
                <w:b/>
                <w:sz w:val="24"/>
                <w:szCs w:val="24"/>
              </w:rPr>
            </w:pPr>
            <w:hyperlink w:anchor="U2" w:history="1">
              <w:r w:rsidR="00E25A95" w:rsidRPr="00E25A95">
                <w:rPr>
                  <w:rStyle w:val="Hyperlink"/>
                  <w:rFonts w:ascii="Times New Roman" w:eastAsia="Times New Roman" w:hAnsi="Times New Roman" w:cs="Times New Roman"/>
                  <w:b/>
                  <w:color w:val="auto"/>
                  <w:sz w:val="24"/>
                  <w:szCs w:val="24"/>
                </w:rPr>
                <w:t>Back to Unit 2 Grid</w:t>
              </w:r>
            </w:hyperlink>
          </w:p>
          <w:p w14:paraId="67270977" w14:textId="77777777" w:rsidR="004937BE" w:rsidRPr="009527BF" w:rsidRDefault="004937BE" w:rsidP="004937BE">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5FA31590" w14:textId="77777777" w:rsidR="004937BE" w:rsidRDefault="004937BE" w:rsidP="004937BE">
            <w:pPr>
              <w:jc w:val="center"/>
              <w:rPr>
                <w:rFonts w:ascii="Times New Roman" w:eastAsia="Times New Roman" w:hAnsi="Times New Roman" w:cs="Times New Roman"/>
                <w:i/>
                <w:sz w:val="24"/>
                <w:szCs w:val="24"/>
              </w:rPr>
            </w:pPr>
          </w:p>
          <w:p w14:paraId="0E7F0E68"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3B585E22"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48201A97"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12A8DD56"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733FF4D8" w14:textId="77777777" w:rsidR="004937BE"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77A1030B" w14:textId="77777777" w:rsidR="004937BE" w:rsidRDefault="004937BE" w:rsidP="004937BE">
            <w:pPr>
              <w:rPr>
                <w:rFonts w:ascii="Times New Roman" w:eastAsia="Times New Roman" w:hAnsi="Times New Roman" w:cs="Times New Roman"/>
                <w:color w:val="4BACC6" w:themeColor="accent5"/>
                <w:sz w:val="24"/>
                <w:szCs w:val="24"/>
              </w:rPr>
            </w:pPr>
          </w:p>
          <w:p w14:paraId="76FEB182" w14:textId="77777777" w:rsidR="004937BE" w:rsidRPr="0003374F" w:rsidRDefault="004937BE" w:rsidP="004937BE">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23ECB373" w14:textId="77777777" w:rsidR="004937BE" w:rsidRDefault="004937BE" w:rsidP="004937BE">
            <w:pPr>
              <w:rPr>
                <w:rFonts w:ascii="Times New Roman" w:eastAsia="Times New Roman" w:hAnsi="Times New Roman" w:cs="Times New Roman"/>
                <w:sz w:val="24"/>
                <w:szCs w:val="24"/>
              </w:rPr>
            </w:pPr>
          </w:p>
          <w:p w14:paraId="4AAD19EB"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6DC82FB9" w14:textId="77777777" w:rsidR="004937BE" w:rsidRDefault="004937BE" w:rsidP="004937BE">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33DBC6DE" w14:textId="77777777" w:rsidR="004937BE" w:rsidRDefault="004937BE" w:rsidP="004937BE">
            <w:pPr>
              <w:rPr>
                <w:rFonts w:ascii="Times New Roman" w:eastAsia="Times New Roman" w:hAnsi="Times New Roman" w:cs="Times New Roman"/>
                <w:b/>
                <w:sz w:val="24"/>
                <w:szCs w:val="24"/>
              </w:rPr>
            </w:pPr>
          </w:p>
          <w:p w14:paraId="1168F377"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0250D448" w14:textId="77777777" w:rsidR="004937BE" w:rsidRPr="002349D8" w:rsidRDefault="004937BE" w:rsidP="004937BE">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4CE3973C" w14:textId="0AE3FB29" w:rsidR="005E5A64" w:rsidRPr="003121DF" w:rsidRDefault="005E5A64">
            <w:pPr>
              <w:rPr>
                <w:rFonts w:ascii="Times New Roman" w:eastAsia="Times New Roman" w:hAnsi="Times New Roman" w:cs="Times New Roman"/>
                <w:sz w:val="24"/>
                <w:szCs w:val="24"/>
              </w:rPr>
            </w:pPr>
          </w:p>
        </w:tc>
      </w:tr>
      <w:tr w:rsidR="000E76C9" w14:paraId="3712FBBC" w14:textId="77777777" w:rsidTr="006B03BA">
        <w:tc>
          <w:tcPr>
            <w:tcW w:w="836" w:type="pct"/>
            <w:shd w:val="clear" w:color="auto" w:fill="595959" w:themeFill="text1" w:themeFillTint="A6"/>
            <w:vAlign w:val="center"/>
          </w:tcPr>
          <w:p w14:paraId="3EC621E7" w14:textId="79040188" w:rsidR="000E76C9" w:rsidRPr="006B03BA" w:rsidRDefault="000E76C9"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Sequence during lesson</w:t>
            </w:r>
          </w:p>
        </w:tc>
        <w:tc>
          <w:tcPr>
            <w:tcW w:w="4164" w:type="pct"/>
            <w:shd w:val="clear" w:color="auto" w:fill="595959" w:themeFill="text1" w:themeFillTint="A6"/>
            <w:vAlign w:val="center"/>
          </w:tcPr>
          <w:p w14:paraId="520F7BF3" w14:textId="77777777" w:rsidR="000E76C9" w:rsidRPr="006B03BA" w:rsidRDefault="000E76C9"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Teacher and Student Actions in Lesson</w:t>
            </w:r>
          </w:p>
        </w:tc>
      </w:tr>
      <w:tr w:rsidR="00747017" w14:paraId="1C1F3F7E" w14:textId="77777777" w:rsidTr="006B03BA">
        <w:tc>
          <w:tcPr>
            <w:tcW w:w="836" w:type="pct"/>
          </w:tcPr>
          <w:p w14:paraId="2211F0D0"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25501615" w14:textId="77777777" w:rsidR="00747017" w:rsidRDefault="00747017" w:rsidP="00747017">
            <w:pPr>
              <w:rPr>
                <w:rFonts w:ascii="Times New Roman" w:eastAsia="Times New Roman" w:hAnsi="Times New Roman" w:cs="Times New Roman"/>
                <w:sz w:val="24"/>
                <w:szCs w:val="24"/>
              </w:rPr>
            </w:pPr>
          </w:p>
          <w:p w14:paraId="739E9B9F" w14:textId="16746324" w:rsidR="00747017" w:rsidRDefault="00747017" w:rsidP="00747017">
            <w:pPr>
              <w:rPr>
                <w:rFonts w:ascii="Times New Roman" w:eastAsia="Times New Roman" w:hAnsi="Times New Roman" w:cs="Times New Roman"/>
                <w:sz w:val="24"/>
                <w:szCs w:val="24"/>
              </w:rPr>
            </w:pPr>
          </w:p>
        </w:tc>
        <w:tc>
          <w:tcPr>
            <w:tcW w:w="4164" w:type="pct"/>
          </w:tcPr>
          <w:p w14:paraId="251B9F73" w14:textId="77777777" w:rsidR="00747017" w:rsidRDefault="00747017" w:rsidP="00747017">
            <w:pPr>
              <w:rPr>
                <w:rFonts w:ascii="Times New Roman" w:eastAsia="Times New Roman" w:hAnsi="Times New Roman" w:cs="Times New Roman"/>
                <w:color w:val="4BACC6" w:themeColor="accent5"/>
                <w:sz w:val="24"/>
                <w:szCs w:val="24"/>
              </w:rPr>
            </w:pPr>
          </w:p>
          <w:p w14:paraId="2FC0C9DB"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120CB08D" w14:textId="77777777" w:rsidR="00747017" w:rsidRDefault="00747017" w:rsidP="00747017">
            <w:pPr>
              <w:rPr>
                <w:rFonts w:ascii="Times New Roman" w:eastAsia="Times New Roman" w:hAnsi="Times New Roman" w:cs="Times New Roman"/>
                <w:color w:val="4BACC6" w:themeColor="accent5"/>
                <w:sz w:val="24"/>
                <w:szCs w:val="24"/>
              </w:rPr>
            </w:pPr>
          </w:p>
          <w:p w14:paraId="0BDDCA79"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291EC2AD" w14:textId="0C6BF827" w:rsidR="00747017" w:rsidRPr="00747017" w:rsidRDefault="00747017" w:rsidP="00747017">
            <w:pPr>
              <w:rPr>
                <w:rFonts w:ascii="Times New Roman" w:eastAsia="Times New Roman" w:hAnsi="Times New Roman" w:cs="Times New Roman"/>
                <w:sz w:val="24"/>
                <w:szCs w:val="24"/>
              </w:rPr>
            </w:pPr>
          </w:p>
        </w:tc>
      </w:tr>
      <w:tr w:rsidR="00747017" w14:paraId="23BDE221" w14:textId="77777777" w:rsidTr="006B03BA">
        <w:tc>
          <w:tcPr>
            <w:tcW w:w="836" w:type="pct"/>
          </w:tcPr>
          <w:p w14:paraId="4CE6FDFF"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2CD4585B" w14:textId="56AD2EBD" w:rsidR="00747017" w:rsidRDefault="00747017" w:rsidP="00747017">
            <w:pPr>
              <w:rPr>
                <w:rFonts w:ascii="Times New Roman" w:eastAsia="Times New Roman" w:hAnsi="Times New Roman" w:cs="Times New Roman"/>
                <w:sz w:val="24"/>
                <w:szCs w:val="24"/>
              </w:rPr>
            </w:pPr>
          </w:p>
        </w:tc>
        <w:tc>
          <w:tcPr>
            <w:tcW w:w="4164" w:type="pct"/>
          </w:tcPr>
          <w:p w14:paraId="40C6B13F" w14:textId="77777777" w:rsidR="00747017" w:rsidRDefault="00747017" w:rsidP="00747017">
            <w:pPr>
              <w:rPr>
                <w:rFonts w:ascii="Times New Roman" w:eastAsia="Times New Roman" w:hAnsi="Times New Roman" w:cs="Times New Roman"/>
                <w:sz w:val="24"/>
                <w:szCs w:val="24"/>
              </w:rPr>
            </w:pPr>
          </w:p>
          <w:p w14:paraId="0A8B796C" w14:textId="218AA285" w:rsidR="00747017" w:rsidRPr="003121DF"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6315025B" w14:textId="77777777" w:rsidTr="006B03BA">
        <w:tc>
          <w:tcPr>
            <w:tcW w:w="836" w:type="pct"/>
          </w:tcPr>
          <w:p w14:paraId="5E89799E"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76DA2E56" w14:textId="1B051729" w:rsidR="00747017" w:rsidRDefault="00747017" w:rsidP="00747017">
            <w:pPr>
              <w:rPr>
                <w:rFonts w:ascii="Times New Roman" w:eastAsia="Times New Roman" w:hAnsi="Times New Roman" w:cs="Times New Roman"/>
                <w:sz w:val="24"/>
                <w:szCs w:val="24"/>
              </w:rPr>
            </w:pPr>
          </w:p>
        </w:tc>
        <w:tc>
          <w:tcPr>
            <w:tcW w:w="4164" w:type="pct"/>
          </w:tcPr>
          <w:p w14:paraId="65A69F6E" w14:textId="77777777" w:rsidR="00747017" w:rsidRDefault="00747017" w:rsidP="00747017">
            <w:pPr>
              <w:rPr>
                <w:rFonts w:ascii="Times New Roman" w:eastAsia="Times New Roman" w:hAnsi="Times New Roman" w:cs="Times New Roman"/>
                <w:sz w:val="24"/>
                <w:szCs w:val="24"/>
              </w:rPr>
            </w:pPr>
          </w:p>
          <w:p w14:paraId="1229A7BF" w14:textId="443F28AF"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2F0BC049" w14:textId="77777777" w:rsidTr="006B03BA">
        <w:tc>
          <w:tcPr>
            <w:tcW w:w="836" w:type="pct"/>
          </w:tcPr>
          <w:p w14:paraId="4608A6BA"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666DF543" w14:textId="052A1412" w:rsidR="00747017" w:rsidRDefault="00747017" w:rsidP="00747017">
            <w:pPr>
              <w:rPr>
                <w:rFonts w:ascii="Times New Roman" w:eastAsia="Times New Roman" w:hAnsi="Times New Roman" w:cs="Times New Roman"/>
                <w:sz w:val="24"/>
                <w:szCs w:val="24"/>
              </w:rPr>
            </w:pPr>
          </w:p>
        </w:tc>
        <w:tc>
          <w:tcPr>
            <w:tcW w:w="4164" w:type="pct"/>
          </w:tcPr>
          <w:p w14:paraId="3EF24A97" w14:textId="77777777" w:rsidR="00747017" w:rsidRDefault="00747017" w:rsidP="00747017">
            <w:pPr>
              <w:rPr>
                <w:rFonts w:ascii="Times New Roman" w:eastAsia="Times New Roman" w:hAnsi="Times New Roman" w:cs="Times New Roman"/>
                <w:sz w:val="24"/>
                <w:szCs w:val="24"/>
              </w:rPr>
            </w:pPr>
          </w:p>
          <w:p w14:paraId="602CBAEB" w14:textId="70246349"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70DC6E1C" w14:textId="77777777" w:rsidR="002543FC" w:rsidRDefault="002543FC">
      <w:pPr>
        <w:spacing w:after="0" w:line="240" w:lineRule="auto"/>
        <w:rPr>
          <w:rFonts w:ascii="Times New Roman" w:eastAsia="Times New Roman" w:hAnsi="Times New Roman" w:cs="Times New Roman"/>
          <w:sz w:val="24"/>
          <w:szCs w:val="24"/>
        </w:rPr>
      </w:pPr>
    </w:p>
    <w:p w14:paraId="53790DD9" w14:textId="78DF1896" w:rsidR="0003483E" w:rsidRDefault="0003483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103"/>
        <w:gridCol w:w="10816"/>
        <w:gridCol w:w="31"/>
      </w:tblGrid>
      <w:tr w:rsidR="008D7F83" w14:paraId="59D118E8" w14:textId="77777777" w:rsidTr="006B03BA">
        <w:trPr>
          <w:gridAfter w:val="1"/>
          <w:wAfter w:w="12" w:type="pct"/>
          <w:tblHeader/>
        </w:trPr>
        <w:tc>
          <w:tcPr>
            <w:tcW w:w="4988" w:type="pct"/>
            <w:gridSpan w:val="2"/>
            <w:shd w:val="clear" w:color="auto" w:fill="134F5C"/>
          </w:tcPr>
          <w:p w14:paraId="6D90724D" w14:textId="597DF333" w:rsidR="008D7F83" w:rsidRPr="008D7F83" w:rsidRDefault="008D7F83" w:rsidP="008D7F83">
            <w:pPr>
              <w:jc w:val="center"/>
              <w:rPr>
                <w:rFonts w:ascii="Times New Roman" w:eastAsia="Times New Roman" w:hAnsi="Times New Roman" w:cs="Times New Roman"/>
                <w:b/>
                <w:color w:val="FFFFFF" w:themeColor="background1"/>
                <w:sz w:val="24"/>
                <w:szCs w:val="24"/>
              </w:rPr>
            </w:pPr>
            <w:bookmarkStart w:id="19" w:name="Unit2LP4"/>
            <w:r w:rsidRPr="008D7F83">
              <w:rPr>
                <w:rFonts w:ascii="Times New Roman" w:eastAsia="Times New Roman" w:hAnsi="Times New Roman" w:cs="Times New Roman"/>
                <w:b/>
                <w:color w:val="FFFFFF" w:themeColor="background1"/>
                <w:sz w:val="24"/>
                <w:szCs w:val="24"/>
              </w:rPr>
              <w:lastRenderedPageBreak/>
              <w:t>Unit 2</w:t>
            </w:r>
          </w:p>
          <w:p w14:paraId="3BEEF8F1" w14:textId="51E13FAC" w:rsidR="001D59F7" w:rsidRPr="008D7F83" w:rsidRDefault="008D7F83" w:rsidP="002B30B2">
            <w:pPr>
              <w:jc w:val="center"/>
              <w:rPr>
                <w:rFonts w:ascii="Times New Roman" w:eastAsia="Times New Roman" w:hAnsi="Times New Roman" w:cs="Times New Roman"/>
                <w:b/>
                <w:color w:val="FFFFFF" w:themeColor="background1"/>
                <w:sz w:val="24"/>
                <w:szCs w:val="24"/>
              </w:rPr>
            </w:pPr>
            <w:r w:rsidRPr="008D7F83">
              <w:rPr>
                <w:rFonts w:ascii="Times New Roman" w:eastAsia="Times New Roman" w:hAnsi="Times New Roman" w:cs="Times New Roman"/>
                <w:b/>
                <w:color w:val="FFFFFF" w:themeColor="background1"/>
                <w:sz w:val="24"/>
                <w:szCs w:val="24"/>
              </w:rPr>
              <w:t>Sample Lesson Plan 4</w:t>
            </w:r>
            <w:bookmarkEnd w:id="19"/>
          </w:p>
        </w:tc>
      </w:tr>
      <w:tr w:rsidR="002543FC" w14:paraId="2E829E07" w14:textId="77777777" w:rsidTr="006B03BA">
        <w:trPr>
          <w:gridAfter w:val="1"/>
          <w:wAfter w:w="12" w:type="pct"/>
        </w:trPr>
        <w:tc>
          <w:tcPr>
            <w:tcW w:w="4988" w:type="pct"/>
            <w:gridSpan w:val="2"/>
            <w:shd w:val="clear" w:color="auto" w:fill="F2F2F2"/>
          </w:tcPr>
          <w:p w14:paraId="73A2C952" w14:textId="77777777" w:rsidR="002B30B2" w:rsidRPr="00E25A95" w:rsidRDefault="00517187" w:rsidP="002B30B2">
            <w:pPr>
              <w:jc w:val="center"/>
              <w:rPr>
                <w:rFonts w:ascii="Times New Roman" w:hAnsi="Times New Roman" w:cs="Times New Roman"/>
                <w:b/>
                <w:sz w:val="24"/>
                <w:szCs w:val="24"/>
              </w:rPr>
            </w:pPr>
            <w:hyperlink w:anchor="U2" w:history="1">
              <w:r w:rsidR="002B30B2" w:rsidRPr="00E25A95">
                <w:rPr>
                  <w:rStyle w:val="Hyperlink"/>
                  <w:rFonts w:ascii="Times New Roman" w:eastAsia="Times New Roman" w:hAnsi="Times New Roman" w:cs="Times New Roman"/>
                  <w:b/>
                  <w:color w:val="auto"/>
                  <w:sz w:val="24"/>
                  <w:szCs w:val="24"/>
                </w:rPr>
                <w:t>Back to Unit 2 Grid</w:t>
              </w:r>
            </w:hyperlink>
          </w:p>
          <w:p w14:paraId="74BF82B6" w14:textId="77777777" w:rsidR="004937BE" w:rsidRPr="009527BF" w:rsidRDefault="004937BE" w:rsidP="004937BE">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720669C3" w14:textId="77777777" w:rsidR="004937BE" w:rsidRDefault="004937BE" w:rsidP="004937BE">
            <w:pPr>
              <w:jc w:val="center"/>
              <w:rPr>
                <w:rFonts w:ascii="Times New Roman" w:eastAsia="Times New Roman" w:hAnsi="Times New Roman" w:cs="Times New Roman"/>
                <w:i/>
                <w:sz w:val="24"/>
                <w:szCs w:val="24"/>
              </w:rPr>
            </w:pPr>
          </w:p>
          <w:p w14:paraId="7B146289"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581515FB"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3BF933E6"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6248BFBE"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1BF0B6EA" w14:textId="77777777" w:rsidR="004937BE"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7CA5EF25" w14:textId="77777777" w:rsidR="004937BE" w:rsidRDefault="004937BE" w:rsidP="004937BE">
            <w:pPr>
              <w:rPr>
                <w:rFonts w:ascii="Times New Roman" w:eastAsia="Times New Roman" w:hAnsi="Times New Roman" w:cs="Times New Roman"/>
                <w:color w:val="4BACC6" w:themeColor="accent5"/>
                <w:sz w:val="24"/>
                <w:szCs w:val="24"/>
              </w:rPr>
            </w:pPr>
          </w:p>
          <w:p w14:paraId="04D44ADE" w14:textId="77777777" w:rsidR="004937BE" w:rsidRPr="0003374F" w:rsidRDefault="004937BE" w:rsidP="004937BE">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5F48D3D4" w14:textId="77777777" w:rsidR="004937BE" w:rsidRDefault="004937BE" w:rsidP="004937BE">
            <w:pPr>
              <w:rPr>
                <w:rFonts w:ascii="Times New Roman" w:eastAsia="Times New Roman" w:hAnsi="Times New Roman" w:cs="Times New Roman"/>
                <w:sz w:val="24"/>
                <w:szCs w:val="24"/>
              </w:rPr>
            </w:pPr>
          </w:p>
          <w:p w14:paraId="07F35A2A"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1DD6B12F" w14:textId="77777777" w:rsidR="004937BE" w:rsidRDefault="004937BE" w:rsidP="004937BE">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50582D31" w14:textId="77777777" w:rsidR="004937BE" w:rsidRDefault="004937BE" w:rsidP="004937BE">
            <w:pPr>
              <w:rPr>
                <w:rFonts w:ascii="Times New Roman" w:eastAsia="Times New Roman" w:hAnsi="Times New Roman" w:cs="Times New Roman"/>
                <w:b/>
                <w:sz w:val="24"/>
                <w:szCs w:val="24"/>
              </w:rPr>
            </w:pPr>
          </w:p>
          <w:p w14:paraId="61CA97D3"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342F707D" w14:textId="77777777" w:rsidR="004937BE" w:rsidRPr="002349D8" w:rsidRDefault="004937BE" w:rsidP="004937BE">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568B066E" w14:textId="77777777" w:rsidR="005E5A64" w:rsidRDefault="005E5A64" w:rsidP="000E76C9">
            <w:pPr>
              <w:rPr>
                <w:rFonts w:ascii="Times New Roman" w:eastAsia="Times New Roman" w:hAnsi="Times New Roman" w:cs="Times New Roman"/>
                <w:i/>
                <w:sz w:val="24"/>
                <w:szCs w:val="24"/>
              </w:rPr>
            </w:pPr>
          </w:p>
        </w:tc>
      </w:tr>
      <w:tr w:rsidR="000E76C9" w14:paraId="75FE9D92" w14:textId="77777777" w:rsidTr="006B03BA">
        <w:tc>
          <w:tcPr>
            <w:tcW w:w="812" w:type="pct"/>
            <w:shd w:val="clear" w:color="auto" w:fill="595959" w:themeFill="text1" w:themeFillTint="A6"/>
            <w:vAlign w:val="center"/>
          </w:tcPr>
          <w:p w14:paraId="63F533E1" w14:textId="45971E3F" w:rsidR="000E76C9" w:rsidRPr="006B03BA" w:rsidRDefault="000E76C9"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Sequence during lesson</w:t>
            </w:r>
          </w:p>
        </w:tc>
        <w:tc>
          <w:tcPr>
            <w:tcW w:w="4188" w:type="pct"/>
            <w:gridSpan w:val="2"/>
            <w:shd w:val="clear" w:color="auto" w:fill="595959" w:themeFill="text1" w:themeFillTint="A6"/>
            <w:vAlign w:val="center"/>
          </w:tcPr>
          <w:p w14:paraId="50D42790" w14:textId="77777777" w:rsidR="000E76C9" w:rsidRPr="006B03BA" w:rsidRDefault="000E76C9"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Teacher and Student Actions in Lesso</w:t>
            </w:r>
            <w:r w:rsidR="003121DF" w:rsidRPr="006B03BA">
              <w:rPr>
                <w:rFonts w:ascii="Times New Roman" w:eastAsia="Times New Roman" w:hAnsi="Times New Roman" w:cs="Times New Roman"/>
                <w:b/>
                <w:color w:val="FFFFFF" w:themeColor="background1"/>
                <w:sz w:val="24"/>
                <w:szCs w:val="24"/>
              </w:rPr>
              <w:t>n</w:t>
            </w:r>
          </w:p>
        </w:tc>
      </w:tr>
      <w:tr w:rsidR="00747017" w14:paraId="0098E3FB" w14:textId="77777777" w:rsidTr="006B03BA">
        <w:tc>
          <w:tcPr>
            <w:tcW w:w="812" w:type="pct"/>
          </w:tcPr>
          <w:p w14:paraId="3E04F86F"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5FBB8B8C" w14:textId="77777777" w:rsidR="00747017" w:rsidRDefault="00747017" w:rsidP="00747017">
            <w:pPr>
              <w:rPr>
                <w:rFonts w:ascii="Times New Roman" w:eastAsia="Times New Roman" w:hAnsi="Times New Roman" w:cs="Times New Roman"/>
                <w:sz w:val="24"/>
                <w:szCs w:val="24"/>
              </w:rPr>
            </w:pPr>
          </w:p>
          <w:p w14:paraId="5D8B0D32" w14:textId="5BF01FAC" w:rsidR="00747017" w:rsidRDefault="00747017" w:rsidP="00747017">
            <w:pPr>
              <w:rPr>
                <w:rFonts w:ascii="Times New Roman" w:eastAsia="Times New Roman" w:hAnsi="Times New Roman" w:cs="Times New Roman"/>
                <w:sz w:val="24"/>
                <w:szCs w:val="24"/>
              </w:rPr>
            </w:pPr>
          </w:p>
        </w:tc>
        <w:tc>
          <w:tcPr>
            <w:tcW w:w="4188" w:type="pct"/>
            <w:gridSpan w:val="2"/>
          </w:tcPr>
          <w:p w14:paraId="53A5CAB8" w14:textId="77777777" w:rsidR="00747017" w:rsidRDefault="00747017" w:rsidP="00747017">
            <w:pPr>
              <w:rPr>
                <w:rFonts w:ascii="Times New Roman" w:eastAsia="Times New Roman" w:hAnsi="Times New Roman" w:cs="Times New Roman"/>
                <w:color w:val="4BACC6" w:themeColor="accent5"/>
                <w:sz w:val="24"/>
                <w:szCs w:val="24"/>
              </w:rPr>
            </w:pPr>
          </w:p>
          <w:p w14:paraId="1A5EE58A"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459899CD" w14:textId="77777777" w:rsidR="00747017" w:rsidRDefault="00747017" w:rsidP="00747017">
            <w:pPr>
              <w:rPr>
                <w:rFonts w:ascii="Times New Roman" w:eastAsia="Times New Roman" w:hAnsi="Times New Roman" w:cs="Times New Roman"/>
                <w:color w:val="4BACC6" w:themeColor="accent5"/>
                <w:sz w:val="24"/>
                <w:szCs w:val="24"/>
              </w:rPr>
            </w:pPr>
          </w:p>
          <w:p w14:paraId="0A512FEF"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17CBCD8A" w14:textId="38E566CE" w:rsidR="00747017" w:rsidRDefault="00747017" w:rsidP="00747017">
            <w:pPr>
              <w:rPr>
                <w:rFonts w:ascii="Times New Roman" w:eastAsia="Times New Roman" w:hAnsi="Times New Roman" w:cs="Times New Roman"/>
                <w:sz w:val="24"/>
                <w:szCs w:val="24"/>
              </w:rPr>
            </w:pPr>
          </w:p>
        </w:tc>
      </w:tr>
      <w:tr w:rsidR="00747017" w14:paraId="25EBA31C" w14:textId="77777777" w:rsidTr="006B03BA">
        <w:tc>
          <w:tcPr>
            <w:tcW w:w="812" w:type="pct"/>
          </w:tcPr>
          <w:p w14:paraId="67A88ADC"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5ECA957D" w14:textId="19CA7E68" w:rsidR="00747017" w:rsidRDefault="00747017" w:rsidP="00747017">
            <w:pPr>
              <w:rPr>
                <w:rFonts w:ascii="Times New Roman" w:eastAsia="Times New Roman" w:hAnsi="Times New Roman" w:cs="Times New Roman"/>
                <w:sz w:val="24"/>
                <w:szCs w:val="24"/>
              </w:rPr>
            </w:pPr>
          </w:p>
        </w:tc>
        <w:tc>
          <w:tcPr>
            <w:tcW w:w="4188" w:type="pct"/>
            <w:gridSpan w:val="2"/>
          </w:tcPr>
          <w:p w14:paraId="12B1877C" w14:textId="77777777" w:rsidR="00747017" w:rsidRDefault="00747017" w:rsidP="00747017">
            <w:pPr>
              <w:rPr>
                <w:rFonts w:ascii="Times New Roman" w:eastAsia="Times New Roman" w:hAnsi="Times New Roman" w:cs="Times New Roman"/>
                <w:sz w:val="24"/>
                <w:szCs w:val="24"/>
              </w:rPr>
            </w:pPr>
          </w:p>
          <w:p w14:paraId="4FB32051" w14:textId="3FA75672"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105B34B6" w14:textId="77777777" w:rsidTr="006B03BA">
        <w:tc>
          <w:tcPr>
            <w:tcW w:w="812" w:type="pct"/>
          </w:tcPr>
          <w:p w14:paraId="149330D3"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76F0DDBE" w14:textId="11AC2850" w:rsidR="00747017" w:rsidRDefault="00747017" w:rsidP="00747017">
            <w:pPr>
              <w:rPr>
                <w:rFonts w:ascii="Times New Roman" w:eastAsia="Times New Roman" w:hAnsi="Times New Roman" w:cs="Times New Roman"/>
                <w:sz w:val="24"/>
                <w:szCs w:val="24"/>
              </w:rPr>
            </w:pPr>
          </w:p>
        </w:tc>
        <w:tc>
          <w:tcPr>
            <w:tcW w:w="4188" w:type="pct"/>
            <w:gridSpan w:val="2"/>
          </w:tcPr>
          <w:p w14:paraId="30CB387D" w14:textId="77777777" w:rsidR="00747017" w:rsidRDefault="00747017" w:rsidP="00747017">
            <w:pPr>
              <w:rPr>
                <w:rFonts w:ascii="Times New Roman" w:eastAsia="Times New Roman" w:hAnsi="Times New Roman" w:cs="Times New Roman"/>
                <w:sz w:val="24"/>
                <w:szCs w:val="24"/>
              </w:rPr>
            </w:pPr>
          </w:p>
          <w:p w14:paraId="51CF14BB" w14:textId="7F42E18F"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774A7854" w14:textId="77777777" w:rsidTr="006B03BA">
        <w:tc>
          <w:tcPr>
            <w:tcW w:w="812" w:type="pct"/>
          </w:tcPr>
          <w:p w14:paraId="3A608D55"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09786C4C" w14:textId="43D41619" w:rsidR="00747017" w:rsidRDefault="00747017" w:rsidP="00747017">
            <w:pPr>
              <w:rPr>
                <w:rFonts w:ascii="Times New Roman" w:eastAsia="Times New Roman" w:hAnsi="Times New Roman" w:cs="Times New Roman"/>
                <w:sz w:val="24"/>
                <w:szCs w:val="24"/>
              </w:rPr>
            </w:pPr>
          </w:p>
        </w:tc>
        <w:tc>
          <w:tcPr>
            <w:tcW w:w="4188" w:type="pct"/>
            <w:gridSpan w:val="2"/>
          </w:tcPr>
          <w:p w14:paraId="251ABDF6" w14:textId="77777777" w:rsidR="00747017" w:rsidRDefault="00747017" w:rsidP="00747017">
            <w:pPr>
              <w:rPr>
                <w:rFonts w:ascii="Times New Roman" w:eastAsia="Times New Roman" w:hAnsi="Times New Roman" w:cs="Times New Roman"/>
                <w:sz w:val="24"/>
                <w:szCs w:val="24"/>
              </w:rPr>
            </w:pPr>
          </w:p>
          <w:p w14:paraId="6E8B7668" w14:textId="0DF6562B" w:rsidR="00747017" w:rsidRDefault="00747017" w:rsidP="00747017">
            <w:pPr>
              <w:rPr>
                <w:rFonts w:ascii="Times New Roman" w:eastAsia="Times New Roman" w:hAnsi="Times New Roman" w:cs="Times New Roman"/>
                <w:color w:val="222222"/>
                <w:sz w:val="21"/>
                <w:szCs w:val="21"/>
                <w:highlight w:val="white"/>
              </w:rPr>
            </w:pPr>
            <w:r w:rsidRPr="002349D8">
              <w:rPr>
                <w:rFonts w:ascii="Times New Roman" w:eastAsia="Times New Roman" w:hAnsi="Times New Roman" w:cs="Times New Roman"/>
                <w:color w:val="4BACC6" w:themeColor="accent5"/>
                <w:sz w:val="24"/>
                <w:szCs w:val="24"/>
              </w:rPr>
              <w:t>Finally…</w:t>
            </w:r>
          </w:p>
        </w:tc>
      </w:tr>
    </w:tbl>
    <w:p w14:paraId="7EF714CA" w14:textId="77777777" w:rsidR="002543FC" w:rsidRDefault="002543FC">
      <w:pPr>
        <w:spacing w:after="0" w:line="240" w:lineRule="auto"/>
        <w:rPr>
          <w:rFonts w:ascii="Times New Roman" w:eastAsia="Times New Roman" w:hAnsi="Times New Roman" w:cs="Times New Roman"/>
          <w:sz w:val="24"/>
          <w:szCs w:val="24"/>
        </w:rPr>
      </w:pPr>
    </w:p>
    <w:p w14:paraId="67E58756" w14:textId="77777777" w:rsidR="00E77C24" w:rsidRDefault="00E77C24">
      <w:pPr>
        <w:spacing w:after="0" w:line="240" w:lineRule="auto"/>
        <w:rPr>
          <w:rFonts w:ascii="Times New Roman" w:eastAsia="Times New Roman" w:hAnsi="Times New Roman" w:cs="Times New Roman"/>
          <w:sz w:val="24"/>
          <w:szCs w:val="24"/>
        </w:rPr>
      </w:pPr>
    </w:p>
    <w:p w14:paraId="6B85D51E" w14:textId="77777777" w:rsidR="00E77C24" w:rsidRDefault="00E77C24">
      <w:pPr>
        <w:spacing w:after="0" w:line="240" w:lineRule="auto"/>
        <w:rPr>
          <w:rFonts w:ascii="Times New Roman" w:eastAsia="Times New Roman" w:hAnsi="Times New Roman" w:cs="Times New Roman"/>
          <w:sz w:val="24"/>
          <w:szCs w:val="24"/>
        </w:rPr>
      </w:pPr>
    </w:p>
    <w:p w14:paraId="084DC8CD" w14:textId="77777777" w:rsidR="00E77C24" w:rsidRDefault="00E77C24">
      <w:pPr>
        <w:spacing w:after="0" w:line="240" w:lineRule="auto"/>
        <w:rPr>
          <w:rFonts w:ascii="Times New Roman" w:eastAsia="Times New Roman" w:hAnsi="Times New Roman" w:cs="Times New Roman"/>
          <w:sz w:val="24"/>
          <w:szCs w:val="24"/>
        </w:rPr>
      </w:pPr>
    </w:p>
    <w:p w14:paraId="2B1D1F57" w14:textId="77777777" w:rsidR="00E77C24" w:rsidRDefault="00E77C24">
      <w:pPr>
        <w:spacing w:after="0" w:line="240" w:lineRule="auto"/>
        <w:rPr>
          <w:rFonts w:ascii="Times New Roman" w:eastAsia="Times New Roman" w:hAnsi="Times New Roman" w:cs="Times New Roman"/>
          <w:sz w:val="24"/>
          <w:szCs w:val="24"/>
        </w:rPr>
      </w:pPr>
    </w:p>
    <w:p w14:paraId="17480F4B" w14:textId="77777777" w:rsidR="00E77C24" w:rsidRDefault="00E77C24">
      <w:pPr>
        <w:spacing w:after="0" w:line="240" w:lineRule="auto"/>
        <w:rPr>
          <w:rFonts w:ascii="Times New Roman" w:eastAsia="Times New Roman" w:hAnsi="Times New Roman" w:cs="Times New Roman"/>
          <w:sz w:val="24"/>
          <w:szCs w:val="24"/>
        </w:rPr>
      </w:pPr>
    </w:p>
    <w:p w14:paraId="427F7D0C" w14:textId="77777777" w:rsidR="00E77C24" w:rsidRDefault="00E77C24">
      <w:pPr>
        <w:spacing w:after="0" w:line="240" w:lineRule="auto"/>
        <w:rPr>
          <w:rFonts w:ascii="Times New Roman" w:eastAsia="Times New Roman" w:hAnsi="Times New Roman" w:cs="Times New Roman"/>
          <w:sz w:val="24"/>
          <w:szCs w:val="24"/>
        </w:rPr>
      </w:pPr>
    </w:p>
    <w:p w14:paraId="67CCC984" w14:textId="77777777" w:rsidR="00E77C24" w:rsidRDefault="00E77C24">
      <w:pPr>
        <w:spacing w:after="0" w:line="240" w:lineRule="auto"/>
        <w:rPr>
          <w:rFonts w:ascii="Times New Roman" w:eastAsia="Times New Roman" w:hAnsi="Times New Roman" w:cs="Times New Roman"/>
          <w:sz w:val="24"/>
          <w:szCs w:val="24"/>
        </w:rPr>
      </w:pPr>
    </w:p>
    <w:p w14:paraId="3A6B5D35" w14:textId="77777777" w:rsidR="001B7700" w:rsidRDefault="001B7700" w:rsidP="00E77C24">
      <w:pPr>
        <w:pageBreakBefore/>
        <w:spacing w:after="0" w:line="240" w:lineRule="auto"/>
        <w:rPr>
          <w:rFonts w:ascii="Times New Roman" w:eastAsia="Times New Roman" w:hAnsi="Times New Roman" w:cs="Times New Roman"/>
          <w:sz w:val="24"/>
          <w:szCs w:val="24"/>
        </w:rPr>
        <w:sectPr w:rsidR="001B7700" w:rsidSect="00DC4B2C">
          <w:pgSz w:w="15840" w:h="12240" w:orient="landscape"/>
          <w:pgMar w:top="1440" w:right="1440" w:bottom="1440" w:left="1440" w:header="720" w:footer="720" w:gutter="0"/>
          <w:pgNumType w:start="1"/>
          <w:cols w:space="720"/>
        </w:sectPr>
      </w:pPr>
    </w:p>
    <w:p w14:paraId="433B4553" w14:textId="3F47A400" w:rsidR="00E77C24" w:rsidRDefault="00E77C24" w:rsidP="00E77C24">
      <w:pPr>
        <w:pageBreakBefore/>
        <w:spacing w:after="0" w:line="240" w:lineRule="auto"/>
        <w:rPr>
          <w:rFonts w:ascii="Times New Roman" w:eastAsia="Times New Roman" w:hAnsi="Times New Roman" w:cs="Times New Roman"/>
          <w:sz w:val="24"/>
          <w:szCs w:val="24"/>
        </w:rPr>
      </w:pPr>
      <w:bookmarkStart w:id="20" w:name="Unit2Lex"/>
    </w:p>
    <w:tbl>
      <w:tblPr>
        <w:tblStyle w:val="affffffff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2543FC" w14:paraId="3CD4BB60" w14:textId="77777777" w:rsidTr="006B03BA">
        <w:trPr>
          <w:tblHeader/>
        </w:trPr>
        <w:tc>
          <w:tcPr>
            <w:tcW w:w="5000" w:type="pct"/>
            <w:shd w:val="clear" w:color="auto" w:fill="134F5C"/>
          </w:tcPr>
          <w:p w14:paraId="53DF693A" w14:textId="7B7E736A" w:rsidR="004F075D" w:rsidRPr="00C16533" w:rsidRDefault="00891AB3" w:rsidP="002B30B2">
            <w:pPr>
              <w:jc w:val="center"/>
              <w:rPr>
                <w:rFonts w:ascii="Times New Roman" w:eastAsia="Times New Roman" w:hAnsi="Times New Roman" w:cs="Times New Roman"/>
                <w:b/>
                <w:color w:val="FFFFFF" w:themeColor="background1"/>
                <w:sz w:val="24"/>
                <w:szCs w:val="24"/>
              </w:rPr>
            </w:pPr>
            <w:r w:rsidRPr="00C16533">
              <w:rPr>
                <w:rFonts w:ascii="Times New Roman" w:eastAsia="Times New Roman" w:hAnsi="Times New Roman" w:cs="Times New Roman"/>
                <w:b/>
                <w:color w:val="FFFFFF" w:themeColor="background1"/>
                <w:sz w:val="24"/>
                <w:szCs w:val="24"/>
              </w:rPr>
              <w:t xml:space="preserve">Summary of Suggested Lexical Content, Functional Chunks, </w:t>
            </w:r>
            <w:r w:rsidRPr="00C16533">
              <w:rPr>
                <w:rFonts w:ascii="Times New Roman" w:eastAsia="Times New Roman" w:hAnsi="Times New Roman" w:cs="Times New Roman"/>
                <w:b/>
                <w:color w:val="FFFFFF" w:themeColor="background1"/>
                <w:sz w:val="24"/>
                <w:szCs w:val="24"/>
              </w:rPr>
              <w:br/>
              <w:t>and Support Structures</w:t>
            </w:r>
            <w:r w:rsidR="002B30B2">
              <w:rPr>
                <w:rFonts w:ascii="Times New Roman" w:eastAsia="Times New Roman" w:hAnsi="Times New Roman" w:cs="Times New Roman"/>
                <w:b/>
                <w:color w:val="FFFFFF" w:themeColor="background1"/>
                <w:sz w:val="24"/>
                <w:szCs w:val="24"/>
              </w:rPr>
              <w:t xml:space="preserve"> for Unit 2</w:t>
            </w:r>
          </w:p>
        </w:tc>
      </w:tr>
      <w:bookmarkEnd w:id="20"/>
      <w:tr w:rsidR="002543FC" w14:paraId="545317C2" w14:textId="77777777" w:rsidTr="006B03BA">
        <w:trPr>
          <w:trHeight w:val="4040"/>
        </w:trPr>
        <w:tc>
          <w:tcPr>
            <w:tcW w:w="5000" w:type="pct"/>
          </w:tcPr>
          <w:p w14:paraId="5049A51F" w14:textId="77777777" w:rsidR="002B30B2" w:rsidRPr="00E25A95" w:rsidRDefault="002B30B2" w:rsidP="002B30B2">
            <w:pPr>
              <w:jc w:val="center"/>
              <w:rPr>
                <w:rFonts w:ascii="Times New Roman" w:hAnsi="Times New Roman" w:cs="Times New Roman"/>
                <w:b/>
                <w:sz w:val="24"/>
                <w:szCs w:val="24"/>
              </w:rPr>
            </w:pPr>
            <w:r w:rsidRPr="00E25A95">
              <w:fldChar w:fldCharType="begin"/>
            </w:r>
            <w:r w:rsidRPr="00E25A95">
              <w:rPr>
                <w:b/>
              </w:rPr>
              <w:instrText xml:space="preserve"> HYPERLINK \l "U2" </w:instrText>
            </w:r>
            <w:r w:rsidRPr="00E25A95">
              <w:fldChar w:fldCharType="separate"/>
            </w:r>
            <w:r w:rsidRPr="00E25A95">
              <w:rPr>
                <w:rStyle w:val="Hyperlink"/>
                <w:rFonts w:ascii="Times New Roman" w:eastAsia="Times New Roman" w:hAnsi="Times New Roman" w:cs="Times New Roman"/>
                <w:b/>
                <w:color w:val="auto"/>
                <w:sz w:val="24"/>
                <w:szCs w:val="24"/>
              </w:rPr>
              <w:t>Back to U</w:t>
            </w:r>
            <w:r w:rsidRPr="00E25A95">
              <w:rPr>
                <w:rStyle w:val="Hyperlink"/>
                <w:rFonts w:ascii="Times New Roman" w:eastAsia="Times New Roman" w:hAnsi="Times New Roman" w:cs="Times New Roman"/>
                <w:b/>
                <w:color w:val="auto"/>
                <w:sz w:val="24"/>
                <w:szCs w:val="24"/>
              </w:rPr>
              <w:t>n</w:t>
            </w:r>
            <w:r w:rsidRPr="00E25A95">
              <w:rPr>
                <w:rStyle w:val="Hyperlink"/>
                <w:rFonts w:ascii="Times New Roman" w:eastAsia="Times New Roman" w:hAnsi="Times New Roman" w:cs="Times New Roman"/>
                <w:b/>
                <w:color w:val="auto"/>
                <w:sz w:val="24"/>
                <w:szCs w:val="24"/>
              </w:rPr>
              <w:t>it 2 Grid</w:t>
            </w:r>
            <w:r w:rsidRPr="00E25A95">
              <w:rPr>
                <w:rStyle w:val="Hyperlink"/>
                <w:rFonts w:ascii="Times New Roman" w:eastAsia="Times New Roman" w:hAnsi="Times New Roman" w:cs="Times New Roman"/>
                <w:b/>
                <w:color w:val="auto"/>
                <w:sz w:val="24"/>
                <w:szCs w:val="24"/>
              </w:rPr>
              <w:fldChar w:fldCharType="end"/>
            </w:r>
          </w:p>
          <w:p w14:paraId="48251B88" w14:textId="77777777" w:rsidR="002543FC" w:rsidRDefault="002543FC" w:rsidP="002B30B2">
            <w:pPr>
              <w:jc w:val="center"/>
              <w:rPr>
                <w:rFonts w:ascii="Times New Roman" w:eastAsia="Times New Roman" w:hAnsi="Times New Roman" w:cs="Times New Roman"/>
                <w:sz w:val="24"/>
                <w:szCs w:val="24"/>
              </w:rPr>
            </w:pPr>
          </w:p>
          <w:p w14:paraId="096F2CA0" w14:textId="77777777" w:rsidR="00747017" w:rsidRPr="001007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List some key language and functional chunks that the teacher will need to teach and learners will need to be able to understand and/or use to complete this unit of study. Organize these in a way that makes sense to you,</w:t>
            </w:r>
            <w:r>
              <w:rPr>
                <w:rFonts w:ascii="Times New Roman" w:eastAsia="Times New Roman" w:hAnsi="Times New Roman" w:cs="Times New Roman"/>
                <w:color w:val="4BACC6" w:themeColor="accent5"/>
                <w:sz w:val="24"/>
                <w:szCs w:val="24"/>
              </w:rPr>
              <w:t xml:space="preserve"> the unit designer,</w:t>
            </w:r>
            <w:r w:rsidRPr="00100717">
              <w:rPr>
                <w:rFonts w:ascii="Times New Roman" w:eastAsia="Times New Roman" w:hAnsi="Times New Roman" w:cs="Times New Roman"/>
                <w:color w:val="4BACC6" w:themeColor="accent5"/>
                <w:sz w:val="24"/>
                <w:szCs w:val="24"/>
              </w:rPr>
              <w:t xml:space="preserve"> but make an effort to maintain consistency with that organization from unit to unit.</w:t>
            </w:r>
          </w:p>
          <w:p w14:paraId="090FABD8" w14:textId="77777777" w:rsidR="00747017" w:rsidRDefault="00747017" w:rsidP="00747017">
            <w:pPr>
              <w:rPr>
                <w:rFonts w:ascii="Times New Roman" w:eastAsia="Times New Roman" w:hAnsi="Times New Roman" w:cs="Times New Roman"/>
                <w:color w:val="4BACC6" w:themeColor="accent5"/>
                <w:sz w:val="24"/>
                <w:szCs w:val="24"/>
              </w:rPr>
            </w:pPr>
          </w:p>
          <w:p w14:paraId="39402AC1"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 xml:space="preserve">Questions to consider: </w:t>
            </w:r>
          </w:p>
          <w:p w14:paraId="6DB50445"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will the learner </w:t>
            </w:r>
            <w:proofErr w:type="gramStart"/>
            <w:r w:rsidRPr="00100717">
              <w:rPr>
                <w:rFonts w:ascii="Times New Roman" w:eastAsia="Times New Roman" w:hAnsi="Times New Roman" w:cs="Times New Roman"/>
                <w:color w:val="4BACC6" w:themeColor="accent5"/>
                <w:sz w:val="24"/>
                <w:szCs w:val="24"/>
              </w:rPr>
              <w:t>be expected</w:t>
            </w:r>
            <w:proofErr w:type="gramEnd"/>
            <w:r w:rsidRPr="00100717">
              <w:rPr>
                <w:rFonts w:ascii="Times New Roman" w:eastAsia="Times New Roman" w:hAnsi="Times New Roman" w:cs="Times New Roman"/>
                <w:color w:val="4BACC6" w:themeColor="accent5"/>
                <w:sz w:val="24"/>
                <w:szCs w:val="24"/>
              </w:rPr>
              <w:t xml:space="preserve"> to read or listen to for understanding? </w:t>
            </w:r>
          </w:p>
          <w:p w14:paraId="5471B7A3"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will the learner </w:t>
            </w:r>
            <w:proofErr w:type="gramStart"/>
            <w:r w:rsidRPr="00100717">
              <w:rPr>
                <w:rFonts w:ascii="Times New Roman" w:eastAsia="Times New Roman" w:hAnsi="Times New Roman" w:cs="Times New Roman"/>
                <w:color w:val="4BACC6" w:themeColor="accent5"/>
                <w:sz w:val="24"/>
                <w:szCs w:val="24"/>
              </w:rPr>
              <w:t>be expected</w:t>
            </w:r>
            <w:proofErr w:type="gramEnd"/>
            <w:r w:rsidRPr="00100717">
              <w:rPr>
                <w:rFonts w:ascii="Times New Roman" w:eastAsia="Times New Roman" w:hAnsi="Times New Roman" w:cs="Times New Roman"/>
                <w:color w:val="4BACC6" w:themeColor="accent5"/>
                <w:sz w:val="24"/>
                <w:szCs w:val="24"/>
              </w:rPr>
              <w:t xml:space="preserve"> to produce and use? </w:t>
            </w:r>
          </w:p>
          <w:p w14:paraId="299EC9B3" w14:textId="77777777" w:rsidR="00747017" w:rsidRDefault="00747017" w:rsidP="00747017">
            <w:pPr>
              <w:rPr>
                <w:rFonts w:ascii="Times New Roman" w:eastAsia="Times New Roman" w:hAnsi="Times New Roman" w:cs="Times New Roman"/>
                <w:color w:val="4BACC6" w:themeColor="accent5"/>
                <w:sz w:val="24"/>
                <w:szCs w:val="24"/>
              </w:rPr>
            </w:pPr>
          </w:p>
          <w:p w14:paraId="4BAC9791" w14:textId="77777777" w:rsidR="00747017" w:rsidRPr="001007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List the sentence stems, structures, and questions learners will need to be able to use and understand to complete this unit of study. Organize these in a way that makes sense to you, but make an effort to maintain consistency with that organization from unit to unit.</w:t>
            </w:r>
          </w:p>
          <w:p w14:paraId="373F70B7" w14:textId="77777777" w:rsidR="00747017" w:rsidRDefault="00747017" w:rsidP="00747017">
            <w:pPr>
              <w:rPr>
                <w:rFonts w:ascii="Times New Roman" w:eastAsia="Times New Roman" w:hAnsi="Times New Roman" w:cs="Times New Roman"/>
                <w:color w:val="4BACC6" w:themeColor="accent5"/>
                <w:sz w:val="24"/>
                <w:szCs w:val="24"/>
              </w:rPr>
            </w:pPr>
          </w:p>
          <w:p w14:paraId="17D3EA8F"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Questions to consider:</w:t>
            </w:r>
          </w:p>
          <w:p w14:paraId="37DA2DC4"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How will the learner put together the language for use in the unit? </w:t>
            </w:r>
          </w:p>
          <w:p w14:paraId="481A8C6C"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are the structures that he/she will need to complete the task and stay in the language? </w:t>
            </w:r>
          </w:p>
          <w:p w14:paraId="2C3DA797" w14:textId="0BD1C495" w:rsidR="002543FC" w:rsidRDefault="002543FC">
            <w:pPr>
              <w:rPr>
                <w:rFonts w:ascii="Times New Roman" w:eastAsia="Times New Roman" w:hAnsi="Times New Roman" w:cs="Times New Roman"/>
                <w:sz w:val="24"/>
                <w:szCs w:val="24"/>
              </w:rPr>
            </w:pPr>
          </w:p>
        </w:tc>
      </w:tr>
    </w:tbl>
    <w:p w14:paraId="12C34765" w14:textId="2E8B6001" w:rsidR="002B30B2" w:rsidRDefault="002B30B2">
      <w:pPr>
        <w:spacing w:after="0" w:line="240" w:lineRule="auto"/>
        <w:rPr>
          <w:rFonts w:ascii="Times New Roman" w:eastAsia="Times New Roman" w:hAnsi="Times New Roman" w:cs="Times New Roman"/>
          <w:sz w:val="24"/>
          <w:szCs w:val="24"/>
        </w:rPr>
      </w:pPr>
    </w:p>
    <w:p w14:paraId="33EEDE8E" w14:textId="77777777" w:rsidR="002B30B2" w:rsidRDefault="002B30B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2543FC" w14:paraId="7583C25C" w14:textId="77777777" w:rsidTr="006B03BA">
        <w:trPr>
          <w:trHeight w:val="255"/>
          <w:tblHeader/>
        </w:trPr>
        <w:tc>
          <w:tcPr>
            <w:tcW w:w="5000" w:type="pct"/>
            <w:shd w:val="clear" w:color="auto" w:fill="134F5C"/>
          </w:tcPr>
          <w:p w14:paraId="691117E3" w14:textId="0F09DE3E" w:rsidR="002543FC" w:rsidRDefault="004F075D">
            <w:pPr>
              <w:jc w:val="center"/>
              <w:rPr>
                <w:rFonts w:ascii="Times New Roman" w:eastAsia="Times New Roman" w:hAnsi="Times New Roman" w:cs="Times New Roman"/>
                <w:b/>
                <w:color w:val="FFFFFF" w:themeColor="background1"/>
                <w:sz w:val="24"/>
                <w:szCs w:val="24"/>
              </w:rPr>
            </w:pPr>
            <w:bookmarkStart w:id="21" w:name="Unit2Inst"/>
            <w:r>
              <w:rPr>
                <w:rFonts w:ascii="Times New Roman" w:eastAsia="Times New Roman" w:hAnsi="Times New Roman" w:cs="Times New Roman"/>
                <w:b/>
                <w:color w:val="FFFFFF" w:themeColor="background1"/>
                <w:sz w:val="24"/>
                <w:szCs w:val="24"/>
              </w:rPr>
              <w:lastRenderedPageBreak/>
              <w:t xml:space="preserve">Summary </w:t>
            </w:r>
            <w:r w:rsidR="002B30B2">
              <w:rPr>
                <w:rFonts w:ascii="Times New Roman" w:eastAsia="Times New Roman" w:hAnsi="Times New Roman" w:cs="Times New Roman"/>
                <w:b/>
                <w:color w:val="FFFFFF" w:themeColor="background1"/>
                <w:sz w:val="24"/>
                <w:szCs w:val="24"/>
              </w:rPr>
              <w:t xml:space="preserve">of Sample </w:t>
            </w:r>
            <w:r w:rsidR="00891AB3" w:rsidRPr="00C16533">
              <w:rPr>
                <w:rFonts w:ascii="Times New Roman" w:eastAsia="Times New Roman" w:hAnsi="Times New Roman" w:cs="Times New Roman"/>
                <w:b/>
                <w:color w:val="FFFFFF" w:themeColor="background1"/>
                <w:sz w:val="24"/>
                <w:szCs w:val="24"/>
              </w:rPr>
              <w:t>Instructional Strategies</w:t>
            </w:r>
            <w:bookmarkEnd w:id="21"/>
          </w:p>
          <w:p w14:paraId="68969FF7" w14:textId="4EB7DA1B" w:rsidR="004F075D" w:rsidRPr="00C16533" w:rsidRDefault="004F075D" w:rsidP="002B30B2">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for Unit 2</w:t>
            </w:r>
          </w:p>
        </w:tc>
      </w:tr>
      <w:tr w:rsidR="002543FC" w14:paraId="79952431" w14:textId="77777777" w:rsidTr="006B03BA">
        <w:trPr>
          <w:trHeight w:val="4426"/>
        </w:trPr>
        <w:tc>
          <w:tcPr>
            <w:tcW w:w="5000" w:type="pct"/>
          </w:tcPr>
          <w:p w14:paraId="7908F2DD" w14:textId="77777777" w:rsidR="002B30B2" w:rsidRPr="00E25A95" w:rsidRDefault="00517187" w:rsidP="002B30B2">
            <w:pPr>
              <w:jc w:val="center"/>
              <w:rPr>
                <w:rFonts w:ascii="Times New Roman" w:hAnsi="Times New Roman" w:cs="Times New Roman"/>
                <w:b/>
                <w:sz w:val="24"/>
                <w:szCs w:val="24"/>
              </w:rPr>
            </w:pPr>
            <w:hyperlink w:anchor="U2" w:history="1">
              <w:r w:rsidR="002B30B2" w:rsidRPr="00E25A95">
                <w:rPr>
                  <w:rStyle w:val="Hyperlink"/>
                  <w:rFonts w:ascii="Times New Roman" w:eastAsia="Times New Roman" w:hAnsi="Times New Roman" w:cs="Times New Roman"/>
                  <w:b/>
                  <w:color w:val="auto"/>
                  <w:sz w:val="24"/>
                  <w:szCs w:val="24"/>
                </w:rPr>
                <w:t>Back to U</w:t>
              </w:r>
              <w:r w:rsidR="002B30B2" w:rsidRPr="00E25A95">
                <w:rPr>
                  <w:rStyle w:val="Hyperlink"/>
                  <w:rFonts w:ascii="Times New Roman" w:eastAsia="Times New Roman" w:hAnsi="Times New Roman" w:cs="Times New Roman"/>
                  <w:b/>
                  <w:color w:val="auto"/>
                  <w:sz w:val="24"/>
                  <w:szCs w:val="24"/>
                </w:rPr>
                <w:t>n</w:t>
              </w:r>
              <w:r w:rsidR="002B30B2" w:rsidRPr="00E25A95">
                <w:rPr>
                  <w:rStyle w:val="Hyperlink"/>
                  <w:rFonts w:ascii="Times New Roman" w:eastAsia="Times New Roman" w:hAnsi="Times New Roman" w:cs="Times New Roman"/>
                  <w:b/>
                  <w:color w:val="auto"/>
                  <w:sz w:val="24"/>
                  <w:szCs w:val="24"/>
                </w:rPr>
                <w:t>it 2 Grid</w:t>
              </w:r>
            </w:hyperlink>
          </w:p>
          <w:p w14:paraId="55F12EE2" w14:textId="77777777" w:rsidR="00747017" w:rsidRDefault="00747017" w:rsidP="00747017">
            <w:pPr>
              <w:rPr>
                <w:rFonts w:ascii="Times New Roman" w:eastAsia="Times New Roman" w:hAnsi="Times New Roman" w:cs="Times New Roman"/>
                <w:color w:val="4BACC6" w:themeColor="accent5"/>
                <w:sz w:val="24"/>
                <w:szCs w:val="24"/>
              </w:rPr>
            </w:pPr>
          </w:p>
          <w:p w14:paraId="7EA5D8F2" w14:textId="3B80C422" w:rsidR="00747017" w:rsidRPr="009F0F63" w:rsidRDefault="00747017" w:rsidP="00747017">
            <w:pPr>
              <w:rPr>
                <w:rFonts w:ascii="Times New Roman" w:eastAsia="Times New Roman" w:hAnsi="Times New Roman" w:cs="Times New Roman"/>
                <w:color w:val="4BACC6" w:themeColor="accent5"/>
                <w:sz w:val="24"/>
                <w:szCs w:val="24"/>
              </w:rPr>
            </w:pPr>
            <w:r w:rsidRPr="009F0F63">
              <w:rPr>
                <w:rFonts w:ascii="Times New Roman" w:eastAsia="Times New Roman" w:hAnsi="Times New Roman" w:cs="Times New Roman"/>
                <w:color w:val="4BACC6" w:themeColor="accent5"/>
                <w:sz w:val="24"/>
                <w:szCs w:val="24"/>
              </w:rPr>
              <w:t>Below, list and describe</w:t>
            </w:r>
            <w:r>
              <w:rPr>
                <w:rFonts w:ascii="Times New Roman" w:eastAsia="Times New Roman" w:hAnsi="Times New Roman" w:cs="Times New Roman"/>
                <w:color w:val="4BACC6" w:themeColor="accent5"/>
                <w:sz w:val="24"/>
                <w:szCs w:val="24"/>
              </w:rPr>
              <w:t xml:space="preserve"> the</w:t>
            </w:r>
            <w:r w:rsidRPr="009F0F63">
              <w:rPr>
                <w:rFonts w:ascii="Times New Roman" w:eastAsia="Times New Roman" w:hAnsi="Times New Roman" w:cs="Times New Roman"/>
                <w:color w:val="4BACC6" w:themeColor="accent5"/>
                <w:sz w:val="24"/>
                <w:szCs w:val="24"/>
              </w:rPr>
              <w:t xml:space="preserve"> instructional strate</w:t>
            </w:r>
            <w:r>
              <w:rPr>
                <w:rFonts w:ascii="Times New Roman" w:eastAsia="Times New Roman" w:hAnsi="Times New Roman" w:cs="Times New Roman"/>
                <w:color w:val="4BACC6" w:themeColor="accent5"/>
                <w:sz w:val="24"/>
                <w:szCs w:val="24"/>
              </w:rPr>
              <w:t xml:space="preserve">gies planned for in the lessons for this unit. This is a place to summarize these so that they may be adapted for other lessons and other units if desired. </w:t>
            </w:r>
          </w:p>
          <w:p w14:paraId="1D524E5E" w14:textId="675A1141" w:rsidR="002B30B2" w:rsidRDefault="002B30B2">
            <w:pPr>
              <w:rPr>
                <w:rFonts w:ascii="Times New Roman" w:eastAsia="Times New Roman" w:hAnsi="Times New Roman" w:cs="Times New Roman"/>
                <w:sz w:val="24"/>
                <w:szCs w:val="24"/>
              </w:rPr>
            </w:pPr>
          </w:p>
        </w:tc>
      </w:tr>
    </w:tbl>
    <w:p w14:paraId="699A66E8" w14:textId="77777777" w:rsidR="002543FC" w:rsidRDefault="002543FC">
      <w:pPr>
        <w:spacing w:after="0" w:line="240" w:lineRule="auto"/>
        <w:rPr>
          <w:rFonts w:ascii="Times New Roman" w:eastAsia="Times New Roman" w:hAnsi="Times New Roman" w:cs="Times New Roman"/>
          <w:sz w:val="24"/>
          <w:szCs w:val="24"/>
        </w:rPr>
      </w:pPr>
    </w:p>
    <w:p w14:paraId="636ABCE7" w14:textId="77777777" w:rsidR="00DC4B2C" w:rsidRDefault="00DC4B2C">
      <w:pPr>
        <w:spacing w:after="0" w:line="240" w:lineRule="auto"/>
        <w:jc w:val="center"/>
        <w:rPr>
          <w:rFonts w:ascii="Times New Roman" w:eastAsia="Times New Roman" w:hAnsi="Times New Roman" w:cs="Times New Roman"/>
          <w:sz w:val="28"/>
          <w:szCs w:val="28"/>
        </w:rPr>
        <w:sectPr w:rsidR="00DC4B2C" w:rsidSect="001B7700">
          <w:pgSz w:w="12240" w:h="15840"/>
          <w:pgMar w:top="1440" w:right="1440" w:bottom="1440" w:left="1440" w:header="720" w:footer="720" w:gutter="0"/>
          <w:pgNumType w:start="1"/>
          <w:cols w:space="720"/>
        </w:sectPr>
      </w:pPr>
    </w:p>
    <w:p w14:paraId="10DDD5F8" w14:textId="4E79C287" w:rsidR="002543FC" w:rsidRDefault="00891AB3">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French High School Course 4</w:t>
      </w:r>
    </w:p>
    <w:p w14:paraId="1E630CC2" w14:textId="77777777" w:rsidR="00B341F7" w:rsidRPr="00B341F7" w:rsidRDefault="00517187" w:rsidP="00B341F7">
      <w:pPr>
        <w:spacing w:after="0" w:line="240" w:lineRule="auto"/>
        <w:jc w:val="center"/>
        <w:rPr>
          <w:rFonts w:ascii="Times New Roman" w:eastAsia="Times New Roman" w:hAnsi="Times New Roman" w:cs="Times New Roman"/>
          <w:b/>
          <w:sz w:val="24"/>
          <w:szCs w:val="24"/>
          <w:u w:val="single"/>
        </w:rPr>
      </w:pPr>
      <w:hyperlink w:anchor="Contents" w:history="1">
        <w:r w:rsidR="00B341F7" w:rsidRPr="00B341F7">
          <w:rPr>
            <w:rStyle w:val="Hyperlink"/>
            <w:rFonts w:ascii="Times New Roman" w:eastAsia="Times New Roman" w:hAnsi="Times New Roman" w:cs="Times New Roman"/>
            <w:b/>
            <w:color w:val="auto"/>
            <w:sz w:val="24"/>
            <w:szCs w:val="24"/>
          </w:rPr>
          <w:t>Bac</w:t>
        </w:r>
        <w:r w:rsidR="00B341F7" w:rsidRPr="00B341F7">
          <w:rPr>
            <w:rStyle w:val="Hyperlink"/>
            <w:rFonts w:ascii="Times New Roman" w:eastAsia="Times New Roman" w:hAnsi="Times New Roman" w:cs="Times New Roman"/>
            <w:b/>
            <w:color w:val="auto"/>
            <w:sz w:val="24"/>
            <w:szCs w:val="24"/>
          </w:rPr>
          <w:t>k</w:t>
        </w:r>
        <w:r w:rsidR="00B341F7" w:rsidRPr="00B341F7">
          <w:rPr>
            <w:rStyle w:val="Hyperlink"/>
            <w:rFonts w:ascii="Times New Roman" w:eastAsia="Times New Roman" w:hAnsi="Times New Roman" w:cs="Times New Roman"/>
            <w:b/>
            <w:color w:val="auto"/>
            <w:sz w:val="24"/>
            <w:szCs w:val="24"/>
          </w:rPr>
          <w:t xml:space="preserve"> </w:t>
        </w:r>
        <w:r w:rsidR="00B341F7" w:rsidRPr="00B341F7">
          <w:rPr>
            <w:rStyle w:val="Hyperlink"/>
            <w:rFonts w:ascii="Times New Roman" w:eastAsia="Times New Roman" w:hAnsi="Times New Roman" w:cs="Times New Roman"/>
            <w:b/>
            <w:color w:val="auto"/>
            <w:sz w:val="24"/>
            <w:szCs w:val="24"/>
          </w:rPr>
          <w:t>t</w:t>
        </w:r>
        <w:r w:rsidR="00B341F7" w:rsidRPr="00B341F7">
          <w:rPr>
            <w:rStyle w:val="Hyperlink"/>
            <w:rFonts w:ascii="Times New Roman" w:eastAsia="Times New Roman" w:hAnsi="Times New Roman" w:cs="Times New Roman"/>
            <w:b/>
            <w:color w:val="auto"/>
            <w:sz w:val="24"/>
            <w:szCs w:val="24"/>
          </w:rPr>
          <w:t>o</w:t>
        </w:r>
        <w:r w:rsidR="00B341F7" w:rsidRPr="00B341F7">
          <w:rPr>
            <w:rStyle w:val="Hyperlink"/>
            <w:rFonts w:ascii="Times New Roman" w:eastAsia="Times New Roman" w:hAnsi="Times New Roman" w:cs="Times New Roman"/>
            <w:b/>
            <w:color w:val="auto"/>
            <w:sz w:val="24"/>
            <w:szCs w:val="24"/>
          </w:rPr>
          <w:t xml:space="preserve"> </w:t>
        </w:r>
        <w:r w:rsidR="00B341F7" w:rsidRPr="00B341F7">
          <w:rPr>
            <w:rStyle w:val="Hyperlink"/>
            <w:rFonts w:ascii="Times New Roman" w:eastAsia="Times New Roman" w:hAnsi="Times New Roman" w:cs="Times New Roman"/>
            <w:b/>
            <w:color w:val="auto"/>
            <w:sz w:val="24"/>
            <w:szCs w:val="24"/>
          </w:rPr>
          <w:t>C</w:t>
        </w:r>
        <w:r w:rsidR="00B341F7" w:rsidRPr="00B341F7">
          <w:rPr>
            <w:rStyle w:val="Hyperlink"/>
            <w:rFonts w:ascii="Times New Roman" w:eastAsia="Times New Roman" w:hAnsi="Times New Roman" w:cs="Times New Roman"/>
            <w:b/>
            <w:color w:val="auto"/>
            <w:sz w:val="24"/>
            <w:szCs w:val="24"/>
          </w:rPr>
          <w:t>o</w:t>
        </w:r>
        <w:r w:rsidR="00B341F7" w:rsidRPr="00B341F7">
          <w:rPr>
            <w:rStyle w:val="Hyperlink"/>
            <w:rFonts w:ascii="Times New Roman" w:eastAsia="Times New Roman" w:hAnsi="Times New Roman" w:cs="Times New Roman"/>
            <w:b/>
            <w:color w:val="auto"/>
            <w:sz w:val="24"/>
            <w:szCs w:val="24"/>
          </w:rPr>
          <w:t>n</w:t>
        </w:r>
        <w:r w:rsidR="00B341F7" w:rsidRPr="00B341F7">
          <w:rPr>
            <w:rStyle w:val="Hyperlink"/>
            <w:rFonts w:ascii="Times New Roman" w:eastAsia="Times New Roman" w:hAnsi="Times New Roman" w:cs="Times New Roman"/>
            <w:b/>
            <w:color w:val="auto"/>
            <w:sz w:val="24"/>
            <w:szCs w:val="24"/>
          </w:rPr>
          <w:t>t</w:t>
        </w:r>
        <w:r w:rsidR="00B341F7" w:rsidRPr="00B341F7">
          <w:rPr>
            <w:rStyle w:val="Hyperlink"/>
            <w:rFonts w:ascii="Times New Roman" w:eastAsia="Times New Roman" w:hAnsi="Times New Roman" w:cs="Times New Roman"/>
            <w:b/>
            <w:color w:val="auto"/>
            <w:sz w:val="24"/>
            <w:szCs w:val="24"/>
          </w:rPr>
          <w:t>ents</w:t>
        </w:r>
      </w:hyperlink>
    </w:p>
    <w:p w14:paraId="29663BB9" w14:textId="77777777" w:rsidR="002543FC" w:rsidRDefault="002543FC">
      <w:pPr>
        <w:spacing w:after="0" w:line="240" w:lineRule="auto"/>
        <w:rPr>
          <w:rFonts w:ascii="Times New Roman" w:eastAsia="Times New Roman" w:hAnsi="Times New Roman" w:cs="Times New Roman"/>
          <w:sz w:val="24"/>
          <w:szCs w:val="24"/>
        </w:rPr>
      </w:pPr>
    </w:p>
    <w:tbl>
      <w:tblPr>
        <w:tblStyle w:val="affffffff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3118"/>
        <w:gridCol w:w="3117"/>
        <w:gridCol w:w="3115"/>
      </w:tblGrid>
      <w:tr w:rsidR="002543FC" w14:paraId="7DC7BFA8" w14:textId="77777777" w:rsidTr="006B03BA">
        <w:trPr>
          <w:tblHeader/>
        </w:trPr>
        <w:tc>
          <w:tcPr>
            <w:tcW w:w="5000" w:type="pct"/>
            <w:gridSpan w:val="3"/>
            <w:shd w:val="clear" w:color="auto" w:fill="134F5C"/>
          </w:tcPr>
          <w:p w14:paraId="520DFDA0" w14:textId="77777777" w:rsidR="002543FC" w:rsidRPr="002B30B2" w:rsidRDefault="00891AB3">
            <w:pPr>
              <w:jc w:val="center"/>
              <w:rPr>
                <w:rFonts w:ascii="Times New Roman" w:eastAsia="Times New Roman" w:hAnsi="Times New Roman" w:cs="Times New Roman"/>
                <w:b/>
                <w:color w:val="FFFFFF" w:themeColor="background1"/>
                <w:sz w:val="24"/>
                <w:szCs w:val="24"/>
              </w:rPr>
            </w:pPr>
            <w:bookmarkStart w:id="22" w:name="bookmark=id.2et92p0" w:colFirst="0" w:colLast="0"/>
            <w:bookmarkStart w:id="23" w:name="U3"/>
            <w:bookmarkEnd w:id="22"/>
            <w:r w:rsidRPr="002B30B2">
              <w:rPr>
                <w:rFonts w:ascii="Times New Roman" w:eastAsia="Times New Roman" w:hAnsi="Times New Roman" w:cs="Times New Roman"/>
                <w:b/>
                <w:color w:val="FFFFFF" w:themeColor="background1"/>
                <w:sz w:val="24"/>
                <w:szCs w:val="24"/>
              </w:rPr>
              <w:t>Unit 3 Overview</w:t>
            </w:r>
            <w:bookmarkEnd w:id="23"/>
          </w:p>
        </w:tc>
      </w:tr>
      <w:tr w:rsidR="009F1F2D" w14:paraId="1F0C8270" w14:textId="77777777" w:rsidTr="006B03BA">
        <w:tc>
          <w:tcPr>
            <w:tcW w:w="1667" w:type="pct"/>
            <w:shd w:val="clear" w:color="auto" w:fill="F2F2F2"/>
          </w:tcPr>
          <w:p w14:paraId="1FB16F12" w14:textId="756547EE" w:rsidR="009F1F2D" w:rsidRPr="00AC1E29" w:rsidRDefault="009B0B1C" w:rsidP="009F1F2D">
            <w:pPr>
              <w:pStyle w:val="Normal1"/>
              <w:ind w:left="-20"/>
              <w:rPr>
                <w:rStyle w:val="Hyperlink"/>
                <w:rFonts w:ascii="Times New Roman" w:eastAsia="Times New Roman" w:hAnsi="Times New Roman" w:cs="Times New Roman"/>
                <w:b/>
                <w:color w:val="auto"/>
                <w:u w:val="none"/>
              </w:rPr>
            </w:pPr>
            <w:r w:rsidRPr="00AC1E29">
              <w:rPr>
                <w:rFonts w:ascii="Times New Roman" w:eastAsia="Times New Roman" w:hAnsi="Times New Roman" w:cs="Times New Roman"/>
                <w:b/>
              </w:rPr>
              <w:fldChar w:fldCharType="begin"/>
            </w:r>
            <w:r w:rsidRPr="00AC1E29">
              <w:rPr>
                <w:rFonts w:ascii="Times New Roman" w:eastAsia="Times New Roman" w:hAnsi="Times New Roman" w:cs="Times New Roman"/>
                <w:b/>
              </w:rPr>
              <w:instrText xml:space="preserve"> HYPERLINK  \l "Unit3Title" </w:instrText>
            </w:r>
            <w:r w:rsidRPr="00AC1E29">
              <w:rPr>
                <w:rFonts w:ascii="Times New Roman" w:eastAsia="Times New Roman" w:hAnsi="Times New Roman" w:cs="Times New Roman"/>
                <w:b/>
              </w:rPr>
              <w:fldChar w:fldCharType="separate"/>
            </w:r>
            <w:r w:rsidR="009F1F2D" w:rsidRPr="00AC1E29">
              <w:rPr>
                <w:rStyle w:val="Hyperlink"/>
                <w:rFonts w:ascii="Times New Roman" w:eastAsia="Times New Roman" w:hAnsi="Times New Roman" w:cs="Times New Roman"/>
                <w:b/>
                <w:color w:val="auto"/>
                <w:u w:val="none"/>
              </w:rPr>
              <w:t>Unit 3 Title/Topic</w:t>
            </w:r>
          </w:p>
          <w:p w14:paraId="74FED363"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Enduring Understandings</w:t>
            </w:r>
          </w:p>
          <w:p w14:paraId="6F00729A"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Essential Questions</w:t>
            </w:r>
          </w:p>
          <w:p w14:paraId="7F395EAD"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Unit 3 Proficiency Levels</w:t>
            </w:r>
          </w:p>
          <w:p w14:paraId="3C15362A" w14:textId="23453147" w:rsidR="009F1F2D" w:rsidRPr="00AC1E29" w:rsidRDefault="009F1F2D" w:rsidP="009F1F2D">
            <w:pPr>
              <w:rPr>
                <w:rFonts w:ascii="Times New Roman" w:eastAsia="Times New Roman" w:hAnsi="Times New Roman" w:cs="Times New Roman"/>
                <w:b/>
                <w:sz w:val="28"/>
                <w:szCs w:val="28"/>
              </w:rPr>
            </w:pPr>
            <w:r w:rsidRPr="00AC1E29">
              <w:rPr>
                <w:rStyle w:val="Hyperlink"/>
                <w:rFonts w:ascii="Times New Roman" w:eastAsia="Times New Roman" w:hAnsi="Times New Roman" w:cs="Times New Roman"/>
                <w:b/>
                <w:color w:val="auto"/>
                <w:u w:val="none"/>
              </w:rPr>
              <w:t>Unit 3 Duration</w:t>
            </w:r>
            <w:r w:rsidR="009B0B1C" w:rsidRPr="00AC1E29">
              <w:rPr>
                <w:rFonts w:ascii="Times New Roman" w:eastAsia="Times New Roman" w:hAnsi="Times New Roman" w:cs="Times New Roman"/>
                <w:b/>
              </w:rPr>
              <w:fldChar w:fldCharType="end"/>
            </w:r>
          </w:p>
        </w:tc>
        <w:tc>
          <w:tcPr>
            <w:tcW w:w="1667" w:type="pct"/>
            <w:shd w:val="clear" w:color="auto" w:fill="F2F2F2"/>
          </w:tcPr>
          <w:p w14:paraId="542F973F" w14:textId="77777777" w:rsidR="00842086" w:rsidRPr="00AC1E29" w:rsidRDefault="00517187" w:rsidP="009F1F2D">
            <w:pPr>
              <w:pStyle w:val="Normal1"/>
              <w:ind w:left="-20"/>
              <w:rPr>
                <w:rFonts w:ascii="Times New Roman" w:eastAsia="Times New Roman" w:hAnsi="Times New Roman" w:cs="Times New Roman"/>
                <w:b/>
              </w:rPr>
            </w:pPr>
            <w:hyperlink w:anchor="Unit3Performance" w:history="1">
              <w:r w:rsidR="00842086" w:rsidRPr="00AC1E29">
                <w:rPr>
                  <w:rStyle w:val="Hyperlink"/>
                  <w:rFonts w:ascii="Times New Roman" w:eastAsia="Times New Roman" w:hAnsi="Times New Roman" w:cs="Times New Roman"/>
                  <w:b/>
                  <w:color w:val="auto"/>
                  <w:u w:val="none"/>
                </w:rPr>
                <w:t>Unit 3 Perform</w:t>
              </w:r>
              <w:r w:rsidR="00842086" w:rsidRPr="00AC1E29">
                <w:rPr>
                  <w:rStyle w:val="Hyperlink"/>
                  <w:rFonts w:ascii="Times New Roman" w:eastAsia="Times New Roman" w:hAnsi="Times New Roman" w:cs="Times New Roman"/>
                  <w:b/>
                  <w:color w:val="auto"/>
                  <w:u w:val="none"/>
                </w:rPr>
                <w:t>a</w:t>
              </w:r>
              <w:r w:rsidR="00842086" w:rsidRPr="00AC1E29">
                <w:rPr>
                  <w:rStyle w:val="Hyperlink"/>
                  <w:rFonts w:ascii="Times New Roman" w:eastAsia="Times New Roman" w:hAnsi="Times New Roman" w:cs="Times New Roman"/>
                  <w:b/>
                  <w:color w:val="auto"/>
                  <w:u w:val="none"/>
                </w:rPr>
                <w:t>nce Indicators</w:t>
              </w:r>
            </w:hyperlink>
          </w:p>
          <w:p w14:paraId="71BC5A27" w14:textId="77777777" w:rsidR="00842086" w:rsidRPr="00AC1E29" w:rsidRDefault="00517187" w:rsidP="009F1F2D">
            <w:pPr>
              <w:pStyle w:val="Normal1"/>
              <w:ind w:left="-20"/>
              <w:rPr>
                <w:rFonts w:ascii="Times New Roman" w:eastAsia="Times New Roman" w:hAnsi="Times New Roman" w:cs="Times New Roman"/>
                <w:b/>
              </w:rPr>
            </w:pPr>
            <w:hyperlink w:anchor="Unit3IPA" w:history="1">
              <w:r w:rsidR="00842086" w:rsidRPr="00AC1E29">
                <w:rPr>
                  <w:rStyle w:val="Hyperlink"/>
                  <w:rFonts w:ascii="Times New Roman" w:eastAsia="Times New Roman" w:hAnsi="Times New Roman" w:cs="Times New Roman"/>
                  <w:b/>
                  <w:color w:val="auto"/>
                  <w:u w:val="none"/>
                </w:rPr>
                <w:t xml:space="preserve">Unit </w:t>
              </w:r>
              <w:r w:rsidR="00842086" w:rsidRPr="00AC1E29">
                <w:rPr>
                  <w:rStyle w:val="Hyperlink"/>
                  <w:rFonts w:ascii="Times New Roman" w:eastAsia="Times New Roman" w:hAnsi="Times New Roman" w:cs="Times New Roman"/>
                  <w:b/>
                  <w:color w:val="auto"/>
                  <w:u w:val="none"/>
                </w:rPr>
                <w:t>3</w:t>
              </w:r>
              <w:r w:rsidR="00842086" w:rsidRPr="00AC1E29">
                <w:rPr>
                  <w:rStyle w:val="Hyperlink"/>
                  <w:rFonts w:ascii="Times New Roman" w:eastAsia="Times New Roman" w:hAnsi="Times New Roman" w:cs="Times New Roman"/>
                  <w:b/>
                  <w:color w:val="auto"/>
                  <w:u w:val="none"/>
                </w:rPr>
                <w:t xml:space="preserve"> </w:t>
              </w:r>
              <w:r w:rsidR="00842086" w:rsidRPr="00AC1E29">
                <w:rPr>
                  <w:rStyle w:val="Hyperlink"/>
                  <w:rFonts w:ascii="Times New Roman" w:eastAsia="Times New Roman" w:hAnsi="Times New Roman" w:cs="Times New Roman"/>
                  <w:b/>
                  <w:color w:val="auto"/>
                  <w:u w:val="none"/>
                </w:rPr>
                <w:t>I</w:t>
              </w:r>
              <w:r w:rsidR="00842086" w:rsidRPr="00AC1E29">
                <w:rPr>
                  <w:rStyle w:val="Hyperlink"/>
                  <w:rFonts w:ascii="Times New Roman" w:eastAsia="Times New Roman" w:hAnsi="Times New Roman" w:cs="Times New Roman"/>
                  <w:b/>
                  <w:color w:val="auto"/>
                  <w:u w:val="none"/>
                </w:rPr>
                <w:t>PA</w:t>
              </w:r>
            </w:hyperlink>
          </w:p>
          <w:p w14:paraId="0435090F" w14:textId="136E7E92" w:rsidR="009F1F2D" w:rsidRPr="00AC1E29" w:rsidRDefault="00517187" w:rsidP="009F1F2D">
            <w:pPr>
              <w:pStyle w:val="Normal1"/>
              <w:ind w:left="-20"/>
              <w:rPr>
                <w:rFonts w:ascii="Times New Roman" w:eastAsia="Times New Roman" w:hAnsi="Times New Roman" w:cs="Times New Roman"/>
                <w:b/>
              </w:rPr>
            </w:pPr>
            <w:hyperlink w:anchor="Unit3LP1" w:history="1">
              <w:r w:rsidR="00842086" w:rsidRPr="00AC1E29">
                <w:rPr>
                  <w:rStyle w:val="Hyperlink"/>
                  <w:rFonts w:ascii="Times New Roman" w:eastAsia="Times New Roman" w:hAnsi="Times New Roman" w:cs="Times New Roman"/>
                  <w:b/>
                  <w:color w:val="auto"/>
                  <w:u w:val="none"/>
                </w:rPr>
                <w:t>Unit 3 Sample Lesson Plan 1</w:t>
              </w:r>
            </w:hyperlink>
            <w:r w:rsidR="00842086" w:rsidRPr="00AC1E29">
              <w:rPr>
                <w:rFonts w:ascii="Times New Roman" w:eastAsia="Times New Roman" w:hAnsi="Times New Roman" w:cs="Times New Roman"/>
                <w:b/>
              </w:rPr>
              <w:t xml:space="preserve"> </w:t>
            </w:r>
            <w:hyperlink w:anchor="Unit3LP2" w:history="1">
              <w:r w:rsidR="009F1F2D" w:rsidRPr="00AC1E29">
                <w:rPr>
                  <w:rStyle w:val="Hyperlink"/>
                  <w:rFonts w:ascii="Times New Roman" w:eastAsia="Times New Roman" w:hAnsi="Times New Roman" w:cs="Times New Roman"/>
                  <w:b/>
                  <w:color w:val="auto"/>
                  <w:u w:val="none"/>
                </w:rPr>
                <w:t>Unit 3 Sample Lesson Plan 2</w:t>
              </w:r>
            </w:hyperlink>
            <w:r w:rsidR="009F1F2D" w:rsidRPr="00AC1E29">
              <w:rPr>
                <w:rFonts w:ascii="Times New Roman" w:eastAsia="Times New Roman" w:hAnsi="Times New Roman" w:cs="Times New Roman"/>
                <w:b/>
              </w:rPr>
              <w:t xml:space="preserve"> </w:t>
            </w:r>
          </w:p>
          <w:p w14:paraId="14CBB730" w14:textId="6548071B" w:rsidR="009F1F2D" w:rsidRPr="00AC1E29" w:rsidRDefault="00517187" w:rsidP="009F1F2D">
            <w:pPr>
              <w:rPr>
                <w:rFonts w:ascii="Times New Roman" w:eastAsia="Times New Roman" w:hAnsi="Times New Roman" w:cs="Times New Roman"/>
                <w:b/>
                <w:sz w:val="28"/>
                <w:szCs w:val="28"/>
              </w:rPr>
            </w:pPr>
            <w:hyperlink w:anchor="Unit3LP3" w:history="1">
              <w:r w:rsidR="00842086" w:rsidRPr="00AC1E29">
                <w:rPr>
                  <w:rStyle w:val="Hyperlink"/>
                  <w:rFonts w:ascii="Times New Roman" w:eastAsia="Times New Roman" w:hAnsi="Times New Roman" w:cs="Times New Roman"/>
                  <w:b/>
                  <w:color w:val="auto"/>
                  <w:u w:val="none"/>
                </w:rPr>
                <w:t>Unit 3 Sample Lesson Plan 3</w:t>
              </w:r>
            </w:hyperlink>
            <w:r w:rsidR="00842086" w:rsidRPr="00AC1E29">
              <w:rPr>
                <w:rFonts w:ascii="Times New Roman" w:eastAsia="Times New Roman" w:hAnsi="Times New Roman" w:cs="Times New Roman"/>
                <w:b/>
              </w:rPr>
              <w:t xml:space="preserve"> </w:t>
            </w:r>
            <w:hyperlink w:anchor="Unit3LP4" w:history="1">
              <w:r w:rsidR="009F1F2D" w:rsidRPr="00AC1E29">
                <w:rPr>
                  <w:rStyle w:val="Hyperlink"/>
                  <w:rFonts w:ascii="Times New Roman" w:eastAsia="Times New Roman" w:hAnsi="Times New Roman" w:cs="Times New Roman"/>
                  <w:b/>
                  <w:color w:val="auto"/>
                  <w:u w:val="none"/>
                </w:rPr>
                <w:t>Unit 3 Sample Lesson Plan 4</w:t>
              </w:r>
            </w:hyperlink>
          </w:p>
        </w:tc>
        <w:tc>
          <w:tcPr>
            <w:tcW w:w="1667" w:type="pct"/>
            <w:shd w:val="clear" w:color="auto" w:fill="F2F2F2"/>
          </w:tcPr>
          <w:p w14:paraId="750590BE" w14:textId="1B3A0E7A" w:rsidR="009F1F2D" w:rsidRPr="00AC1E29" w:rsidRDefault="00842086" w:rsidP="009F1F2D">
            <w:pPr>
              <w:pStyle w:val="Normal1"/>
              <w:ind w:left="-20"/>
              <w:rPr>
                <w:rStyle w:val="Hyperlink"/>
                <w:rFonts w:ascii="Times New Roman" w:eastAsia="Times New Roman" w:hAnsi="Times New Roman" w:cs="Times New Roman"/>
                <w:b/>
                <w:color w:val="auto"/>
                <w:u w:val="none"/>
              </w:rPr>
            </w:pPr>
            <w:r w:rsidRPr="00AC1E29">
              <w:rPr>
                <w:rFonts w:ascii="Times New Roman" w:eastAsia="Times New Roman" w:hAnsi="Times New Roman" w:cs="Times New Roman"/>
                <w:b/>
              </w:rPr>
              <w:fldChar w:fldCharType="begin"/>
            </w:r>
            <w:r w:rsidRPr="00AC1E29">
              <w:rPr>
                <w:rFonts w:ascii="Times New Roman" w:eastAsia="Times New Roman" w:hAnsi="Times New Roman" w:cs="Times New Roman"/>
                <w:b/>
              </w:rPr>
              <w:instrText xml:space="preserve"> HYPERLINK  \l "Unit3Lex" </w:instrText>
            </w:r>
            <w:r w:rsidRPr="00AC1E29">
              <w:rPr>
                <w:rFonts w:ascii="Times New Roman" w:eastAsia="Times New Roman" w:hAnsi="Times New Roman" w:cs="Times New Roman"/>
                <w:b/>
              </w:rPr>
              <w:fldChar w:fldCharType="separate"/>
            </w:r>
            <w:r w:rsidR="009F1F2D" w:rsidRPr="00AC1E29">
              <w:rPr>
                <w:rStyle w:val="Hyperlink"/>
                <w:rFonts w:ascii="Times New Roman" w:eastAsia="Times New Roman" w:hAnsi="Times New Roman" w:cs="Times New Roman"/>
                <w:b/>
                <w:color w:val="auto"/>
                <w:u w:val="none"/>
              </w:rPr>
              <w:t xml:space="preserve">Unit 3 Summary of Suggested </w:t>
            </w:r>
          </w:p>
          <w:p w14:paraId="718ED1FD"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 xml:space="preserve">  Lexical Co</w:t>
            </w:r>
            <w:r w:rsidRPr="00AC1E29">
              <w:rPr>
                <w:rStyle w:val="Hyperlink"/>
                <w:rFonts w:ascii="Times New Roman" w:eastAsia="Times New Roman" w:hAnsi="Times New Roman" w:cs="Times New Roman"/>
                <w:b/>
                <w:color w:val="auto"/>
                <w:u w:val="none"/>
              </w:rPr>
              <w:t>n</w:t>
            </w:r>
            <w:r w:rsidRPr="00AC1E29">
              <w:rPr>
                <w:rStyle w:val="Hyperlink"/>
                <w:rFonts w:ascii="Times New Roman" w:eastAsia="Times New Roman" w:hAnsi="Times New Roman" w:cs="Times New Roman"/>
                <w:b/>
                <w:color w:val="auto"/>
                <w:u w:val="none"/>
              </w:rPr>
              <w:t xml:space="preserve">tent, Functional </w:t>
            </w:r>
          </w:p>
          <w:p w14:paraId="0F1AD89D"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 xml:space="preserve">  Chunks, and Support </w:t>
            </w:r>
          </w:p>
          <w:p w14:paraId="13F4C2B3" w14:textId="63914C78" w:rsidR="009F1F2D" w:rsidRPr="00AC1E29" w:rsidRDefault="009F1F2D" w:rsidP="009F1F2D">
            <w:pPr>
              <w:pStyle w:val="Normal1"/>
              <w:ind w:left="-20"/>
              <w:rPr>
                <w:rFonts w:ascii="Times New Roman" w:eastAsia="Times New Roman" w:hAnsi="Times New Roman" w:cs="Times New Roman"/>
                <w:b/>
              </w:rPr>
            </w:pPr>
            <w:r w:rsidRPr="00AC1E29">
              <w:rPr>
                <w:rStyle w:val="Hyperlink"/>
                <w:rFonts w:ascii="Times New Roman" w:eastAsia="Times New Roman" w:hAnsi="Times New Roman" w:cs="Times New Roman"/>
                <w:b/>
                <w:color w:val="auto"/>
                <w:u w:val="none"/>
              </w:rPr>
              <w:t xml:space="preserve">  Structures</w:t>
            </w:r>
            <w:r w:rsidR="00842086" w:rsidRPr="00AC1E29">
              <w:rPr>
                <w:rFonts w:ascii="Times New Roman" w:eastAsia="Times New Roman" w:hAnsi="Times New Roman" w:cs="Times New Roman"/>
                <w:b/>
              </w:rPr>
              <w:fldChar w:fldCharType="end"/>
            </w:r>
          </w:p>
          <w:p w14:paraId="76AB2738" w14:textId="7C1F2D6F" w:rsidR="009F1F2D" w:rsidRPr="00AC1E29" w:rsidRDefault="00517187" w:rsidP="00842086">
            <w:pPr>
              <w:rPr>
                <w:rFonts w:ascii="Times New Roman" w:eastAsia="Times New Roman" w:hAnsi="Times New Roman" w:cs="Times New Roman"/>
                <w:b/>
                <w:sz w:val="28"/>
                <w:szCs w:val="28"/>
              </w:rPr>
            </w:pPr>
            <w:hyperlink w:anchor="Unit3Inst" w:history="1">
              <w:r w:rsidR="00842086" w:rsidRPr="00AC1E29">
                <w:rPr>
                  <w:rStyle w:val="Hyperlink"/>
                  <w:rFonts w:ascii="Times New Roman" w:eastAsia="Times New Roman" w:hAnsi="Times New Roman" w:cs="Times New Roman"/>
                  <w:b/>
                  <w:color w:val="auto"/>
                  <w:u w:val="none"/>
                </w:rPr>
                <w:t>Unit 3 In</w:t>
              </w:r>
              <w:r w:rsidR="00842086" w:rsidRPr="00AC1E29">
                <w:rPr>
                  <w:rStyle w:val="Hyperlink"/>
                  <w:rFonts w:ascii="Times New Roman" w:eastAsia="Times New Roman" w:hAnsi="Times New Roman" w:cs="Times New Roman"/>
                  <w:b/>
                  <w:color w:val="auto"/>
                  <w:u w:val="none"/>
                </w:rPr>
                <w:t>s</w:t>
              </w:r>
              <w:r w:rsidR="00842086" w:rsidRPr="00AC1E29">
                <w:rPr>
                  <w:rStyle w:val="Hyperlink"/>
                  <w:rFonts w:ascii="Times New Roman" w:eastAsia="Times New Roman" w:hAnsi="Times New Roman" w:cs="Times New Roman"/>
                  <w:b/>
                  <w:color w:val="auto"/>
                  <w:u w:val="none"/>
                </w:rPr>
                <w:t>tructional Strategies</w:t>
              </w:r>
            </w:hyperlink>
            <w:r w:rsidR="00842086" w:rsidRPr="00AC1E29">
              <w:rPr>
                <w:rFonts w:ascii="Times New Roman" w:eastAsia="Times New Roman" w:hAnsi="Times New Roman" w:cs="Times New Roman"/>
                <w:b/>
              </w:rPr>
              <w:t xml:space="preserve"> </w:t>
            </w:r>
            <w:hyperlink w:anchor="AppendixC" w:history="1">
              <w:r w:rsidR="009F1F2D" w:rsidRPr="00AC1E29">
                <w:rPr>
                  <w:rStyle w:val="Hyperlink"/>
                  <w:rFonts w:ascii="Times New Roman" w:eastAsia="Times New Roman" w:hAnsi="Times New Roman" w:cs="Times New Roman"/>
                  <w:b/>
                  <w:color w:val="auto"/>
                  <w:u w:val="none"/>
                </w:rPr>
                <w:t>Unit 3 Materials (Appendix C)</w:t>
              </w:r>
            </w:hyperlink>
          </w:p>
        </w:tc>
      </w:tr>
      <w:tr w:rsidR="009F1F2D" w14:paraId="0FDE50E9" w14:textId="77777777" w:rsidTr="006B03BA">
        <w:tc>
          <w:tcPr>
            <w:tcW w:w="5000" w:type="pct"/>
            <w:gridSpan w:val="3"/>
          </w:tcPr>
          <w:p w14:paraId="73109CBE" w14:textId="77777777" w:rsidR="009F1F2D" w:rsidRDefault="009F1F2D">
            <w:pPr>
              <w:rPr>
                <w:rFonts w:ascii="Times New Roman" w:eastAsia="Times New Roman" w:hAnsi="Times New Roman" w:cs="Times New Roman"/>
                <w:sz w:val="24"/>
                <w:szCs w:val="24"/>
              </w:rPr>
            </w:pPr>
          </w:p>
          <w:p w14:paraId="54900700" w14:textId="77777777" w:rsidR="00152227" w:rsidRDefault="009F1F2D" w:rsidP="00152227">
            <w:pPr>
              <w:rPr>
                <w:rFonts w:ascii="Times New Roman" w:eastAsia="Times New Roman" w:hAnsi="Times New Roman" w:cs="Times New Roman"/>
                <w:sz w:val="24"/>
                <w:szCs w:val="24"/>
              </w:rPr>
            </w:pPr>
            <w:bookmarkStart w:id="24" w:name="Unit3Title"/>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w:t>
            </w:r>
            <w:r w:rsidR="00152227" w:rsidRPr="00B00CF5">
              <w:rPr>
                <w:rFonts w:ascii="Times New Roman" w:eastAsia="Times New Roman" w:hAnsi="Times New Roman" w:cs="Times New Roman"/>
                <w:color w:val="4BACC6" w:themeColor="accent5"/>
                <w:sz w:val="24"/>
                <w:szCs w:val="24"/>
              </w:rPr>
              <w:t>Type</w:t>
            </w:r>
            <w:r w:rsidR="00152227">
              <w:rPr>
                <w:rFonts w:ascii="Times New Roman" w:eastAsia="Times New Roman" w:hAnsi="Times New Roman" w:cs="Times New Roman"/>
                <w:color w:val="4BACC6" w:themeColor="accent5"/>
                <w:sz w:val="24"/>
                <w:szCs w:val="24"/>
              </w:rPr>
              <w:t xml:space="preserve"> the</w:t>
            </w:r>
            <w:r w:rsidR="00152227" w:rsidRPr="00B00CF5">
              <w:rPr>
                <w:rFonts w:ascii="Times New Roman" w:eastAsia="Times New Roman" w:hAnsi="Times New Roman" w:cs="Times New Roman"/>
                <w:color w:val="4BACC6" w:themeColor="accent5"/>
                <w:sz w:val="24"/>
                <w:szCs w:val="24"/>
              </w:rPr>
              <w:t xml:space="preserve"> title</w:t>
            </w:r>
            <w:r w:rsidR="00152227">
              <w:rPr>
                <w:rFonts w:ascii="Times New Roman" w:eastAsia="Times New Roman" w:hAnsi="Times New Roman" w:cs="Times New Roman"/>
                <w:color w:val="4BACC6" w:themeColor="accent5"/>
                <w:sz w:val="24"/>
                <w:szCs w:val="24"/>
              </w:rPr>
              <w:t>/broad topic for the unit</w:t>
            </w:r>
            <w:r w:rsidR="00152227" w:rsidRPr="00B00CF5">
              <w:rPr>
                <w:rFonts w:ascii="Times New Roman" w:eastAsia="Times New Roman" w:hAnsi="Times New Roman" w:cs="Times New Roman"/>
                <w:color w:val="4BACC6" w:themeColor="accent5"/>
                <w:sz w:val="24"/>
                <w:szCs w:val="24"/>
              </w:rPr>
              <w:t xml:space="preserve"> here</w:t>
            </w:r>
            <w:r w:rsidR="00152227">
              <w:rPr>
                <w:rFonts w:ascii="Times New Roman" w:eastAsia="Times New Roman" w:hAnsi="Times New Roman" w:cs="Times New Roman"/>
                <w:color w:val="4BACC6" w:themeColor="accent5"/>
                <w:sz w:val="24"/>
                <w:szCs w:val="24"/>
              </w:rPr>
              <w:t>.</w:t>
            </w:r>
          </w:p>
          <w:p w14:paraId="210AEB8B" w14:textId="77777777" w:rsidR="009F1F2D" w:rsidRDefault="009F1F2D">
            <w:pPr>
              <w:rPr>
                <w:rFonts w:ascii="Times New Roman" w:eastAsia="Times New Roman" w:hAnsi="Times New Roman" w:cs="Times New Roman"/>
                <w:sz w:val="24"/>
                <w:szCs w:val="24"/>
              </w:rPr>
            </w:pPr>
          </w:p>
          <w:p w14:paraId="3AFAF249" w14:textId="77777777" w:rsidR="009F1F2D" w:rsidRDefault="009F1F2D">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39AD6EA2" w14:textId="77777777" w:rsidR="00152227" w:rsidRDefault="00152227" w:rsidP="0015222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Type a list of</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understandings</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that </w:t>
            </w:r>
            <w:r w:rsidRPr="00671D1B">
              <w:rPr>
                <w:rFonts w:ascii="Times New Roman" w:eastAsia="Times New Roman" w:hAnsi="Times New Roman" w:cs="Times New Roman"/>
                <w:color w:val="4BACC6" w:themeColor="accent5"/>
                <w:sz w:val="24"/>
                <w:szCs w:val="24"/>
              </w:rPr>
              <w:t xml:space="preserve">learners </w:t>
            </w:r>
            <w:r>
              <w:rPr>
                <w:rFonts w:ascii="Times New Roman" w:eastAsia="Times New Roman" w:hAnsi="Times New Roman" w:cs="Times New Roman"/>
                <w:color w:val="4BACC6" w:themeColor="accent5"/>
                <w:sz w:val="24"/>
                <w:szCs w:val="24"/>
              </w:rPr>
              <w:t>may</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explore during</w:t>
            </w:r>
            <w:r w:rsidRPr="00671D1B">
              <w:rPr>
                <w:rFonts w:ascii="Times New Roman" w:eastAsia="Times New Roman" w:hAnsi="Times New Roman" w:cs="Times New Roman"/>
                <w:color w:val="4BACC6" w:themeColor="accent5"/>
                <w:sz w:val="24"/>
                <w:szCs w:val="24"/>
              </w:rPr>
              <w:t xml:space="preserve"> this unit </w:t>
            </w:r>
            <w:r>
              <w:rPr>
                <w:rFonts w:ascii="Times New Roman" w:eastAsia="Times New Roman" w:hAnsi="Times New Roman" w:cs="Times New Roman"/>
                <w:color w:val="4BACC6" w:themeColor="accent5"/>
                <w:sz w:val="24"/>
                <w:szCs w:val="24"/>
              </w:rPr>
              <w:t xml:space="preserve">and continue to explore over time.  </w:t>
            </w:r>
          </w:p>
          <w:p w14:paraId="23D21C8C" w14:textId="77777777" w:rsidR="009F1F2D" w:rsidRDefault="009F1F2D">
            <w:pPr>
              <w:rPr>
                <w:rFonts w:ascii="Times New Roman" w:eastAsia="Times New Roman" w:hAnsi="Times New Roman" w:cs="Times New Roman"/>
                <w:sz w:val="24"/>
                <w:szCs w:val="24"/>
              </w:rPr>
            </w:pPr>
          </w:p>
          <w:p w14:paraId="4E9DFDA0" w14:textId="77777777" w:rsidR="009F1F2D" w:rsidRDefault="009F1F2D">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158A1D61" w14:textId="77777777" w:rsidR="00152227" w:rsidRPr="00F93B56" w:rsidRDefault="00152227" w:rsidP="00152227">
            <w:pPr>
              <w:rPr>
                <w:rFonts w:ascii="Times New Roman" w:eastAsia="Times New Roman" w:hAnsi="Times New Roman" w:cs="Times New Roman"/>
                <w:color w:val="4BACC6" w:themeColor="accent5"/>
                <w:sz w:val="24"/>
                <w:szCs w:val="24"/>
              </w:rPr>
            </w:pPr>
            <w:r w:rsidRPr="00F93B56">
              <w:rPr>
                <w:rFonts w:ascii="Times New Roman" w:eastAsia="Times New Roman" w:hAnsi="Times New Roman" w:cs="Times New Roman"/>
                <w:color w:val="4BACC6" w:themeColor="accent5"/>
                <w:sz w:val="24"/>
                <w:szCs w:val="24"/>
              </w:rPr>
              <w:t>Type a list of questions that will help the learners reach their enduring understandings.</w:t>
            </w:r>
          </w:p>
          <w:p w14:paraId="09B867B6" w14:textId="77777777" w:rsidR="009F1F2D" w:rsidRDefault="009F1F2D">
            <w:pPr>
              <w:rPr>
                <w:rFonts w:ascii="Times New Roman" w:eastAsia="Times New Roman" w:hAnsi="Times New Roman" w:cs="Times New Roman"/>
                <w:sz w:val="24"/>
                <w:szCs w:val="24"/>
              </w:rPr>
            </w:pPr>
          </w:p>
          <w:p w14:paraId="026F578F" w14:textId="1EEC9D86" w:rsidR="009F1F2D" w:rsidRDefault="009F1F2D">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w:t>
            </w:r>
            <w:r w:rsidR="00655C2B">
              <w:rPr>
                <w:rFonts w:ascii="Times New Roman" w:eastAsia="Times New Roman" w:hAnsi="Times New Roman" w:cs="Times New Roman"/>
                <w:sz w:val="24"/>
                <w:szCs w:val="24"/>
                <w:u w:val="single"/>
              </w:rPr>
              <w:t>s</w:t>
            </w:r>
            <w:r>
              <w:rPr>
                <w:rFonts w:ascii="Times New Roman" w:eastAsia="Times New Roman" w:hAnsi="Times New Roman" w:cs="Times New Roman"/>
                <w:sz w:val="24"/>
                <w:szCs w:val="24"/>
                <w:u w:val="single"/>
              </w:rPr>
              <w:t xml:space="preserve"> </w:t>
            </w:r>
            <w:r w:rsidR="00655C2B">
              <w:rPr>
                <w:rFonts w:ascii="Times New Roman" w:eastAsia="Times New Roman" w:hAnsi="Times New Roman" w:cs="Times New Roman"/>
                <w:sz w:val="24"/>
                <w:szCs w:val="24"/>
                <w:u w:val="single"/>
              </w:rPr>
              <w:t>Targeted:</w:t>
            </w:r>
            <w:r>
              <w:rPr>
                <w:rFonts w:ascii="Times New Roman" w:eastAsia="Times New Roman" w:hAnsi="Times New Roman" w:cs="Times New Roman"/>
                <w:sz w:val="24"/>
                <w:szCs w:val="24"/>
              </w:rPr>
              <w:t xml:space="preserve"> </w:t>
            </w:r>
          </w:p>
          <w:p w14:paraId="23601679" w14:textId="77777777" w:rsidR="00655C2B" w:rsidRDefault="00655C2B" w:rsidP="00655C2B">
            <w:pPr>
              <w:rPr>
                <w:rFonts w:ascii="Times New Roman" w:eastAsia="Times New Roman" w:hAnsi="Times New Roman" w:cs="Times New Roman"/>
                <w:color w:val="4BACC6" w:themeColor="accent5"/>
                <w:sz w:val="24"/>
                <w:szCs w:val="24"/>
              </w:rPr>
            </w:pPr>
            <w:r w:rsidRPr="00441784">
              <w:rPr>
                <w:rFonts w:ascii="Times New Roman" w:eastAsia="Times New Roman" w:hAnsi="Times New Roman" w:cs="Times New Roman"/>
                <w:color w:val="4BACC6" w:themeColor="accent5"/>
                <w:sz w:val="24"/>
                <w:szCs w:val="24"/>
              </w:rPr>
              <w:t xml:space="preserve">Type the </w:t>
            </w:r>
            <w:r>
              <w:rPr>
                <w:rFonts w:ascii="Times New Roman" w:eastAsia="Times New Roman" w:hAnsi="Times New Roman" w:cs="Times New Roman"/>
                <w:color w:val="4BACC6" w:themeColor="accent5"/>
                <w:sz w:val="24"/>
                <w:szCs w:val="24"/>
              </w:rPr>
              <w:t xml:space="preserve">anticipated </w:t>
            </w:r>
            <w:r w:rsidRPr="00441784">
              <w:rPr>
                <w:rFonts w:ascii="Times New Roman" w:eastAsia="Times New Roman" w:hAnsi="Times New Roman" w:cs="Times New Roman"/>
                <w:color w:val="4BACC6" w:themeColor="accent5"/>
                <w:sz w:val="24"/>
                <w:szCs w:val="24"/>
              </w:rPr>
              <w:t xml:space="preserve">end-of-unit proficiency level </w:t>
            </w:r>
            <w:r>
              <w:rPr>
                <w:rFonts w:ascii="Times New Roman" w:eastAsia="Times New Roman" w:hAnsi="Times New Roman" w:cs="Times New Roman"/>
                <w:color w:val="4BACC6" w:themeColor="accent5"/>
                <w:sz w:val="24"/>
                <w:szCs w:val="24"/>
              </w:rPr>
              <w:t>(or range) for most students based on each mode of communication and skill listed below.</w:t>
            </w:r>
          </w:p>
          <w:p w14:paraId="384AD23C" w14:textId="77777777" w:rsidR="00655C2B" w:rsidRDefault="00655C2B" w:rsidP="00655C2B">
            <w:pPr>
              <w:rPr>
                <w:rFonts w:ascii="Times New Roman" w:eastAsia="Times New Roman" w:hAnsi="Times New Roman" w:cs="Times New Roman"/>
                <w:sz w:val="24"/>
                <w:szCs w:val="24"/>
              </w:rPr>
            </w:pPr>
          </w:p>
          <w:p w14:paraId="29701D11"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Listening: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4D17E3C6"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288A1187"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53CF1F6A"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Presentational Speaking: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4BF50843"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Presentational Writing: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124ADB9E" w14:textId="77777777" w:rsidR="00655C2B" w:rsidRDefault="00655C2B" w:rsidP="00655C2B">
            <w:pPr>
              <w:rPr>
                <w:rFonts w:ascii="Times New Roman" w:eastAsia="Times New Roman" w:hAnsi="Times New Roman" w:cs="Times New Roman"/>
                <w:sz w:val="24"/>
                <w:szCs w:val="24"/>
              </w:rPr>
            </w:pPr>
          </w:p>
          <w:p w14:paraId="5CD7F7BD" w14:textId="77777777" w:rsidR="00655C2B" w:rsidRDefault="00655C2B" w:rsidP="00655C2B">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64480877" w14:textId="77777777" w:rsidR="00655C2B" w:rsidRPr="002E527E" w:rsidRDefault="00655C2B" w:rsidP="00655C2B">
            <w:pPr>
              <w:widowControl w:val="0"/>
              <w:pBdr>
                <w:top w:val="nil"/>
                <w:left w:val="nil"/>
                <w:bottom w:val="nil"/>
                <w:right w:val="nil"/>
                <w:between w:val="nil"/>
              </w:pBdr>
              <w:rPr>
                <w:rFonts w:ascii="Times New Roman" w:hAnsi="Times New Roman" w:cs="Times New Roman"/>
                <w:sz w:val="20"/>
                <w:szCs w:val="20"/>
              </w:rPr>
            </w:pPr>
            <w:hyperlink r:id="rId14" w:history="1">
              <w:r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14:paraId="064F1AD4" w14:textId="77777777" w:rsidR="002B30B2" w:rsidRDefault="002B30B2">
            <w:pPr>
              <w:rPr>
                <w:rFonts w:ascii="Times New Roman" w:eastAsia="Times New Roman" w:hAnsi="Times New Roman" w:cs="Times New Roman"/>
                <w:sz w:val="24"/>
                <w:szCs w:val="24"/>
              </w:rPr>
            </w:pPr>
          </w:p>
          <w:p w14:paraId="0E1AC73F" w14:textId="67312894" w:rsidR="009F1F2D" w:rsidRDefault="009F1F2D">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w:t>
            </w:r>
            <w:r w:rsidR="00574759">
              <w:rPr>
                <w:rFonts w:ascii="Times New Roman" w:eastAsia="Times New Roman" w:hAnsi="Times New Roman" w:cs="Times New Roman"/>
                <w:sz w:val="24"/>
                <w:szCs w:val="24"/>
              </w:rPr>
              <w:t xml:space="preserve"> </w:t>
            </w:r>
            <w:r w:rsidR="00574759" w:rsidRPr="009D40CD">
              <w:rPr>
                <w:rFonts w:ascii="Times New Roman" w:eastAsia="Times New Roman" w:hAnsi="Times New Roman" w:cs="Times New Roman"/>
                <w:color w:val="4BACC6" w:themeColor="accent5"/>
                <w:sz w:val="24"/>
                <w:szCs w:val="24"/>
              </w:rPr>
              <w:t>Type the number of days or weeks that this unit will take. Remember that this is only one out of four units.</w:t>
            </w:r>
          </w:p>
          <w:bookmarkEnd w:id="24"/>
          <w:p w14:paraId="345A8648" w14:textId="77777777" w:rsidR="009F1F2D" w:rsidRDefault="009F1F2D">
            <w:pPr>
              <w:rPr>
                <w:rFonts w:ascii="Times New Roman" w:eastAsia="Times New Roman" w:hAnsi="Times New Roman" w:cs="Times New Roman"/>
                <w:sz w:val="24"/>
                <w:szCs w:val="24"/>
              </w:rPr>
            </w:pPr>
          </w:p>
        </w:tc>
      </w:tr>
    </w:tbl>
    <w:p w14:paraId="5ED2C72F" w14:textId="4E8826F7" w:rsidR="00510CFD" w:rsidRDefault="00510CFD">
      <w:pPr>
        <w:spacing w:after="0" w:line="240" w:lineRule="auto"/>
        <w:rPr>
          <w:rFonts w:ascii="Times New Roman" w:eastAsia="Times New Roman" w:hAnsi="Times New Roman" w:cs="Times New Roman"/>
          <w:sz w:val="24"/>
          <w:szCs w:val="24"/>
        </w:rPr>
      </w:pPr>
    </w:p>
    <w:p w14:paraId="275890DD" w14:textId="77777777" w:rsidR="00AC1E29" w:rsidRDefault="00510CFD">
      <w:pPr>
        <w:rPr>
          <w:rFonts w:ascii="Times New Roman" w:eastAsia="Times New Roman" w:hAnsi="Times New Roman" w:cs="Times New Roman"/>
          <w:sz w:val="24"/>
          <w:szCs w:val="24"/>
        </w:rPr>
        <w:sectPr w:rsidR="00AC1E29">
          <w:pgSz w:w="12240" w:h="15840"/>
          <w:pgMar w:top="1440" w:right="1440" w:bottom="1440" w:left="1440" w:header="720" w:footer="720" w:gutter="0"/>
          <w:pgNumType w:start="1"/>
          <w:cols w:space="720"/>
        </w:sectPr>
      </w:pPr>
      <w:r>
        <w:rPr>
          <w:rFonts w:ascii="Times New Roman" w:eastAsia="Times New Roman" w:hAnsi="Times New Roman" w:cs="Times New Roman"/>
          <w:sz w:val="24"/>
          <w:szCs w:val="24"/>
        </w:rPr>
        <w:br w:type="page"/>
      </w:r>
    </w:p>
    <w:tbl>
      <w:tblPr>
        <w:tblStyle w:val="affffffff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797"/>
        <w:gridCol w:w="2432"/>
        <w:gridCol w:w="2712"/>
        <w:gridCol w:w="2502"/>
        <w:gridCol w:w="2507"/>
      </w:tblGrid>
      <w:tr w:rsidR="002543FC" w14:paraId="6EEE82AD" w14:textId="77777777" w:rsidTr="006B03BA">
        <w:trPr>
          <w:tblHeader/>
        </w:trPr>
        <w:tc>
          <w:tcPr>
            <w:tcW w:w="5000" w:type="pct"/>
            <w:gridSpan w:val="5"/>
            <w:shd w:val="clear" w:color="auto" w:fill="134F5C"/>
          </w:tcPr>
          <w:p w14:paraId="573031AC" w14:textId="13E3EB0A" w:rsidR="004F075D" w:rsidRPr="002B30B2" w:rsidRDefault="00891AB3" w:rsidP="002B30B2">
            <w:pPr>
              <w:jc w:val="center"/>
              <w:rPr>
                <w:rFonts w:ascii="Times New Roman" w:eastAsia="Times New Roman" w:hAnsi="Times New Roman" w:cs="Times New Roman"/>
                <w:b/>
                <w:i/>
                <w:color w:val="FFFFFF" w:themeColor="background1"/>
                <w:u w:val="single"/>
              </w:rPr>
            </w:pPr>
            <w:bookmarkStart w:id="25" w:name="Unit3Performance"/>
            <w:r w:rsidRPr="00510CFD">
              <w:rPr>
                <w:rFonts w:ascii="Times New Roman" w:eastAsia="Times New Roman" w:hAnsi="Times New Roman" w:cs="Times New Roman"/>
                <w:b/>
                <w:color w:val="FFFFFF" w:themeColor="background1"/>
                <w:sz w:val="24"/>
                <w:szCs w:val="24"/>
              </w:rPr>
              <w:lastRenderedPageBreak/>
              <w:t>Performance Indicators</w:t>
            </w:r>
            <w:r w:rsidRPr="00510CFD">
              <w:rPr>
                <w:rFonts w:ascii="Times New Roman" w:eastAsia="Times New Roman" w:hAnsi="Times New Roman" w:cs="Times New Roman"/>
                <w:b/>
                <w:color w:val="FFFFFF" w:themeColor="background1"/>
                <w:sz w:val="24"/>
                <w:szCs w:val="24"/>
              </w:rPr>
              <w:br/>
            </w:r>
            <w:r w:rsidR="002B30B2">
              <w:rPr>
                <w:rFonts w:ascii="Times New Roman" w:eastAsia="Times New Roman" w:hAnsi="Times New Roman" w:cs="Times New Roman"/>
                <w:b/>
                <w:color w:val="FFFFFF" w:themeColor="background1"/>
              </w:rPr>
              <w:t xml:space="preserve">for Unit 3 </w:t>
            </w:r>
            <w:r w:rsidRPr="00510CFD">
              <w:rPr>
                <w:rFonts w:ascii="Times New Roman" w:eastAsia="Times New Roman" w:hAnsi="Times New Roman" w:cs="Times New Roman"/>
                <w:b/>
                <w:color w:val="FFFFFF" w:themeColor="background1"/>
              </w:rPr>
              <w:t xml:space="preserve">from the </w:t>
            </w:r>
            <w:bookmarkEnd w:id="25"/>
            <w:r w:rsidRPr="00510CFD">
              <w:rPr>
                <w:rFonts w:ascii="Times New Roman" w:eastAsia="Times New Roman" w:hAnsi="Times New Roman" w:cs="Times New Roman"/>
                <w:b/>
                <w:color w:val="FFFFFF" w:themeColor="background1"/>
              </w:rPr>
              <w:br/>
            </w:r>
            <w:hyperlink r:id="rId15">
              <w:r w:rsidRPr="00510CFD">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AC1E29" w14:paraId="2333E1BD" w14:textId="77777777" w:rsidTr="006B03BA">
        <w:tc>
          <w:tcPr>
            <w:tcW w:w="5000" w:type="pct"/>
            <w:gridSpan w:val="5"/>
            <w:shd w:val="clear" w:color="auto" w:fill="F2F2F2"/>
            <w:vAlign w:val="center"/>
          </w:tcPr>
          <w:p w14:paraId="419DFA06" w14:textId="456A6FE0" w:rsidR="00AC1E29" w:rsidRPr="004937BE" w:rsidRDefault="00517187" w:rsidP="00AC1E29">
            <w:pPr>
              <w:jc w:val="center"/>
              <w:rPr>
                <w:rStyle w:val="Hyperlink"/>
                <w:rFonts w:ascii="Times New Roman" w:eastAsia="Times New Roman" w:hAnsi="Times New Roman" w:cs="Times New Roman"/>
                <w:b/>
                <w:color w:val="auto"/>
                <w:sz w:val="24"/>
                <w:szCs w:val="24"/>
              </w:rPr>
            </w:pPr>
            <w:hyperlink w:anchor="U3" w:history="1">
              <w:r w:rsidR="002B30B2" w:rsidRPr="004937BE">
                <w:rPr>
                  <w:rStyle w:val="Hyperlink"/>
                  <w:rFonts w:ascii="Times New Roman" w:eastAsia="Times New Roman" w:hAnsi="Times New Roman" w:cs="Times New Roman"/>
                  <w:b/>
                  <w:color w:val="auto"/>
                  <w:sz w:val="24"/>
                  <w:szCs w:val="24"/>
                </w:rPr>
                <w:t>Back to Unit</w:t>
              </w:r>
              <w:r w:rsidR="002B30B2" w:rsidRPr="004937BE">
                <w:rPr>
                  <w:rStyle w:val="Hyperlink"/>
                  <w:rFonts w:ascii="Times New Roman" w:eastAsia="Times New Roman" w:hAnsi="Times New Roman" w:cs="Times New Roman"/>
                  <w:b/>
                  <w:color w:val="auto"/>
                  <w:sz w:val="24"/>
                  <w:szCs w:val="24"/>
                </w:rPr>
                <w:t xml:space="preserve"> </w:t>
              </w:r>
              <w:r w:rsidR="002B30B2" w:rsidRPr="004937BE">
                <w:rPr>
                  <w:rStyle w:val="Hyperlink"/>
                  <w:rFonts w:ascii="Times New Roman" w:eastAsia="Times New Roman" w:hAnsi="Times New Roman" w:cs="Times New Roman"/>
                  <w:b/>
                  <w:color w:val="auto"/>
                  <w:sz w:val="24"/>
                  <w:szCs w:val="24"/>
                </w:rPr>
                <w:t>3 Grid</w:t>
              </w:r>
            </w:hyperlink>
          </w:p>
          <w:p w14:paraId="1F52C329" w14:textId="77777777" w:rsidR="002B30B2" w:rsidRDefault="002B30B2" w:rsidP="00AC1E29">
            <w:pPr>
              <w:jc w:val="center"/>
              <w:rPr>
                <w:rFonts w:ascii="Times New Roman" w:hAnsi="Times New Roman" w:cs="Times New Roman"/>
                <w:b/>
                <w:sz w:val="24"/>
                <w:szCs w:val="24"/>
              </w:rPr>
            </w:pPr>
          </w:p>
          <w:p w14:paraId="31B1FC28" w14:textId="1D2222CE" w:rsidR="00AC1E29" w:rsidRPr="00AC1E29" w:rsidRDefault="00AC1E29" w:rsidP="00AC1E29">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14:paraId="2CFC601E" w14:textId="77777777" w:rsidR="00AC1E29" w:rsidRPr="00AC1E29" w:rsidRDefault="00AC1E29" w:rsidP="00AC1E29">
            <w:pPr>
              <w:rPr>
                <w:rFonts w:ascii="Times New Roman" w:hAnsi="Times New Roman" w:cs="Times New Roman"/>
                <w:b/>
                <w:sz w:val="24"/>
                <w:szCs w:val="24"/>
              </w:rPr>
            </w:pPr>
          </w:p>
          <w:p w14:paraId="69001CB6"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14:paraId="445A6CB3"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The selection of Performance Indicators to follow </w:t>
            </w:r>
            <w:proofErr w:type="gramStart"/>
            <w:r w:rsidRPr="00AC1E29">
              <w:rPr>
                <w:rFonts w:ascii="Times New Roman" w:hAnsi="Times New Roman" w:cs="Times New Roman"/>
                <w:sz w:val="24"/>
                <w:szCs w:val="24"/>
              </w:rPr>
              <w:t>was chosen</w:t>
            </w:r>
            <w:proofErr w:type="gramEnd"/>
            <w:r w:rsidRPr="00AC1E29">
              <w:rPr>
                <w:rFonts w:ascii="Times New Roman" w:hAnsi="Times New Roman" w:cs="Times New Roman"/>
                <w:sz w:val="24"/>
                <w:szCs w:val="24"/>
              </w:rPr>
              <w:t xml:space="preserve"> by writers of this sample unit to help frame the teaching and learning for the unit, and educators implementing this unit may wish to add to the sample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14:paraId="5C08EF29" w14:textId="77777777" w:rsidR="00AC1E29" w:rsidRPr="00AC1E29" w:rsidRDefault="00AC1E29" w:rsidP="00AC1E29">
            <w:pPr>
              <w:rPr>
                <w:rFonts w:ascii="Times New Roman" w:hAnsi="Times New Roman" w:cs="Times New Roman"/>
                <w:sz w:val="24"/>
                <w:szCs w:val="24"/>
              </w:rPr>
            </w:pPr>
          </w:p>
          <w:p w14:paraId="5DCBD375"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14:paraId="6F7C07FE"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The writers of this unit determined this selection based on the sample targets for the unit (see Unit Overview) that will assist learners in moving toward targeted proficiency goals as they approach the completion of the course.  </w:t>
            </w:r>
          </w:p>
          <w:p w14:paraId="044B88F9" w14:textId="77777777" w:rsidR="00AC1E29" w:rsidRPr="00AC1E29" w:rsidRDefault="00AC1E29" w:rsidP="00AC1E29">
            <w:pPr>
              <w:rPr>
                <w:rFonts w:ascii="Times New Roman" w:hAnsi="Times New Roman" w:cs="Times New Roman"/>
                <w:sz w:val="24"/>
                <w:szCs w:val="24"/>
              </w:rPr>
            </w:pPr>
          </w:p>
          <w:p w14:paraId="60D268EF"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Performance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proficiency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14:paraId="031086AC" w14:textId="77777777" w:rsidR="00AC1E29" w:rsidRPr="00AC1E29" w:rsidRDefault="00AC1E29" w:rsidP="00AC1E29">
            <w:pPr>
              <w:rPr>
                <w:rFonts w:ascii="Times New Roman" w:hAnsi="Times New Roman" w:cs="Times New Roman"/>
                <w:sz w:val="24"/>
                <w:szCs w:val="24"/>
              </w:rPr>
            </w:pPr>
          </w:p>
          <w:p w14:paraId="2C0B32E7"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14:paraId="44AC8729"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14:paraId="2593691A" w14:textId="77777777" w:rsidR="00AC1E29" w:rsidRDefault="00AC1E29">
            <w:pPr>
              <w:jc w:val="center"/>
              <w:rPr>
                <w:rFonts w:ascii="Times New Roman" w:eastAsia="Times New Roman" w:hAnsi="Times New Roman" w:cs="Times New Roman"/>
                <w:sz w:val="24"/>
                <w:szCs w:val="24"/>
              </w:rPr>
            </w:pPr>
          </w:p>
        </w:tc>
      </w:tr>
      <w:tr w:rsidR="002543FC" w14:paraId="36CBC89D" w14:textId="77777777" w:rsidTr="006B03BA">
        <w:tc>
          <w:tcPr>
            <w:tcW w:w="1080" w:type="pct"/>
            <w:shd w:val="clear" w:color="auto" w:fill="595959" w:themeFill="text1" w:themeFillTint="A6"/>
            <w:vAlign w:val="center"/>
          </w:tcPr>
          <w:p w14:paraId="4F1815F7"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6A0F8CF4"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719F5FE1"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0A2E2285"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26EEEB76"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Intercultural Communication: Interact</w:t>
            </w:r>
          </w:p>
        </w:tc>
      </w:tr>
      <w:tr w:rsidR="004937BE" w14:paraId="4EB40ED1" w14:textId="77777777" w:rsidTr="006B03BA">
        <w:trPr>
          <w:trHeight w:val="890"/>
        </w:trPr>
        <w:tc>
          <w:tcPr>
            <w:tcW w:w="1080" w:type="pct"/>
          </w:tcPr>
          <w:p w14:paraId="555F4E40" w14:textId="77777777" w:rsidR="004937BE" w:rsidRDefault="004937BE" w:rsidP="004937BE">
            <w:pPr>
              <w:rPr>
                <w:rFonts w:ascii="Times New Roman" w:eastAsia="Times New Roman" w:hAnsi="Times New Roman" w:cs="Times New Roman"/>
                <w:sz w:val="24"/>
                <w:szCs w:val="24"/>
              </w:rPr>
            </w:pPr>
          </w:p>
          <w:p w14:paraId="4449C13F"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Interpretive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5C87591D" w14:textId="77777777" w:rsidR="004937BE" w:rsidRPr="00AB124F" w:rsidRDefault="004937BE" w:rsidP="004937BE">
            <w:pPr>
              <w:rPr>
                <w:rFonts w:ascii="Times New Roman" w:hAnsi="Times New Roman" w:cs="Times New Roman"/>
                <w:color w:val="4BACC6" w:themeColor="accent5"/>
                <w:sz w:val="24"/>
                <w:szCs w:val="24"/>
              </w:rPr>
            </w:pPr>
          </w:p>
          <w:p w14:paraId="4F729576"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79DCA73B" w14:textId="77777777" w:rsidR="004937BE" w:rsidRPr="009D40CD" w:rsidRDefault="004937BE" w:rsidP="004937BE">
            <w:pPr>
              <w:rPr>
                <w:rFonts w:ascii="Times New Roman" w:hAnsi="Times New Roman" w:cs="Times New Roman"/>
                <w:sz w:val="24"/>
                <w:szCs w:val="24"/>
              </w:rPr>
            </w:pPr>
          </w:p>
          <w:p w14:paraId="5863190C" w14:textId="77777777" w:rsidR="004937BE" w:rsidRDefault="004937BE" w:rsidP="004937BE">
            <w:pPr>
              <w:rPr>
                <w:rFonts w:ascii="Times New Roman" w:eastAsia="Times New Roman" w:hAnsi="Times New Roman" w:cs="Times New Roman"/>
                <w:sz w:val="24"/>
                <w:szCs w:val="24"/>
              </w:rPr>
            </w:pPr>
          </w:p>
        </w:tc>
        <w:tc>
          <w:tcPr>
            <w:tcW w:w="939" w:type="pct"/>
          </w:tcPr>
          <w:p w14:paraId="21087AB2" w14:textId="77777777" w:rsidR="004937BE" w:rsidRDefault="004937BE" w:rsidP="004937BE">
            <w:pPr>
              <w:rPr>
                <w:rFonts w:ascii="Times New Roman" w:eastAsia="Times New Roman" w:hAnsi="Times New Roman" w:cs="Times New Roman"/>
                <w:sz w:val="24"/>
                <w:szCs w:val="24"/>
              </w:rPr>
            </w:pPr>
          </w:p>
          <w:p w14:paraId="5D57C6AB"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Interpersonal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0B6D7D51" w14:textId="77777777" w:rsidR="004937BE" w:rsidRPr="00AB124F" w:rsidRDefault="004937BE" w:rsidP="004937BE">
            <w:pPr>
              <w:rPr>
                <w:rFonts w:ascii="Times New Roman" w:hAnsi="Times New Roman" w:cs="Times New Roman"/>
                <w:color w:val="4BACC6" w:themeColor="accent5"/>
                <w:sz w:val="24"/>
                <w:szCs w:val="24"/>
              </w:rPr>
            </w:pPr>
          </w:p>
          <w:p w14:paraId="026D552F"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7F7058A0" w14:textId="74D3AD38" w:rsidR="004937BE" w:rsidRDefault="004937BE" w:rsidP="004937BE">
            <w:pPr>
              <w:rPr>
                <w:rFonts w:ascii="Times New Roman" w:eastAsia="Times New Roman" w:hAnsi="Times New Roman" w:cs="Times New Roman"/>
                <w:sz w:val="24"/>
                <w:szCs w:val="24"/>
              </w:rPr>
            </w:pPr>
          </w:p>
        </w:tc>
        <w:tc>
          <w:tcPr>
            <w:tcW w:w="1047" w:type="pct"/>
          </w:tcPr>
          <w:p w14:paraId="3769ADDD" w14:textId="77777777" w:rsidR="004937BE" w:rsidRDefault="004937BE" w:rsidP="004937BE">
            <w:pPr>
              <w:rPr>
                <w:rFonts w:ascii="Times New Roman" w:eastAsia="Times New Roman" w:hAnsi="Times New Roman" w:cs="Times New Roman"/>
                <w:sz w:val="24"/>
                <w:szCs w:val="24"/>
              </w:rPr>
            </w:pPr>
          </w:p>
          <w:p w14:paraId="6C3FBD31"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Presentational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644A03B3" w14:textId="77777777" w:rsidR="004937BE" w:rsidRPr="00AB124F" w:rsidRDefault="004937BE" w:rsidP="004937BE">
            <w:pPr>
              <w:rPr>
                <w:rFonts w:ascii="Times New Roman" w:hAnsi="Times New Roman" w:cs="Times New Roman"/>
                <w:color w:val="4BACC6" w:themeColor="accent5"/>
                <w:sz w:val="24"/>
                <w:szCs w:val="24"/>
              </w:rPr>
            </w:pPr>
          </w:p>
          <w:p w14:paraId="067CD075"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1C276823" w14:textId="77777777" w:rsidR="004937BE" w:rsidRDefault="004937BE" w:rsidP="004937BE">
            <w:pPr>
              <w:rPr>
                <w:rFonts w:ascii="Times New Roman" w:eastAsia="Times New Roman" w:hAnsi="Times New Roman" w:cs="Times New Roman"/>
                <w:sz w:val="24"/>
                <w:szCs w:val="24"/>
              </w:rPr>
            </w:pPr>
          </w:p>
        </w:tc>
        <w:tc>
          <w:tcPr>
            <w:tcW w:w="966" w:type="pct"/>
          </w:tcPr>
          <w:p w14:paraId="7D55D797" w14:textId="77777777" w:rsidR="004937BE" w:rsidRDefault="004937BE" w:rsidP="004937BE">
            <w:pPr>
              <w:rPr>
                <w:rFonts w:ascii="Times New Roman" w:eastAsia="Times New Roman" w:hAnsi="Times New Roman" w:cs="Times New Roman"/>
                <w:sz w:val="24"/>
                <w:szCs w:val="24"/>
              </w:rPr>
            </w:pPr>
          </w:p>
          <w:p w14:paraId="613CB9CF"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Intercultural Communication (Investigate)</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71B12113" w14:textId="77777777" w:rsidR="004937BE" w:rsidRPr="00AB124F" w:rsidRDefault="004937BE" w:rsidP="004937BE">
            <w:pPr>
              <w:rPr>
                <w:rFonts w:ascii="Times New Roman" w:hAnsi="Times New Roman" w:cs="Times New Roman"/>
                <w:color w:val="4BACC6" w:themeColor="accent5"/>
                <w:sz w:val="24"/>
                <w:szCs w:val="24"/>
              </w:rPr>
            </w:pPr>
          </w:p>
          <w:p w14:paraId="334EBECE"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314D989A" w14:textId="77777777" w:rsidR="004937BE" w:rsidRDefault="004937BE" w:rsidP="004937BE">
            <w:pPr>
              <w:rPr>
                <w:rFonts w:ascii="Times New Roman" w:eastAsia="Times New Roman" w:hAnsi="Times New Roman" w:cs="Times New Roman"/>
                <w:sz w:val="24"/>
                <w:szCs w:val="24"/>
              </w:rPr>
            </w:pPr>
          </w:p>
        </w:tc>
        <w:tc>
          <w:tcPr>
            <w:tcW w:w="968" w:type="pct"/>
          </w:tcPr>
          <w:p w14:paraId="6EFAA3B3" w14:textId="77777777" w:rsidR="004937BE" w:rsidRDefault="004937BE" w:rsidP="004937BE">
            <w:pPr>
              <w:rPr>
                <w:rFonts w:ascii="Times New Roman" w:eastAsia="Times New Roman" w:hAnsi="Times New Roman" w:cs="Times New Roman"/>
                <w:sz w:val="24"/>
                <w:szCs w:val="24"/>
              </w:rPr>
            </w:pPr>
          </w:p>
          <w:p w14:paraId="2066F314"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Intercultural Communication (Interact)</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28881338" w14:textId="77777777" w:rsidR="004937BE" w:rsidRPr="00AB124F" w:rsidRDefault="004937BE" w:rsidP="004937BE">
            <w:pPr>
              <w:rPr>
                <w:rFonts w:ascii="Times New Roman" w:hAnsi="Times New Roman" w:cs="Times New Roman"/>
                <w:color w:val="4BACC6" w:themeColor="accent5"/>
                <w:sz w:val="24"/>
                <w:szCs w:val="24"/>
              </w:rPr>
            </w:pPr>
          </w:p>
          <w:p w14:paraId="075613BA"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5F836484" w14:textId="56F0F429" w:rsidR="004937BE" w:rsidRDefault="004937BE" w:rsidP="004937BE">
            <w:pPr>
              <w:rPr>
                <w:rFonts w:ascii="Times New Roman" w:eastAsia="Times New Roman" w:hAnsi="Times New Roman" w:cs="Times New Roman"/>
                <w:sz w:val="24"/>
                <w:szCs w:val="24"/>
              </w:rPr>
            </w:pPr>
          </w:p>
        </w:tc>
      </w:tr>
    </w:tbl>
    <w:p w14:paraId="6CA95338" w14:textId="6B0F810F" w:rsidR="00510CFD" w:rsidRDefault="00510CFD">
      <w:pPr>
        <w:spacing w:after="0" w:line="240" w:lineRule="auto"/>
        <w:rPr>
          <w:rFonts w:ascii="Times New Roman" w:eastAsia="Times New Roman" w:hAnsi="Times New Roman" w:cs="Times New Roman"/>
          <w:sz w:val="24"/>
          <w:szCs w:val="24"/>
        </w:rPr>
      </w:pPr>
    </w:p>
    <w:p w14:paraId="760F6AAC" w14:textId="77777777" w:rsidR="00AC1E29" w:rsidRDefault="00510CFD">
      <w:pPr>
        <w:rPr>
          <w:rFonts w:ascii="Times New Roman" w:eastAsia="Times New Roman" w:hAnsi="Times New Roman" w:cs="Times New Roman"/>
          <w:sz w:val="24"/>
          <w:szCs w:val="24"/>
        </w:rPr>
        <w:sectPr w:rsidR="00AC1E29" w:rsidSect="00AC1E29">
          <w:pgSz w:w="15840" w:h="12240" w:orient="landscape"/>
          <w:pgMar w:top="1440" w:right="1440" w:bottom="1440" w:left="1440" w:header="720" w:footer="720" w:gutter="0"/>
          <w:pgNumType w:start="1"/>
          <w:cols w:space="720"/>
          <w:docGrid w:linePitch="299"/>
        </w:sectPr>
      </w:pPr>
      <w:r>
        <w:rPr>
          <w:rFonts w:ascii="Times New Roman" w:eastAsia="Times New Roman" w:hAnsi="Times New Roman" w:cs="Times New Roman"/>
          <w:sz w:val="24"/>
          <w:szCs w:val="24"/>
        </w:rPr>
        <w:br w:type="page"/>
      </w:r>
    </w:p>
    <w:tbl>
      <w:tblPr>
        <w:tblStyle w:val="affffffff5"/>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576"/>
      </w:tblGrid>
      <w:tr w:rsidR="002543FC" w14:paraId="5F99445D" w14:textId="77777777" w:rsidTr="00BD660E">
        <w:trPr>
          <w:tblHeader/>
        </w:trPr>
        <w:tc>
          <w:tcPr>
            <w:tcW w:w="9576" w:type="dxa"/>
            <w:shd w:val="clear" w:color="auto" w:fill="134F5C"/>
          </w:tcPr>
          <w:p w14:paraId="0F681356" w14:textId="77777777" w:rsidR="002543FC" w:rsidRPr="00510CFD" w:rsidRDefault="00891AB3">
            <w:pPr>
              <w:jc w:val="center"/>
              <w:rPr>
                <w:rFonts w:ascii="Times New Roman" w:eastAsia="Times New Roman" w:hAnsi="Times New Roman" w:cs="Times New Roman"/>
                <w:b/>
                <w:color w:val="FFFFFF" w:themeColor="background1"/>
                <w:sz w:val="24"/>
                <w:szCs w:val="24"/>
              </w:rPr>
            </w:pPr>
            <w:bookmarkStart w:id="26" w:name="Unit3IPA"/>
            <w:r w:rsidRPr="00510CFD">
              <w:rPr>
                <w:rFonts w:ascii="Times New Roman" w:eastAsia="Times New Roman" w:hAnsi="Times New Roman" w:cs="Times New Roman"/>
                <w:b/>
                <w:color w:val="FFFFFF" w:themeColor="background1"/>
                <w:sz w:val="24"/>
                <w:szCs w:val="24"/>
              </w:rPr>
              <w:lastRenderedPageBreak/>
              <w:t>Integrated Performance Assessment</w:t>
            </w:r>
            <w:bookmarkEnd w:id="26"/>
          </w:p>
          <w:p w14:paraId="36EA8FBE" w14:textId="16801711" w:rsidR="004F075D" w:rsidRPr="002B30B2" w:rsidRDefault="00510CFD" w:rsidP="002B30B2">
            <w:pPr>
              <w:jc w:val="center"/>
              <w:rPr>
                <w:rFonts w:ascii="Times New Roman" w:eastAsia="Times New Roman" w:hAnsi="Times New Roman" w:cs="Times New Roman"/>
                <w:b/>
                <w:color w:val="FFFFFF" w:themeColor="background1"/>
                <w:sz w:val="24"/>
                <w:szCs w:val="24"/>
              </w:rPr>
            </w:pPr>
            <w:r w:rsidRPr="00510CFD">
              <w:rPr>
                <w:rFonts w:ascii="Times New Roman" w:eastAsia="Times New Roman" w:hAnsi="Times New Roman" w:cs="Times New Roman"/>
                <w:b/>
                <w:color w:val="FFFFFF" w:themeColor="background1"/>
                <w:sz w:val="24"/>
                <w:szCs w:val="24"/>
              </w:rPr>
              <w:t>for Unit 3</w:t>
            </w:r>
          </w:p>
        </w:tc>
      </w:tr>
      <w:tr w:rsidR="002543FC" w14:paraId="21F0FCDD" w14:textId="77777777">
        <w:tc>
          <w:tcPr>
            <w:tcW w:w="9576" w:type="dxa"/>
          </w:tcPr>
          <w:p w14:paraId="3227C729" w14:textId="77777777" w:rsidR="002B30B2" w:rsidRPr="004937BE" w:rsidRDefault="00517187" w:rsidP="002B30B2">
            <w:pPr>
              <w:jc w:val="center"/>
              <w:rPr>
                <w:rStyle w:val="Hyperlink"/>
                <w:rFonts w:ascii="Times New Roman" w:eastAsia="Times New Roman" w:hAnsi="Times New Roman" w:cs="Times New Roman"/>
                <w:b/>
                <w:color w:val="auto"/>
                <w:sz w:val="24"/>
                <w:szCs w:val="24"/>
              </w:rPr>
            </w:pPr>
            <w:hyperlink w:anchor="U3" w:history="1">
              <w:r w:rsidR="002B30B2" w:rsidRPr="004937BE">
                <w:rPr>
                  <w:rStyle w:val="Hyperlink"/>
                  <w:rFonts w:ascii="Times New Roman" w:eastAsia="Times New Roman" w:hAnsi="Times New Roman" w:cs="Times New Roman"/>
                  <w:b/>
                  <w:color w:val="auto"/>
                  <w:sz w:val="24"/>
                  <w:szCs w:val="24"/>
                </w:rPr>
                <w:t>Back to Un</w:t>
              </w:r>
              <w:r w:rsidR="002B30B2" w:rsidRPr="004937BE">
                <w:rPr>
                  <w:rStyle w:val="Hyperlink"/>
                  <w:rFonts w:ascii="Times New Roman" w:eastAsia="Times New Roman" w:hAnsi="Times New Roman" w:cs="Times New Roman"/>
                  <w:b/>
                  <w:color w:val="auto"/>
                  <w:sz w:val="24"/>
                  <w:szCs w:val="24"/>
                </w:rPr>
                <w:t>i</w:t>
              </w:r>
              <w:r w:rsidR="002B30B2" w:rsidRPr="004937BE">
                <w:rPr>
                  <w:rStyle w:val="Hyperlink"/>
                  <w:rFonts w:ascii="Times New Roman" w:eastAsia="Times New Roman" w:hAnsi="Times New Roman" w:cs="Times New Roman"/>
                  <w:b/>
                  <w:color w:val="auto"/>
                  <w:sz w:val="24"/>
                  <w:szCs w:val="24"/>
                </w:rPr>
                <w:t xml:space="preserve">t 3 </w:t>
              </w:r>
              <w:r w:rsidR="002B30B2" w:rsidRPr="004937BE">
                <w:rPr>
                  <w:rStyle w:val="Hyperlink"/>
                  <w:rFonts w:ascii="Times New Roman" w:eastAsia="Times New Roman" w:hAnsi="Times New Roman" w:cs="Times New Roman"/>
                  <w:b/>
                  <w:color w:val="auto"/>
                  <w:sz w:val="24"/>
                  <w:szCs w:val="24"/>
                </w:rPr>
                <w:t>G</w:t>
              </w:r>
              <w:r w:rsidR="002B30B2" w:rsidRPr="004937BE">
                <w:rPr>
                  <w:rStyle w:val="Hyperlink"/>
                  <w:rFonts w:ascii="Times New Roman" w:eastAsia="Times New Roman" w:hAnsi="Times New Roman" w:cs="Times New Roman"/>
                  <w:b/>
                  <w:color w:val="auto"/>
                  <w:sz w:val="24"/>
                  <w:szCs w:val="24"/>
                </w:rPr>
                <w:t>rid</w:t>
              </w:r>
            </w:hyperlink>
          </w:p>
          <w:p w14:paraId="5536614E"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223FE227" w14:textId="77777777" w:rsidR="004937BE" w:rsidRPr="00B833DA" w:rsidRDefault="004937BE" w:rsidP="004937BE">
            <w:pPr>
              <w:rPr>
                <w:rFonts w:ascii="Times New Roman" w:eastAsia="Times New Roman" w:hAnsi="Times New Roman" w:cs="Times New Roman"/>
                <w:color w:val="4BACC6" w:themeColor="accent5"/>
                <w:sz w:val="24"/>
                <w:szCs w:val="24"/>
              </w:rPr>
            </w:pPr>
            <w:r w:rsidRPr="00B833DA">
              <w:rPr>
                <w:rFonts w:ascii="Times New Roman" w:eastAsia="Times New Roman" w:hAnsi="Times New Roman" w:cs="Times New Roman"/>
                <w:color w:val="4BACC6" w:themeColor="accent5"/>
                <w:sz w:val="24"/>
                <w:szCs w:val="24"/>
              </w:rPr>
              <w:t xml:space="preserve">Describe the context of this culminating assessment that will make it relevant and meaningful to the learner, and explain the scenario in which the integrated tasks </w:t>
            </w:r>
            <w:proofErr w:type="gramStart"/>
            <w:r w:rsidRPr="00B833DA">
              <w:rPr>
                <w:rFonts w:ascii="Times New Roman" w:eastAsia="Times New Roman" w:hAnsi="Times New Roman" w:cs="Times New Roman"/>
                <w:color w:val="4BACC6" w:themeColor="accent5"/>
                <w:sz w:val="24"/>
                <w:szCs w:val="24"/>
              </w:rPr>
              <w:t>will be situated</w:t>
            </w:r>
            <w:proofErr w:type="gramEnd"/>
            <w:r w:rsidRPr="00B833DA">
              <w:rPr>
                <w:rFonts w:ascii="Times New Roman" w:eastAsia="Times New Roman" w:hAnsi="Times New Roman" w:cs="Times New Roman"/>
                <w:color w:val="4BACC6" w:themeColor="accent5"/>
                <w:sz w:val="24"/>
                <w:szCs w:val="24"/>
              </w:rPr>
              <w:t>.</w:t>
            </w:r>
          </w:p>
          <w:p w14:paraId="07D3AC77" w14:textId="77777777" w:rsidR="004937BE" w:rsidRDefault="004937BE" w:rsidP="004937BE">
            <w:pPr>
              <w:rPr>
                <w:rFonts w:ascii="Times New Roman" w:hAnsi="Times New Roman" w:cs="Times New Roman"/>
                <w:b/>
                <w:color w:val="FF0000"/>
                <w:sz w:val="20"/>
                <w:szCs w:val="20"/>
              </w:rPr>
            </w:pPr>
          </w:p>
          <w:p w14:paraId="5E8C10D8" w14:textId="77777777" w:rsidR="004937BE" w:rsidRDefault="004937BE" w:rsidP="004937BE">
            <w:pPr>
              <w:rPr>
                <w:rFonts w:ascii="Times New Roman" w:hAnsi="Times New Roman" w:cs="Times New Roman"/>
                <w:color w:val="FF0000"/>
                <w:sz w:val="20"/>
                <w:szCs w:val="20"/>
              </w:rPr>
            </w:pPr>
            <w:r w:rsidRPr="00517187">
              <w:rPr>
                <w:rFonts w:ascii="Times New Roman" w:hAnsi="Times New Roman" w:cs="Times New Roman"/>
                <w:b/>
                <w:color w:val="FF0000"/>
                <w:sz w:val="20"/>
                <w:szCs w:val="20"/>
              </w:rPr>
              <w:t>Why Integrated Performance Assessments (IPAs)?</w:t>
            </w:r>
            <w:r w:rsidRPr="00517187">
              <w:rPr>
                <w:rFonts w:ascii="Times New Roman" w:hAnsi="Times New Roman" w:cs="Times New Roman"/>
                <w:color w:val="FF0000"/>
                <w:sz w:val="20"/>
                <w:szCs w:val="20"/>
              </w:rPr>
              <w:br/>
              <w:t xml:space="preserve">IPAs help ensure that students are being assessed on tasks that mirror challenges people face every day. </w:t>
            </w:r>
            <w:r>
              <w:rPr>
                <w:rFonts w:ascii="Times New Roman" w:hAnsi="Times New Roman" w:cs="Times New Roman"/>
                <w:color w:val="FF0000"/>
                <w:sz w:val="20"/>
                <w:szCs w:val="20"/>
              </w:rPr>
              <w:t>They</w:t>
            </w:r>
            <w:r w:rsidRPr="00517187">
              <w:rPr>
                <w:rFonts w:ascii="Times New Roman" w:hAnsi="Times New Roman" w:cs="Times New Roman"/>
                <w:color w:val="FF0000"/>
                <w:sz w:val="20"/>
                <w:szCs w:val="20"/>
              </w:rPr>
              <w:t xml:space="preserve"> allow students to go beyond recitation of information and draw from their own repertoire of knowledge and skills. </w:t>
            </w:r>
            <w:r>
              <w:rPr>
                <w:rFonts w:ascii="Times New Roman" w:hAnsi="Times New Roman" w:cs="Times New Roman"/>
                <w:color w:val="FF0000"/>
                <w:sz w:val="20"/>
                <w:szCs w:val="20"/>
              </w:rPr>
              <w:t>They also mirror the interconnected nature of communication, as a</w:t>
            </w:r>
            <w:r w:rsidRPr="00517187">
              <w:rPr>
                <w:rFonts w:ascii="Times New Roman" w:hAnsi="Times New Roman" w:cs="Times New Roman"/>
                <w:color w:val="FF0000"/>
                <w:sz w:val="20"/>
                <w:szCs w:val="20"/>
              </w:rPr>
              <w:t>ll three modes of communication (interpretive, interpersonal, and presentational) maintain the same theme throughout the tasks</w:t>
            </w:r>
            <w:r>
              <w:rPr>
                <w:rFonts w:ascii="Times New Roman" w:hAnsi="Times New Roman" w:cs="Times New Roman"/>
                <w:color w:val="FF0000"/>
                <w:sz w:val="20"/>
                <w:szCs w:val="20"/>
              </w:rPr>
              <w:t xml:space="preserve"> and occur in an integrated fashion</w:t>
            </w:r>
            <w:r w:rsidRPr="00517187">
              <w:rPr>
                <w:rFonts w:ascii="Times New Roman" w:hAnsi="Times New Roman" w:cs="Times New Roman"/>
                <w:color w:val="FF0000"/>
                <w:sz w:val="20"/>
                <w:szCs w:val="20"/>
              </w:rPr>
              <w:t>.</w:t>
            </w:r>
            <w:r>
              <w:rPr>
                <w:rFonts w:ascii="Times New Roman" w:hAnsi="Times New Roman" w:cs="Times New Roman"/>
                <w:color w:val="FF0000"/>
                <w:sz w:val="20"/>
                <w:szCs w:val="20"/>
              </w:rPr>
              <w:t xml:space="preserve"> </w:t>
            </w:r>
          </w:p>
          <w:p w14:paraId="3E6F107A" w14:textId="77777777" w:rsidR="004937BE" w:rsidRDefault="004937BE" w:rsidP="004937BE">
            <w:pPr>
              <w:rPr>
                <w:rFonts w:ascii="Times New Roman" w:hAnsi="Times New Roman" w:cs="Times New Roman"/>
                <w:color w:val="FF0000"/>
                <w:sz w:val="20"/>
                <w:szCs w:val="20"/>
              </w:rPr>
            </w:pPr>
          </w:p>
          <w:p w14:paraId="45D7E246" w14:textId="77777777" w:rsidR="004937BE" w:rsidRPr="00A969A4" w:rsidRDefault="004937BE" w:rsidP="004937BE">
            <w:pPr>
              <w:rPr>
                <w:rFonts w:ascii="Times New Roman" w:hAnsi="Times New Roman" w:cs="Times New Roman"/>
                <w:color w:val="FF0000"/>
                <w:sz w:val="20"/>
                <w:szCs w:val="20"/>
              </w:rPr>
            </w:pPr>
            <w:r w:rsidRPr="00A969A4">
              <w:rPr>
                <w:rFonts w:ascii="Times New Roman" w:hAnsi="Times New Roman" w:cs="Times New Roman"/>
                <w:color w:val="FF0000"/>
                <w:sz w:val="20"/>
                <w:szCs w:val="20"/>
              </w:rPr>
              <w:t>IPA tasks, when thoughtfully designed and then considered before planning lessons, help teachers think about the language that their students will need to learn to produce as they progress through a unit of study.</w:t>
            </w:r>
            <w:r>
              <w:rPr>
                <w:rFonts w:ascii="Times New Roman" w:hAnsi="Times New Roman" w:cs="Times New Roman"/>
                <w:color w:val="FF0000"/>
                <w:sz w:val="20"/>
                <w:szCs w:val="20"/>
              </w:rPr>
              <w:t xml:space="preserve"> </w:t>
            </w:r>
          </w:p>
          <w:p w14:paraId="06107BFD" w14:textId="77777777" w:rsidR="004937BE" w:rsidRDefault="004937BE" w:rsidP="004937BE">
            <w:pPr>
              <w:rPr>
                <w:rFonts w:ascii="Times New Roman" w:eastAsia="Times New Roman" w:hAnsi="Times New Roman" w:cs="Times New Roman"/>
                <w:color w:val="4BACC6" w:themeColor="accent5"/>
                <w:sz w:val="24"/>
                <w:szCs w:val="24"/>
              </w:rPr>
            </w:pPr>
          </w:p>
          <w:p w14:paraId="4171433F" w14:textId="77777777" w:rsidR="004937BE" w:rsidRPr="00ED5D10" w:rsidRDefault="004937BE" w:rsidP="004937BE">
            <w:pPr>
              <w:rPr>
                <w:rFonts w:ascii="Times New Roman" w:hAnsi="Times New Roman" w:cs="Times New Roman"/>
                <w:b/>
                <w:color w:val="FF0000"/>
                <w:sz w:val="20"/>
                <w:szCs w:val="20"/>
              </w:rPr>
            </w:pPr>
            <w:r w:rsidRPr="00ED5D10">
              <w:rPr>
                <w:rFonts w:ascii="Times New Roman" w:hAnsi="Times New Roman" w:cs="Times New Roman"/>
                <w:b/>
                <w:color w:val="FF0000"/>
                <w:sz w:val="20"/>
                <w:szCs w:val="20"/>
              </w:rPr>
              <w:t>IPA Tasks (see segments below)</w:t>
            </w:r>
          </w:p>
          <w:p w14:paraId="312D936A" w14:textId="77777777" w:rsidR="004937BE" w:rsidRPr="009527BF" w:rsidRDefault="004937BE" w:rsidP="004937BE">
            <w:pPr>
              <w:rPr>
                <w:rFonts w:ascii="Times New Roman" w:hAnsi="Times New Roman" w:cs="Times New Roman"/>
                <w:color w:val="FF0000"/>
                <w:sz w:val="20"/>
                <w:szCs w:val="20"/>
              </w:rPr>
            </w:pPr>
            <w:r w:rsidRPr="009527BF">
              <w:rPr>
                <w:rFonts w:ascii="Times New Roman" w:hAnsi="Times New Roman" w:cs="Times New Roman"/>
                <w:color w:val="FF0000"/>
                <w:sz w:val="20"/>
                <w:szCs w:val="20"/>
              </w:rPr>
              <w:t>The tasks</w:t>
            </w:r>
            <w:r>
              <w:rPr>
                <w:rFonts w:ascii="Times New Roman" w:hAnsi="Times New Roman" w:cs="Times New Roman"/>
                <w:color w:val="FF0000"/>
                <w:sz w:val="20"/>
                <w:szCs w:val="20"/>
              </w:rPr>
              <w:t xml:space="preserve"> in the sections</w:t>
            </w:r>
            <w:r w:rsidRPr="009527BF">
              <w:rPr>
                <w:rFonts w:ascii="Times New Roman" w:hAnsi="Times New Roman" w:cs="Times New Roman"/>
                <w:color w:val="FF0000"/>
                <w:sz w:val="20"/>
                <w:szCs w:val="20"/>
              </w:rPr>
              <w:t xml:space="preserve"> below </w:t>
            </w:r>
            <w:proofErr w:type="gramStart"/>
            <w:r w:rsidRPr="009527BF">
              <w:rPr>
                <w:rFonts w:ascii="Times New Roman" w:hAnsi="Times New Roman" w:cs="Times New Roman"/>
                <w:color w:val="FF0000"/>
                <w:sz w:val="20"/>
                <w:szCs w:val="20"/>
              </w:rPr>
              <w:t>should be contextualized</w:t>
            </w:r>
            <w:proofErr w:type="gramEnd"/>
            <w:r w:rsidRPr="009527BF">
              <w:rPr>
                <w:rFonts w:ascii="Times New Roman" w:hAnsi="Times New Roman" w:cs="Times New Roman"/>
                <w:color w:val="FF0000"/>
                <w:sz w:val="20"/>
                <w:szCs w:val="20"/>
              </w:rPr>
              <w:t xml:space="preserve"> with consideration for Intercultural Communication, and they should support each other in a relevant way. The IPA is described near the beginning of the unit plan so that the teacher can work backwards to plan experiences for learners</w:t>
            </w:r>
            <w:r>
              <w:rPr>
                <w:rFonts w:ascii="Times New Roman" w:hAnsi="Times New Roman" w:cs="Times New Roman"/>
                <w:color w:val="FF0000"/>
                <w:sz w:val="20"/>
                <w:szCs w:val="20"/>
              </w:rPr>
              <w:t xml:space="preserve"> in lessons</w:t>
            </w:r>
            <w:r w:rsidRPr="009527BF">
              <w:rPr>
                <w:rFonts w:ascii="Times New Roman" w:hAnsi="Times New Roman" w:cs="Times New Roman"/>
                <w:color w:val="FF0000"/>
                <w:sz w:val="20"/>
                <w:szCs w:val="20"/>
              </w:rPr>
              <w:t xml:space="preserve"> that will prepare them to perform these culminating tasks. </w:t>
            </w:r>
          </w:p>
          <w:p w14:paraId="3C7D26F2" w14:textId="77777777" w:rsidR="004937BE" w:rsidRPr="009527BF" w:rsidRDefault="004937BE" w:rsidP="004937BE">
            <w:pPr>
              <w:rPr>
                <w:rFonts w:ascii="Times New Roman" w:hAnsi="Times New Roman" w:cs="Times New Roman"/>
                <w:color w:val="FF0000"/>
                <w:sz w:val="20"/>
                <w:szCs w:val="20"/>
              </w:rPr>
            </w:pPr>
          </w:p>
          <w:p w14:paraId="284BD8CC" w14:textId="77777777" w:rsidR="004937BE" w:rsidRPr="009527BF" w:rsidRDefault="004937BE" w:rsidP="004937BE">
            <w:pPr>
              <w:rPr>
                <w:rFonts w:ascii="Times New Roman" w:hAnsi="Times New Roman" w:cs="Times New Roman"/>
                <w:color w:val="FF0000"/>
                <w:sz w:val="20"/>
                <w:szCs w:val="20"/>
              </w:rPr>
            </w:pPr>
            <w:r>
              <w:rPr>
                <w:rFonts w:ascii="Times New Roman" w:hAnsi="Times New Roman" w:cs="Times New Roman"/>
                <w:color w:val="FF0000"/>
                <w:sz w:val="20"/>
                <w:szCs w:val="20"/>
              </w:rPr>
              <w:t>The</w:t>
            </w:r>
            <w:r w:rsidRPr="009527BF">
              <w:rPr>
                <w:rFonts w:ascii="Times New Roman" w:hAnsi="Times New Roman" w:cs="Times New Roman"/>
                <w:color w:val="FF0000"/>
                <w:sz w:val="20"/>
                <w:szCs w:val="20"/>
              </w:rPr>
              <w:t xml:space="preserve"> level of the task determines, </w:t>
            </w:r>
            <w:proofErr w:type="gramStart"/>
            <w:r w:rsidRPr="009527BF">
              <w:rPr>
                <w:rFonts w:ascii="Times New Roman" w:hAnsi="Times New Roman" w:cs="Times New Roman"/>
                <w:color w:val="FF0000"/>
                <w:sz w:val="20"/>
                <w:szCs w:val="20"/>
              </w:rPr>
              <w:t>to a large extent</w:t>
            </w:r>
            <w:proofErr w:type="gramEnd"/>
            <w:r w:rsidRPr="009527BF">
              <w:rPr>
                <w:rFonts w:ascii="Times New Roman" w:hAnsi="Times New Roman" w:cs="Times New Roman"/>
                <w:color w:val="FF0000"/>
                <w:sz w:val="20"/>
                <w:szCs w:val="20"/>
              </w:rPr>
              <w:t xml:space="preserve">, the level of the </w:t>
            </w:r>
            <w:r>
              <w:rPr>
                <w:rFonts w:ascii="Times New Roman" w:hAnsi="Times New Roman" w:cs="Times New Roman"/>
                <w:color w:val="FF0000"/>
                <w:sz w:val="20"/>
                <w:szCs w:val="20"/>
              </w:rPr>
              <w:t xml:space="preserve">student’s </w:t>
            </w:r>
            <w:r w:rsidRPr="009527BF">
              <w:rPr>
                <w:rFonts w:ascii="Times New Roman" w:hAnsi="Times New Roman" w:cs="Times New Roman"/>
                <w:color w:val="FF0000"/>
                <w:sz w:val="20"/>
                <w:szCs w:val="20"/>
              </w:rPr>
              <w:t>response. Tasks should push students to perform slightly above their current level. Aim to create tasks that elicit communication at the targeted level.</w:t>
            </w:r>
          </w:p>
          <w:p w14:paraId="61234A94" w14:textId="6F32216B" w:rsidR="00510CFD" w:rsidRDefault="00510CFD">
            <w:pPr>
              <w:rPr>
                <w:rFonts w:ascii="Times New Roman" w:eastAsia="Times New Roman" w:hAnsi="Times New Roman" w:cs="Times New Roman"/>
                <w:sz w:val="24"/>
                <w:szCs w:val="24"/>
              </w:rPr>
            </w:pPr>
          </w:p>
        </w:tc>
      </w:tr>
      <w:tr w:rsidR="004937BE" w14:paraId="58694E4D" w14:textId="77777777">
        <w:tc>
          <w:tcPr>
            <w:tcW w:w="9576" w:type="dxa"/>
          </w:tcPr>
          <w:p w14:paraId="07F81DAF" w14:textId="77777777" w:rsidR="004937BE" w:rsidRDefault="004937BE" w:rsidP="004937BE">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14:paraId="54976796" w14:textId="77777777" w:rsidR="004937BE" w:rsidRPr="00B833DA" w:rsidRDefault="004937BE" w:rsidP="004937BE">
            <w:pPr>
              <w:rPr>
                <w:rFonts w:ascii="Times New Roman" w:eastAsia="Times New Roman" w:hAnsi="Times New Roman" w:cs="Times New Roman"/>
                <w:color w:val="4BACC6" w:themeColor="accent5"/>
                <w:sz w:val="24"/>
                <w:szCs w:val="24"/>
              </w:rPr>
            </w:pPr>
            <w:r w:rsidRPr="00B833DA">
              <w:rPr>
                <w:rFonts w:ascii="Times New Roman" w:eastAsia="Times New Roman" w:hAnsi="Times New Roman" w:cs="Times New Roman"/>
                <w:color w:val="4BACC6" w:themeColor="accent5"/>
                <w:sz w:val="24"/>
                <w:szCs w:val="24"/>
              </w:rPr>
              <w:t>Type a description of the interpretive reading or listening task here.</w:t>
            </w:r>
            <w:r>
              <w:rPr>
                <w:rFonts w:ascii="Times New Roman" w:eastAsia="Times New Roman" w:hAnsi="Times New Roman" w:cs="Times New Roman"/>
                <w:color w:val="4BACC6" w:themeColor="accent5"/>
                <w:sz w:val="24"/>
                <w:szCs w:val="24"/>
              </w:rPr>
              <w:t xml:space="preserve"> Texts should be new to the students and should be authentic (the word “text” here refers to anything that students may interpret, either by reading or listening).</w:t>
            </w:r>
          </w:p>
          <w:p w14:paraId="4F6DDB5B" w14:textId="77777777" w:rsidR="004937BE" w:rsidRDefault="004937BE" w:rsidP="004937BE">
            <w:pPr>
              <w:rPr>
                <w:rFonts w:ascii="Times New Roman" w:eastAsia="Times New Roman" w:hAnsi="Times New Roman" w:cs="Times New Roman"/>
                <w:sz w:val="24"/>
                <w:szCs w:val="24"/>
                <w:u w:val="single"/>
              </w:rPr>
            </w:pPr>
          </w:p>
          <w:p w14:paraId="4485012F" w14:textId="77777777" w:rsidR="004937BE" w:rsidRPr="00A969A4" w:rsidRDefault="004937BE" w:rsidP="004937BE">
            <w:pPr>
              <w:rPr>
                <w:rFonts w:ascii="Times New Roman" w:hAnsi="Times New Roman" w:cs="Times New Roman"/>
                <w:szCs w:val="24"/>
              </w:rPr>
            </w:pPr>
            <w:r w:rsidRPr="00A969A4">
              <w:rPr>
                <w:rFonts w:ascii="Times New Roman" w:hAnsi="Times New Roman" w:cs="Times New Roman"/>
                <w:szCs w:val="24"/>
                <w:u w:val="single"/>
              </w:rPr>
              <w:t>Note to the educator</w:t>
            </w:r>
            <w:r w:rsidRPr="00A969A4">
              <w:rPr>
                <w:rFonts w:ascii="Times New Roman" w:hAnsi="Times New Roman" w:cs="Times New Roman"/>
                <w:szCs w:val="24"/>
              </w:rPr>
              <w:t>:</w:t>
            </w:r>
          </w:p>
          <w:p w14:paraId="3D8B3AB8" w14:textId="77777777" w:rsidR="004937BE" w:rsidRPr="00A969A4" w:rsidRDefault="004937BE" w:rsidP="004937BE">
            <w:pPr>
              <w:rPr>
                <w:rFonts w:ascii="Times New Roman" w:hAnsi="Times New Roman" w:cs="Times New Roman"/>
                <w:szCs w:val="24"/>
              </w:rPr>
            </w:pPr>
            <w:r w:rsidRPr="00A969A4">
              <w:rPr>
                <w:rFonts w:ascii="Times New Roman" w:hAnsi="Times New Roman" w:cs="Times New Roman"/>
                <w:szCs w:val="24"/>
              </w:rPr>
              <w:t xml:space="preserve">Interpretive IPA tasks </w:t>
            </w:r>
            <w:proofErr w:type="gramStart"/>
            <w:r w:rsidRPr="00A969A4">
              <w:rPr>
                <w:rFonts w:ascii="Times New Roman" w:hAnsi="Times New Roman" w:cs="Times New Roman"/>
                <w:szCs w:val="24"/>
              </w:rPr>
              <w:t>may be completed</w:t>
            </w:r>
            <w:proofErr w:type="gramEnd"/>
            <w:r w:rsidRPr="00A969A4">
              <w:rPr>
                <w:rFonts w:ascii="Times New Roman" w:hAnsi="Times New Roman" w:cs="Times New Roman"/>
                <w:szCs w:val="24"/>
              </w:rPr>
              <w:t xml:space="preserve"> in English, especially for Novice learners. As learners approach Novice High proficiency and move from using only memorized language to combining and recombining language elements on their own, and especially as they approach increasing Intermediate sub-levels, it is more and more feasible for them to demonstrate their ability to interpret both surface-level understanding and their own inferences through use of the target language. Teachers should decide which language </w:t>
            </w:r>
            <w:proofErr w:type="gramStart"/>
            <w:r w:rsidRPr="00A969A4">
              <w:rPr>
                <w:rFonts w:ascii="Times New Roman" w:hAnsi="Times New Roman" w:cs="Times New Roman"/>
                <w:szCs w:val="24"/>
              </w:rPr>
              <w:t>will</w:t>
            </w:r>
            <w:proofErr w:type="gramEnd"/>
            <w:r w:rsidRPr="00A969A4">
              <w:rPr>
                <w:rFonts w:ascii="Times New Roman" w:hAnsi="Times New Roman" w:cs="Times New Roman"/>
                <w:szCs w:val="24"/>
              </w:rPr>
              <w:t xml:space="preserve"> be used to complete the interpretive task based on what will allow a quality assessment of the learners’ ability to perform the interpretive functions of the task.</w:t>
            </w:r>
          </w:p>
          <w:p w14:paraId="0F5203D2" w14:textId="3437B23D" w:rsidR="004937BE" w:rsidRPr="003121DF" w:rsidRDefault="004937BE" w:rsidP="004937BE">
            <w:pPr>
              <w:rPr>
                <w:rFonts w:ascii="Times New Roman" w:eastAsia="Times New Roman" w:hAnsi="Times New Roman" w:cs="Times New Roman"/>
                <w:sz w:val="24"/>
                <w:szCs w:val="24"/>
              </w:rPr>
            </w:pPr>
          </w:p>
        </w:tc>
      </w:tr>
      <w:tr w:rsidR="004937BE" w14:paraId="1B8DDFA6" w14:textId="77777777">
        <w:tc>
          <w:tcPr>
            <w:tcW w:w="9576" w:type="dxa"/>
          </w:tcPr>
          <w:p w14:paraId="21588C19" w14:textId="77777777" w:rsidR="004937BE" w:rsidRDefault="004937BE" w:rsidP="004937BE">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Interpersonal Task:</w:t>
            </w:r>
          </w:p>
          <w:p w14:paraId="5D035A18" w14:textId="77777777" w:rsidR="004937BE" w:rsidRPr="009527BF"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a description of the interpersonal task here. Remember that this task should require active negotiati</w:t>
            </w:r>
            <w:r>
              <w:rPr>
                <w:rFonts w:ascii="Times New Roman" w:eastAsia="Times New Roman" w:hAnsi="Times New Roman" w:cs="Times New Roman"/>
                <w:color w:val="4BACC6" w:themeColor="accent5"/>
                <w:sz w:val="24"/>
                <w:szCs w:val="24"/>
              </w:rPr>
              <w:t xml:space="preserve">on of meaning among individuals, and conversations should be spontaneous and unscripted.  </w:t>
            </w:r>
          </w:p>
          <w:p w14:paraId="753F618A" w14:textId="77777777" w:rsidR="004937BE" w:rsidRDefault="004937BE" w:rsidP="004937BE">
            <w:pPr>
              <w:rPr>
                <w:rFonts w:ascii="Times New Roman" w:eastAsia="Times New Roman" w:hAnsi="Times New Roman" w:cs="Times New Roman"/>
                <w:sz w:val="24"/>
                <w:szCs w:val="24"/>
              </w:rPr>
            </w:pPr>
          </w:p>
        </w:tc>
      </w:tr>
      <w:tr w:rsidR="004937BE" w14:paraId="053DA7DE" w14:textId="77777777">
        <w:tc>
          <w:tcPr>
            <w:tcW w:w="9576" w:type="dxa"/>
          </w:tcPr>
          <w:p w14:paraId="64A441B4" w14:textId="77777777" w:rsidR="004937BE" w:rsidRDefault="004937BE" w:rsidP="004937BE">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Presentational Task (writing/speaking):</w:t>
            </w:r>
          </w:p>
          <w:p w14:paraId="1ABAA44C" w14:textId="0C798151" w:rsidR="004937BE" w:rsidRDefault="004937BE" w:rsidP="004937BE">
            <w:pPr>
              <w:rPr>
                <w:rFonts w:ascii="Times New Roman" w:eastAsia="Times New Roman" w:hAnsi="Times New Roman" w:cs="Times New Roman"/>
                <w:sz w:val="24"/>
                <w:szCs w:val="24"/>
              </w:rPr>
            </w:pPr>
            <w:r w:rsidRPr="009527BF">
              <w:rPr>
                <w:rFonts w:ascii="Times New Roman" w:eastAsia="Times New Roman" w:hAnsi="Times New Roman" w:cs="Times New Roman"/>
                <w:color w:val="4BACC6" w:themeColor="accent5"/>
                <w:sz w:val="24"/>
                <w:szCs w:val="24"/>
              </w:rPr>
              <w:t xml:space="preserve">Type a description of the presentational task here. </w:t>
            </w:r>
          </w:p>
        </w:tc>
      </w:tr>
    </w:tbl>
    <w:p w14:paraId="295DA23A" w14:textId="77777777" w:rsidR="00DC4B2C" w:rsidRDefault="00DC4B2C">
      <w:pPr>
        <w:spacing w:after="0" w:line="240" w:lineRule="auto"/>
        <w:rPr>
          <w:rFonts w:ascii="Times New Roman" w:eastAsia="Times New Roman" w:hAnsi="Times New Roman" w:cs="Times New Roman"/>
          <w:sz w:val="24"/>
          <w:szCs w:val="24"/>
        </w:rPr>
        <w:sectPr w:rsidR="00DC4B2C">
          <w:pgSz w:w="12240" w:h="15840"/>
          <w:pgMar w:top="1440" w:right="1440" w:bottom="1440" w:left="1440" w:header="720" w:footer="720" w:gutter="0"/>
          <w:pgNumType w:start="1"/>
          <w:cols w:space="720"/>
        </w:sectPr>
      </w:pPr>
    </w:p>
    <w:p w14:paraId="082555DA" w14:textId="77777777" w:rsidR="002543FC" w:rsidRDefault="002543FC">
      <w:pPr>
        <w:spacing w:after="0" w:line="240" w:lineRule="auto"/>
        <w:rPr>
          <w:rFonts w:ascii="Times New Roman" w:eastAsia="Times New Roman" w:hAnsi="Times New Roman" w:cs="Times New Roman"/>
          <w:sz w:val="24"/>
          <w:szCs w:val="24"/>
        </w:rPr>
      </w:pPr>
    </w:p>
    <w:tbl>
      <w:tblPr>
        <w:tblStyle w:val="affffffff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1704"/>
        <w:gridCol w:w="11246"/>
      </w:tblGrid>
      <w:tr w:rsidR="00510CFD" w14:paraId="6265A736" w14:textId="77777777" w:rsidTr="006B03BA">
        <w:trPr>
          <w:tblHeader/>
        </w:trPr>
        <w:tc>
          <w:tcPr>
            <w:tcW w:w="5000" w:type="pct"/>
            <w:gridSpan w:val="2"/>
            <w:shd w:val="clear" w:color="auto" w:fill="134F5C"/>
          </w:tcPr>
          <w:p w14:paraId="48438C2E" w14:textId="78499896" w:rsidR="004F075D" w:rsidRPr="002B30B2" w:rsidRDefault="00510CFD" w:rsidP="002B30B2">
            <w:pPr>
              <w:jc w:val="center"/>
              <w:rPr>
                <w:rFonts w:ascii="Times New Roman" w:eastAsia="Times New Roman" w:hAnsi="Times New Roman" w:cs="Times New Roman"/>
                <w:b/>
                <w:color w:val="FFFFFF" w:themeColor="background1"/>
                <w:sz w:val="24"/>
                <w:szCs w:val="24"/>
              </w:rPr>
            </w:pPr>
            <w:r w:rsidRPr="00510CFD">
              <w:rPr>
                <w:rFonts w:ascii="Times New Roman" w:eastAsia="Times New Roman" w:hAnsi="Times New Roman" w:cs="Times New Roman"/>
                <w:b/>
                <w:color w:val="FFFFFF" w:themeColor="background1"/>
                <w:sz w:val="24"/>
                <w:szCs w:val="24"/>
              </w:rPr>
              <w:t>Unit 3</w:t>
            </w:r>
            <w:r w:rsidRPr="00510CFD">
              <w:rPr>
                <w:rFonts w:ascii="Times New Roman" w:eastAsia="Times New Roman" w:hAnsi="Times New Roman" w:cs="Times New Roman"/>
                <w:b/>
                <w:color w:val="FFFFFF" w:themeColor="background1"/>
                <w:sz w:val="24"/>
                <w:szCs w:val="24"/>
              </w:rPr>
              <w:br/>
              <w:t>Sample Lesson Plan 1</w:t>
            </w:r>
          </w:p>
        </w:tc>
      </w:tr>
      <w:tr w:rsidR="002543FC" w14:paraId="6888F04A" w14:textId="77777777" w:rsidTr="006B03BA">
        <w:tc>
          <w:tcPr>
            <w:tcW w:w="5000" w:type="pct"/>
            <w:gridSpan w:val="2"/>
            <w:shd w:val="clear" w:color="auto" w:fill="F2F2F2"/>
          </w:tcPr>
          <w:p w14:paraId="1F24E1B3" w14:textId="77777777" w:rsidR="002B30B2" w:rsidRPr="004937BE" w:rsidRDefault="00517187" w:rsidP="002B30B2">
            <w:pPr>
              <w:jc w:val="center"/>
              <w:rPr>
                <w:rStyle w:val="Hyperlink"/>
                <w:rFonts w:ascii="Times New Roman" w:eastAsia="Times New Roman" w:hAnsi="Times New Roman" w:cs="Times New Roman"/>
                <w:b/>
                <w:color w:val="auto"/>
                <w:sz w:val="24"/>
                <w:szCs w:val="24"/>
              </w:rPr>
            </w:pPr>
            <w:hyperlink w:anchor="U3" w:history="1">
              <w:r w:rsidR="002B30B2" w:rsidRPr="004937BE">
                <w:rPr>
                  <w:rStyle w:val="Hyperlink"/>
                  <w:rFonts w:ascii="Times New Roman" w:eastAsia="Times New Roman" w:hAnsi="Times New Roman" w:cs="Times New Roman"/>
                  <w:b/>
                  <w:color w:val="auto"/>
                  <w:sz w:val="24"/>
                  <w:szCs w:val="24"/>
                </w:rPr>
                <w:t>Back to Unit 3 Grid</w:t>
              </w:r>
            </w:hyperlink>
          </w:p>
          <w:p w14:paraId="3CDB0C58" w14:textId="77777777" w:rsidR="004937BE" w:rsidRPr="009527BF" w:rsidRDefault="004937BE" w:rsidP="004937BE">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3A756CED" w14:textId="77777777" w:rsidR="004937BE" w:rsidRDefault="004937BE" w:rsidP="004937BE">
            <w:pPr>
              <w:jc w:val="center"/>
              <w:rPr>
                <w:rFonts w:ascii="Times New Roman" w:eastAsia="Times New Roman" w:hAnsi="Times New Roman" w:cs="Times New Roman"/>
                <w:i/>
                <w:sz w:val="24"/>
                <w:szCs w:val="24"/>
              </w:rPr>
            </w:pPr>
          </w:p>
          <w:p w14:paraId="45E09B96"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54BD9B03"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08F0B3E9"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1532A1C0"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52740DC1" w14:textId="77777777" w:rsidR="004937BE"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49407822" w14:textId="77777777" w:rsidR="004937BE" w:rsidRDefault="004937BE" w:rsidP="004937BE">
            <w:pPr>
              <w:rPr>
                <w:rFonts w:ascii="Times New Roman" w:eastAsia="Times New Roman" w:hAnsi="Times New Roman" w:cs="Times New Roman"/>
                <w:color w:val="4BACC6" w:themeColor="accent5"/>
                <w:sz w:val="24"/>
                <w:szCs w:val="24"/>
              </w:rPr>
            </w:pPr>
          </w:p>
          <w:p w14:paraId="494D9415" w14:textId="77777777" w:rsidR="004937BE" w:rsidRPr="0003374F" w:rsidRDefault="004937BE" w:rsidP="004937BE">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4036BA67" w14:textId="77777777" w:rsidR="004937BE" w:rsidRDefault="004937BE" w:rsidP="004937BE">
            <w:pPr>
              <w:rPr>
                <w:rFonts w:ascii="Times New Roman" w:eastAsia="Times New Roman" w:hAnsi="Times New Roman" w:cs="Times New Roman"/>
                <w:sz w:val="24"/>
                <w:szCs w:val="24"/>
              </w:rPr>
            </w:pPr>
          </w:p>
          <w:p w14:paraId="0E99D3EB"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3E639153" w14:textId="77777777" w:rsidR="004937BE" w:rsidRDefault="004937BE" w:rsidP="004937BE">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0CCAE46A" w14:textId="77777777" w:rsidR="004937BE" w:rsidRDefault="004937BE" w:rsidP="004937BE">
            <w:pPr>
              <w:rPr>
                <w:rFonts w:ascii="Times New Roman" w:eastAsia="Times New Roman" w:hAnsi="Times New Roman" w:cs="Times New Roman"/>
                <w:b/>
                <w:sz w:val="24"/>
                <w:szCs w:val="24"/>
              </w:rPr>
            </w:pPr>
          </w:p>
          <w:p w14:paraId="5EA96004"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22D56B6C" w14:textId="77777777" w:rsidR="004937BE" w:rsidRPr="002349D8" w:rsidRDefault="004937BE" w:rsidP="004937BE">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126FDD49" w14:textId="77777777" w:rsidR="005E5A64" w:rsidRDefault="005E5A64">
            <w:pPr>
              <w:rPr>
                <w:rFonts w:ascii="Times New Roman" w:eastAsia="Times New Roman" w:hAnsi="Times New Roman" w:cs="Times New Roman"/>
                <w:i/>
                <w:sz w:val="24"/>
                <w:szCs w:val="24"/>
              </w:rPr>
            </w:pPr>
          </w:p>
        </w:tc>
      </w:tr>
      <w:tr w:rsidR="001808BF" w14:paraId="781020F6" w14:textId="77777777" w:rsidTr="006B03BA">
        <w:trPr>
          <w:trHeight w:val="386"/>
        </w:trPr>
        <w:tc>
          <w:tcPr>
            <w:tcW w:w="658" w:type="pct"/>
            <w:shd w:val="clear" w:color="auto" w:fill="595959" w:themeFill="text1" w:themeFillTint="A6"/>
            <w:vAlign w:val="center"/>
          </w:tcPr>
          <w:p w14:paraId="68773E9E" w14:textId="4B01AC09" w:rsidR="001808BF" w:rsidRPr="006B03BA" w:rsidRDefault="001808BF"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Sequence during lesson</w:t>
            </w:r>
          </w:p>
        </w:tc>
        <w:tc>
          <w:tcPr>
            <w:tcW w:w="4342" w:type="pct"/>
            <w:shd w:val="clear" w:color="auto" w:fill="595959" w:themeFill="text1" w:themeFillTint="A6"/>
            <w:vAlign w:val="center"/>
          </w:tcPr>
          <w:p w14:paraId="3A7D681E" w14:textId="289C8705" w:rsidR="001808BF" w:rsidRPr="006B03BA" w:rsidRDefault="001808BF"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Teacher and Student Actions in Lesson</w:t>
            </w:r>
          </w:p>
        </w:tc>
      </w:tr>
      <w:tr w:rsidR="00747017" w14:paraId="5CB11D76" w14:textId="77777777" w:rsidTr="006B03BA">
        <w:tc>
          <w:tcPr>
            <w:tcW w:w="658" w:type="pct"/>
          </w:tcPr>
          <w:p w14:paraId="2C98EC9C"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01B9E8BA" w14:textId="77777777" w:rsidR="00747017" w:rsidRDefault="00747017" w:rsidP="00747017">
            <w:pPr>
              <w:rPr>
                <w:rFonts w:ascii="Times New Roman" w:eastAsia="Times New Roman" w:hAnsi="Times New Roman" w:cs="Times New Roman"/>
                <w:sz w:val="24"/>
                <w:szCs w:val="24"/>
              </w:rPr>
            </w:pPr>
          </w:p>
          <w:p w14:paraId="29C057C6" w14:textId="175E2A7F" w:rsidR="00747017" w:rsidRDefault="00747017" w:rsidP="00747017">
            <w:pPr>
              <w:rPr>
                <w:rFonts w:ascii="Times New Roman" w:eastAsia="Times New Roman" w:hAnsi="Times New Roman" w:cs="Times New Roman"/>
                <w:sz w:val="24"/>
                <w:szCs w:val="24"/>
              </w:rPr>
            </w:pPr>
          </w:p>
        </w:tc>
        <w:tc>
          <w:tcPr>
            <w:tcW w:w="4342" w:type="pct"/>
          </w:tcPr>
          <w:p w14:paraId="33F6B4DA" w14:textId="77777777" w:rsidR="00747017" w:rsidRDefault="00747017" w:rsidP="00747017">
            <w:pPr>
              <w:rPr>
                <w:rFonts w:ascii="Times New Roman" w:eastAsia="Times New Roman" w:hAnsi="Times New Roman" w:cs="Times New Roman"/>
                <w:color w:val="4BACC6" w:themeColor="accent5"/>
                <w:sz w:val="24"/>
                <w:szCs w:val="24"/>
              </w:rPr>
            </w:pPr>
          </w:p>
          <w:p w14:paraId="1A84D5DB"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750CF10C" w14:textId="77777777" w:rsidR="00747017" w:rsidRDefault="00747017" w:rsidP="00747017">
            <w:pPr>
              <w:rPr>
                <w:rFonts w:ascii="Times New Roman" w:eastAsia="Times New Roman" w:hAnsi="Times New Roman" w:cs="Times New Roman"/>
                <w:color w:val="4BACC6" w:themeColor="accent5"/>
                <w:sz w:val="24"/>
                <w:szCs w:val="24"/>
              </w:rPr>
            </w:pPr>
          </w:p>
          <w:p w14:paraId="0C8845EF"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06CF6061" w14:textId="5421E90F" w:rsidR="00747017" w:rsidRDefault="00747017" w:rsidP="00747017">
            <w:pPr>
              <w:rPr>
                <w:rFonts w:ascii="Times New Roman" w:eastAsia="Times New Roman" w:hAnsi="Times New Roman" w:cs="Times New Roman"/>
                <w:sz w:val="24"/>
                <w:szCs w:val="24"/>
              </w:rPr>
            </w:pPr>
          </w:p>
        </w:tc>
      </w:tr>
      <w:tr w:rsidR="00747017" w14:paraId="12E87353" w14:textId="77777777" w:rsidTr="006B03BA">
        <w:tc>
          <w:tcPr>
            <w:tcW w:w="658" w:type="pct"/>
          </w:tcPr>
          <w:p w14:paraId="1D64AF75"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63E1E533" w14:textId="62EF9CF1" w:rsidR="00747017" w:rsidRDefault="00747017" w:rsidP="00747017">
            <w:pPr>
              <w:rPr>
                <w:rFonts w:ascii="Times New Roman" w:eastAsia="Times New Roman" w:hAnsi="Times New Roman" w:cs="Times New Roman"/>
                <w:sz w:val="24"/>
                <w:szCs w:val="24"/>
              </w:rPr>
            </w:pPr>
          </w:p>
        </w:tc>
        <w:tc>
          <w:tcPr>
            <w:tcW w:w="4342" w:type="pct"/>
          </w:tcPr>
          <w:p w14:paraId="3AABD02E" w14:textId="77777777" w:rsidR="00747017" w:rsidRDefault="00747017" w:rsidP="00747017">
            <w:pPr>
              <w:rPr>
                <w:rFonts w:ascii="Times New Roman" w:eastAsia="Times New Roman" w:hAnsi="Times New Roman" w:cs="Times New Roman"/>
                <w:sz w:val="24"/>
                <w:szCs w:val="24"/>
              </w:rPr>
            </w:pPr>
          </w:p>
          <w:p w14:paraId="796E2E05" w14:textId="6C5E42C9" w:rsidR="00747017" w:rsidRPr="003121DF"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6CB9894E" w14:textId="77777777" w:rsidTr="006B03BA">
        <w:tc>
          <w:tcPr>
            <w:tcW w:w="658" w:type="pct"/>
          </w:tcPr>
          <w:p w14:paraId="46E261D2"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46720606" w14:textId="7734FD32" w:rsidR="00747017" w:rsidRDefault="00747017" w:rsidP="00747017">
            <w:pPr>
              <w:rPr>
                <w:rFonts w:ascii="Times New Roman" w:eastAsia="Times New Roman" w:hAnsi="Times New Roman" w:cs="Times New Roman"/>
                <w:sz w:val="24"/>
                <w:szCs w:val="24"/>
              </w:rPr>
            </w:pPr>
          </w:p>
        </w:tc>
        <w:tc>
          <w:tcPr>
            <w:tcW w:w="4342" w:type="pct"/>
          </w:tcPr>
          <w:p w14:paraId="38B25FA4" w14:textId="77777777" w:rsidR="00747017" w:rsidRDefault="00747017" w:rsidP="00747017">
            <w:pPr>
              <w:rPr>
                <w:rFonts w:ascii="Times New Roman" w:eastAsia="Times New Roman" w:hAnsi="Times New Roman" w:cs="Times New Roman"/>
                <w:sz w:val="24"/>
                <w:szCs w:val="24"/>
              </w:rPr>
            </w:pPr>
          </w:p>
          <w:p w14:paraId="47FA69CC" w14:textId="2E0BEB53" w:rsidR="00747017" w:rsidRDefault="00747017" w:rsidP="00747017">
            <w:pPr>
              <w:widowControl w:val="0"/>
              <w:rPr>
                <w:rFonts w:ascii="Times New Roman" w:eastAsia="Times New Roman" w:hAnsi="Times New Roman" w:cs="Times New Roman"/>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25024C29" w14:textId="77777777" w:rsidTr="006B03BA">
        <w:tc>
          <w:tcPr>
            <w:tcW w:w="658" w:type="pct"/>
          </w:tcPr>
          <w:p w14:paraId="1A4F9357"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422BC161" w14:textId="15A3BBE6" w:rsidR="00747017" w:rsidRDefault="00747017" w:rsidP="00747017">
            <w:pPr>
              <w:rPr>
                <w:rFonts w:ascii="Times New Roman" w:eastAsia="Times New Roman" w:hAnsi="Times New Roman" w:cs="Times New Roman"/>
                <w:sz w:val="24"/>
                <w:szCs w:val="24"/>
              </w:rPr>
            </w:pPr>
          </w:p>
        </w:tc>
        <w:tc>
          <w:tcPr>
            <w:tcW w:w="4342" w:type="pct"/>
          </w:tcPr>
          <w:p w14:paraId="5C2837E7" w14:textId="77777777" w:rsidR="00747017" w:rsidRDefault="00747017" w:rsidP="00747017">
            <w:pPr>
              <w:rPr>
                <w:rFonts w:ascii="Times New Roman" w:eastAsia="Times New Roman" w:hAnsi="Times New Roman" w:cs="Times New Roman"/>
                <w:sz w:val="24"/>
                <w:szCs w:val="24"/>
              </w:rPr>
            </w:pPr>
          </w:p>
          <w:p w14:paraId="7A944404" w14:textId="0DF56DF7"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67A44F31" w14:textId="20FBCC65" w:rsidR="002B30B2" w:rsidRDefault="002B30B2">
      <w:pPr>
        <w:spacing w:after="0" w:line="240" w:lineRule="auto"/>
        <w:rPr>
          <w:rFonts w:ascii="Times New Roman" w:eastAsia="Times New Roman" w:hAnsi="Times New Roman" w:cs="Times New Roman"/>
          <w:sz w:val="24"/>
          <w:szCs w:val="24"/>
        </w:rPr>
      </w:pPr>
    </w:p>
    <w:p w14:paraId="76DD0293" w14:textId="77777777" w:rsidR="002B30B2" w:rsidRDefault="002B30B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556"/>
        <w:gridCol w:w="10394"/>
      </w:tblGrid>
      <w:tr w:rsidR="008D7F83" w14:paraId="61F4730B" w14:textId="77777777" w:rsidTr="006B03BA">
        <w:trPr>
          <w:tblHeader/>
        </w:trPr>
        <w:tc>
          <w:tcPr>
            <w:tcW w:w="5000" w:type="pct"/>
            <w:gridSpan w:val="2"/>
            <w:shd w:val="clear" w:color="auto" w:fill="134F5C"/>
          </w:tcPr>
          <w:p w14:paraId="017CD08F" w14:textId="2C59BAF1" w:rsidR="008D7F83" w:rsidRPr="008D7F83" w:rsidRDefault="008D7F83" w:rsidP="008D7F83">
            <w:pPr>
              <w:jc w:val="center"/>
              <w:rPr>
                <w:rFonts w:ascii="Times New Roman" w:eastAsia="Times New Roman" w:hAnsi="Times New Roman" w:cs="Times New Roman"/>
                <w:b/>
                <w:color w:val="FFFFFF" w:themeColor="background1"/>
                <w:sz w:val="24"/>
                <w:szCs w:val="24"/>
              </w:rPr>
            </w:pPr>
            <w:bookmarkStart w:id="27" w:name="Unit3LP2"/>
            <w:r w:rsidRPr="008D7F83">
              <w:rPr>
                <w:rFonts w:ascii="Times New Roman" w:eastAsia="Times New Roman" w:hAnsi="Times New Roman" w:cs="Times New Roman"/>
                <w:b/>
                <w:color w:val="FFFFFF" w:themeColor="background1"/>
                <w:sz w:val="24"/>
                <w:szCs w:val="24"/>
              </w:rPr>
              <w:lastRenderedPageBreak/>
              <w:t>Unit 3</w:t>
            </w:r>
          </w:p>
          <w:p w14:paraId="0B29E9A1" w14:textId="23F893A9" w:rsidR="004F075D" w:rsidRPr="008D7F83" w:rsidRDefault="008D7F83" w:rsidP="002B30B2">
            <w:pPr>
              <w:jc w:val="center"/>
              <w:rPr>
                <w:rFonts w:ascii="Times New Roman" w:eastAsia="Times New Roman" w:hAnsi="Times New Roman" w:cs="Times New Roman"/>
                <w:b/>
                <w:color w:val="FFFFFF" w:themeColor="background1"/>
                <w:sz w:val="24"/>
                <w:szCs w:val="24"/>
              </w:rPr>
            </w:pPr>
            <w:r w:rsidRPr="008D7F83">
              <w:rPr>
                <w:rFonts w:ascii="Times New Roman" w:eastAsia="Times New Roman" w:hAnsi="Times New Roman" w:cs="Times New Roman"/>
                <w:b/>
                <w:color w:val="FFFFFF" w:themeColor="background1"/>
                <w:sz w:val="24"/>
                <w:szCs w:val="24"/>
              </w:rPr>
              <w:t>Sample Lesson Plan 2</w:t>
            </w:r>
            <w:bookmarkEnd w:id="27"/>
          </w:p>
        </w:tc>
      </w:tr>
      <w:tr w:rsidR="002543FC" w14:paraId="3E794CB0" w14:textId="77777777" w:rsidTr="006B03BA">
        <w:tc>
          <w:tcPr>
            <w:tcW w:w="5000" w:type="pct"/>
            <w:gridSpan w:val="2"/>
            <w:shd w:val="clear" w:color="auto" w:fill="F2F2F2"/>
          </w:tcPr>
          <w:p w14:paraId="5C460714" w14:textId="77777777" w:rsidR="002B30B2" w:rsidRPr="002B30B2" w:rsidRDefault="00517187" w:rsidP="002B30B2">
            <w:pPr>
              <w:jc w:val="center"/>
              <w:rPr>
                <w:rStyle w:val="Hyperlink"/>
                <w:rFonts w:ascii="Times New Roman" w:eastAsia="Times New Roman" w:hAnsi="Times New Roman" w:cs="Times New Roman"/>
                <w:b/>
                <w:color w:val="FFFFFF" w:themeColor="background1"/>
                <w:sz w:val="24"/>
                <w:szCs w:val="24"/>
              </w:rPr>
            </w:pPr>
            <w:hyperlink w:anchor="U3" w:history="1">
              <w:r w:rsidR="002B30B2" w:rsidRPr="004937BE">
                <w:rPr>
                  <w:rStyle w:val="Hyperlink"/>
                  <w:rFonts w:ascii="Times New Roman" w:eastAsia="Times New Roman" w:hAnsi="Times New Roman" w:cs="Times New Roman"/>
                  <w:b/>
                  <w:color w:val="auto"/>
                  <w:sz w:val="24"/>
                  <w:szCs w:val="24"/>
                </w:rPr>
                <w:t>Back to Unit 3 Grid</w:t>
              </w:r>
            </w:hyperlink>
          </w:p>
          <w:p w14:paraId="0BD81549" w14:textId="77777777" w:rsidR="004937BE" w:rsidRPr="009527BF" w:rsidRDefault="004937BE" w:rsidP="004937BE">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7BB54478" w14:textId="77777777" w:rsidR="004937BE" w:rsidRDefault="004937BE" w:rsidP="004937BE">
            <w:pPr>
              <w:jc w:val="center"/>
              <w:rPr>
                <w:rFonts w:ascii="Times New Roman" w:eastAsia="Times New Roman" w:hAnsi="Times New Roman" w:cs="Times New Roman"/>
                <w:i/>
                <w:sz w:val="24"/>
                <w:szCs w:val="24"/>
              </w:rPr>
            </w:pPr>
          </w:p>
          <w:p w14:paraId="74109D36"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3C6C16EE"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19B87B1C"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5557A20F"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1DF0FED4" w14:textId="77777777" w:rsidR="004937BE"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416CDBA4" w14:textId="77777777" w:rsidR="004937BE" w:rsidRDefault="004937BE" w:rsidP="004937BE">
            <w:pPr>
              <w:rPr>
                <w:rFonts w:ascii="Times New Roman" w:eastAsia="Times New Roman" w:hAnsi="Times New Roman" w:cs="Times New Roman"/>
                <w:color w:val="4BACC6" w:themeColor="accent5"/>
                <w:sz w:val="24"/>
                <w:szCs w:val="24"/>
              </w:rPr>
            </w:pPr>
          </w:p>
          <w:p w14:paraId="0832E724" w14:textId="77777777" w:rsidR="004937BE" w:rsidRPr="0003374F" w:rsidRDefault="004937BE" w:rsidP="004937BE">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23DA0B46" w14:textId="77777777" w:rsidR="004937BE" w:rsidRDefault="004937BE" w:rsidP="004937BE">
            <w:pPr>
              <w:rPr>
                <w:rFonts w:ascii="Times New Roman" w:eastAsia="Times New Roman" w:hAnsi="Times New Roman" w:cs="Times New Roman"/>
                <w:sz w:val="24"/>
                <w:szCs w:val="24"/>
              </w:rPr>
            </w:pPr>
          </w:p>
          <w:p w14:paraId="7EEF42EF"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3BE7C81B" w14:textId="77777777" w:rsidR="004937BE" w:rsidRDefault="004937BE" w:rsidP="004937BE">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45F48242" w14:textId="77777777" w:rsidR="004937BE" w:rsidRDefault="004937BE" w:rsidP="004937BE">
            <w:pPr>
              <w:rPr>
                <w:rFonts w:ascii="Times New Roman" w:eastAsia="Times New Roman" w:hAnsi="Times New Roman" w:cs="Times New Roman"/>
                <w:b/>
                <w:sz w:val="24"/>
                <w:szCs w:val="24"/>
              </w:rPr>
            </w:pPr>
          </w:p>
          <w:p w14:paraId="5035FEA2" w14:textId="77777777" w:rsidR="004937BE" w:rsidRDefault="004937BE" w:rsidP="004937BE">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427672D4" w14:textId="77777777" w:rsidR="004937BE" w:rsidRPr="002349D8" w:rsidRDefault="004937BE" w:rsidP="004937BE">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66B81137" w14:textId="48D76F5D" w:rsidR="005E5A64" w:rsidRPr="00444794" w:rsidRDefault="005E5A64">
            <w:pPr>
              <w:rPr>
                <w:rFonts w:ascii="Times New Roman" w:eastAsia="Times New Roman" w:hAnsi="Times New Roman" w:cs="Times New Roman"/>
                <w:sz w:val="24"/>
                <w:szCs w:val="24"/>
              </w:rPr>
            </w:pPr>
          </w:p>
        </w:tc>
      </w:tr>
      <w:tr w:rsidR="00F20854" w14:paraId="0CD85499" w14:textId="77777777" w:rsidTr="006B03BA">
        <w:tc>
          <w:tcPr>
            <w:tcW w:w="987" w:type="pct"/>
            <w:shd w:val="clear" w:color="auto" w:fill="595959" w:themeFill="text1" w:themeFillTint="A6"/>
            <w:vAlign w:val="center"/>
          </w:tcPr>
          <w:p w14:paraId="4E7FD062" w14:textId="79DAACD5" w:rsidR="00F20854" w:rsidRPr="006B03BA" w:rsidRDefault="00F20854"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Sequence during lesson</w:t>
            </w:r>
          </w:p>
        </w:tc>
        <w:tc>
          <w:tcPr>
            <w:tcW w:w="4013" w:type="pct"/>
            <w:shd w:val="clear" w:color="auto" w:fill="595959" w:themeFill="text1" w:themeFillTint="A6"/>
            <w:vAlign w:val="center"/>
          </w:tcPr>
          <w:p w14:paraId="573E51E3" w14:textId="1FEEC8AE" w:rsidR="00F20854" w:rsidRPr="006B03BA" w:rsidRDefault="00F20854"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Teacher and Student Actions in Lesson</w:t>
            </w:r>
          </w:p>
        </w:tc>
      </w:tr>
      <w:tr w:rsidR="00747017" w14:paraId="6EB93F68" w14:textId="77777777" w:rsidTr="006B03BA">
        <w:tc>
          <w:tcPr>
            <w:tcW w:w="987" w:type="pct"/>
          </w:tcPr>
          <w:p w14:paraId="38A4E7E9"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2961A525" w14:textId="77777777" w:rsidR="00747017" w:rsidRDefault="00747017" w:rsidP="00747017">
            <w:pPr>
              <w:rPr>
                <w:rFonts w:ascii="Times New Roman" w:eastAsia="Times New Roman" w:hAnsi="Times New Roman" w:cs="Times New Roman"/>
                <w:sz w:val="24"/>
                <w:szCs w:val="24"/>
              </w:rPr>
            </w:pPr>
          </w:p>
          <w:p w14:paraId="39DE7D22" w14:textId="4EBCB627" w:rsidR="00747017" w:rsidRDefault="00747017" w:rsidP="00747017">
            <w:pPr>
              <w:rPr>
                <w:rFonts w:ascii="Times New Roman" w:eastAsia="Times New Roman" w:hAnsi="Times New Roman" w:cs="Times New Roman"/>
                <w:sz w:val="24"/>
                <w:szCs w:val="24"/>
              </w:rPr>
            </w:pPr>
          </w:p>
        </w:tc>
        <w:tc>
          <w:tcPr>
            <w:tcW w:w="4013" w:type="pct"/>
          </w:tcPr>
          <w:p w14:paraId="59A4CC52" w14:textId="77777777" w:rsidR="00747017" w:rsidRDefault="00747017" w:rsidP="00747017">
            <w:pPr>
              <w:rPr>
                <w:rFonts w:ascii="Times New Roman" w:eastAsia="Times New Roman" w:hAnsi="Times New Roman" w:cs="Times New Roman"/>
                <w:color w:val="4BACC6" w:themeColor="accent5"/>
                <w:sz w:val="24"/>
                <w:szCs w:val="24"/>
              </w:rPr>
            </w:pPr>
          </w:p>
          <w:p w14:paraId="223F4D0B"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717B5E02" w14:textId="77777777" w:rsidR="00747017" w:rsidRDefault="00747017" w:rsidP="00747017">
            <w:pPr>
              <w:rPr>
                <w:rFonts w:ascii="Times New Roman" w:eastAsia="Times New Roman" w:hAnsi="Times New Roman" w:cs="Times New Roman"/>
                <w:color w:val="4BACC6" w:themeColor="accent5"/>
                <w:sz w:val="24"/>
                <w:szCs w:val="24"/>
              </w:rPr>
            </w:pPr>
          </w:p>
          <w:p w14:paraId="24D269B7"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27832F45" w14:textId="22094B91" w:rsidR="00747017" w:rsidRDefault="00747017" w:rsidP="00747017">
            <w:pPr>
              <w:rPr>
                <w:rFonts w:ascii="Times New Roman" w:eastAsia="Times New Roman" w:hAnsi="Times New Roman" w:cs="Times New Roman"/>
                <w:sz w:val="24"/>
                <w:szCs w:val="24"/>
              </w:rPr>
            </w:pPr>
          </w:p>
        </w:tc>
      </w:tr>
      <w:tr w:rsidR="00747017" w14:paraId="0B0F24CF" w14:textId="77777777" w:rsidTr="006B03BA">
        <w:tc>
          <w:tcPr>
            <w:tcW w:w="987" w:type="pct"/>
          </w:tcPr>
          <w:p w14:paraId="07A79F31"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4F33C2B5" w14:textId="372E560A" w:rsidR="00747017" w:rsidRDefault="00747017" w:rsidP="00747017">
            <w:pPr>
              <w:rPr>
                <w:rFonts w:ascii="Times New Roman" w:eastAsia="Times New Roman" w:hAnsi="Times New Roman" w:cs="Times New Roman"/>
                <w:sz w:val="24"/>
                <w:szCs w:val="24"/>
              </w:rPr>
            </w:pPr>
          </w:p>
        </w:tc>
        <w:tc>
          <w:tcPr>
            <w:tcW w:w="4013" w:type="pct"/>
          </w:tcPr>
          <w:p w14:paraId="51DA6A9E" w14:textId="77777777" w:rsidR="00747017" w:rsidRDefault="00747017" w:rsidP="00747017">
            <w:pPr>
              <w:rPr>
                <w:rFonts w:ascii="Times New Roman" w:eastAsia="Times New Roman" w:hAnsi="Times New Roman" w:cs="Times New Roman"/>
                <w:sz w:val="24"/>
                <w:szCs w:val="24"/>
              </w:rPr>
            </w:pPr>
          </w:p>
          <w:p w14:paraId="0FC170C0" w14:textId="4338FDD9"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596415B8" w14:textId="77777777" w:rsidTr="006B03BA">
        <w:tc>
          <w:tcPr>
            <w:tcW w:w="987" w:type="pct"/>
          </w:tcPr>
          <w:p w14:paraId="5522F763"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6E79AA47" w14:textId="7C6F4E7C" w:rsidR="00747017" w:rsidRDefault="00747017" w:rsidP="00747017">
            <w:pPr>
              <w:rPr>
                <w:rFonts w:ascii="Times New Roman" w:eastAsia="Times New Roman" w:hAnsi="Times New Roman" w:cs="Times New Roman"/>
                <w:sz w:val="24"/>
                <w:szCs w:val="24"/>
              </w:rPr>
            </w:pPr>
          </w:p>
        </w:tc>
        <w:tc>
          <w:tcPr>
            <w:tcW w:w="4013" w:type="pct"/>
          </w:tcPr>
          <w:p w14:paraId="033F6449" w14:textId="77777777" w:rsidR="00747017" w:rsidRDefault="00747017" w:rsidP="00747017">
            <w:pPr>
              <w:rPr>
                <w:rFonts w:ascii="Times New Roman" w:eastAsia="Times New Roman" w:hAnsi="Times New Roman" w:cs="Times New Roman"/>
                <w:sz w:val="24"/>
                <w:szCs w:val="24"/>
              </w:rPr>
            </w:pPr>
          </w:p>
          <w:p w14:paraId="0A4D7A93" w14:textId="31F6FE97" w:rsidR="00747017" w:rsidRPr="003121DF" w:rsidRDefault="00747017" w:rsidP="00747017">
            <w:pPr>
              <w:rPr>
                <w:rFonts w:ascii="Times New Roman" w:eastAsia="Times New Roman" w:hAnsi="Times New Roman" w:cs="Times New Roman"/>
                <w:i/>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05060AF1" w14:textId="77777777" w:rsidTr="006B03BA">
        <w:tc>
          <w:tcPr>
            <w:tcW w:w="987" w:type="pct"/>
          </w:tcPr>
          <w:p w14:paraId="504A0478"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6DD13BFE" w14:textId="6B91B7EE" w:rsidR="00747017" w:rsidRDefault="00747017" w:rsidP="00747017">
            <w:pPr>
              <w:rPr>
                <w:rFonts w:ascii="Times New Roman" w:eastAsia="Times New Roman" w:hAnsi="Times New Roman" w:cs="Times New Roman"/>
                <w:sz w:val="24"/>
                <w:szCs w:val="24"/>
              </w:rPr>
            </w:pPr>
          </w:p>
        </w:tc>
        <w:tc>
          <w:tcPr>
            <w:tcW w:w="4013" w:type="pct"/>
          </w:tcPr>
          <w:p w14:paraId="35D763CA" w14:textId="77777777" w:rsidR="00747017" w:rsidRDefault="00747017" w:rsidP="00747017">
            <w:pPr>
              <w:rPr>
                <w:rFonts w:ascii="Times New Roman" w:eastAsia="Times New Roman" w:hAnsi="Times New Roman" w:cs="Times New Roman"/>
                <w:sz w:val="24"/>
                <w:szCs w:val="24"/>
              </w:rPr>
            </w:pPr>
          </w:p>
          <w:p w14:paraId="6CD6BC63" w14:textId="231BFE19"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53DE8575" w14:textId="19258D9D" w:rsidR="002B30B2" w:rsidRDefault="002B30B2">
      <w:pPr>
        <w:spacing w:after="0" w:line="240" w:lineRule="auto"/>
        <w:rPr>
          <w:rFonts w:ascii="Times New Roman" w:eastAsia="Times New Roman" w:hAnsi="Times New Roman" w:cs="Times New Roman"/>
          <w:sz w:val="24"/>
          <w:szCs w:val="24"/>
        </w:rPr>
      </w:pPr>
    </w:p>
    <w:p w14:paraId="50B68A70" w14:textId="77777777" w:rsidR="002B30B2" w:rsidRDefault="002B30B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0F7AFF1" w14:textId="77777777" w:rsidR="002543FC" w:rsidRDefault="002543FC">
      <w:pPr>
        <w:spacing w:after="0" w:line="240" w:lineRule="auto"/>
        <w:rPr>
          <w:rFonts w:ascii="Times New Roman" w:eastAsia="Times New Roman" w:hAnsi="Times New Roman" w:cs="Times New Roman"/>
          <w:sz w:val="24"/>
          <w:szCs w:val="24"/>
        </w:rPr>
      </w:pPr>
    </w:p>
    <w:tbl>
      <w:tblPr>
        <w:tblStyle w:val="affffffff8"/>
        <w:tblpPr w:leftFromText="180" w:rightFromText="180" w:vertAnchor="text" w:tblpY="1"/>
        <w:tblOverlap w:val="neve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556"/>
        <w:gridCol w:w="10363"/>
        <w:gridCol w:w="31"/>
      </w:tblGrid>
      <w:tr w:rsidR="008D7F83" w14:paraId="711459C3" w14:textId="77777777" w:rsidTr="006B03BA">
        <w:trPr>
          <w:gridAfter w:val="1"/>
          <w:wAfter w:w="12" w:type="pct"/>
          <w:tblHeader/>
        </w:trPr>
        <w:tc>
          <w:tcPr>
            <w:tcW w:w="4988" w:type="pct"/>
            <w:gridSpan w:val="2"/>
            <w:shd w:val="clear" w:color="auto" w:fill="134F5C"/>
          </w:tcPr>
          <w:p w14:paraId="458110C6" w14:textId="036D6210" w:rsidR="008D7F83" w:rsidRPr="008D7F83" w:rsidRDefault="008D7F83" w:rsidP="008D7F83">
            <w:pPr>
              <w:jc w:val="center"/>
              <w:rPr>
                <w:rFonts w:ascii="Times New Roman" w:eastAsia="Times New Roman" w:hAnsi="Times New Roman" w:cs="Times New Roman"/>
                <w:b/>
                <w:color w:val="FFFFFF" w:themeColor="background1"/>
                <w:sz w:val="24"/>
                <w:szCs w:val="24"/>
              </w:rPr>
            </w:pPr>
            <w:bookmarkStart w:id="28" w:name="Unit3LP3"/>
            <w:r w:rsidRPr="008D7F83">
              <w:rPr>
                <w:rFonts w:ascii="Times New Roman" w:eastAsia="Times New Roman" w:hAnsi="Times New Roman" w:cs="Times New Roman"/>
                <w:b/>
                <w:color w:val="FFFFFF" w:themeColor="background1"/>
                <w:sz w:val="24"/>
                <w:szCs w:val="24"/>
              </w:rPr>
              <w:t>Unit 3</w:t>
            </w:r>
          </w:p>
          <w:p w14:paraId="43F6E0A1" w14:textId="5AF0DC19" w:rsidR="004F075D" w:rsidRPr="008D7F83" w:rsidRDefault="008D7F83" w:rsidP="002B30B2">
            <w:pPr>
              <w:jc w:val="center"/>
              <w:rPr>
                <w:rFonts w:ascii="Times New Roman" w:eastAsia="Times New Roman" w:hAnsi="Times New Roman" w:cs="Times New Roman"/>
                <w:b/>
                <w:color w:val="FFFFFF" w:themeColor="background1"/>
                <w:sz w:val="24"/>
                <w:szCs w:val="24"/>
              </w:rPr>
            </w:pPr>
            <w:r w:rsidRPr="008D7F83">
              <w:rPr>
                <w:rFonts w:ascii="Times New Roman" w:eastAsia="Times New Roman" w:hAnsi="Times New Roman" w:cs="Times New Roman"/>
                <w:b/>
                <w:color w:val="FFFFFF" w:themeColor="background1"/>
                <w:sz w:val="24"/>
                <w:szCs w:val="24"/>
              </w:rPr>
              <w:t>Sample Lesson Plan 3</w:t>
            </w:r>
            <w:bookmarkEnd w:id="28"/>
          </w:p>
        </w:tc>
      </w:tr>
      <w:tr w:rsidR="002543FC" w14:paraId="566DAB29" w14:textId="77777777" w:rsidTr="006B03BA">
        <w:trPr>
          <w:gridAfter w:val="1"/>
          <w:wAfter w:w="12" w:type="pct"/>
        </w:trPr>
        <w:tc>
          <w:tcPr>
            <w:tcW w:w="4988" w:type="pct"/>
            <w:gridSpan w:val="2"/>
            <w:shd w:val="clear" w:color="auto" w:fill="F2F2F2"/>
          </w:tcPr>
          <w:p w14:paraId="52065D76" w14:textId="77777777" w:rsidR="002B30B2" w:rsidRPr="004937BE" w:rsidRDefault="00517187" w:rsidP="002B30B2">
            <w:pPr>
              <w:jc w:val="center"/>
              <w:rPr>
                <w:rStyle w:val="Hyperlink"/>
                <w:rFonts w:ascii="Times New Roman" w:eastAsia="Times New Roman" w:hAnsi="Times New Roman" w:cs="Times New Roman"/>
                <w:b/>
                <w:color w:val="auto"/>
                <w:sz w:val="24"/>
                <w:szCs w:val="24"/>
              </w:rPr>
            </w:pPr>
            <w:hyperlink w:anchor="U3" w:history="1">
              <w:r w:rsidR="002B30B2" w:rsidRPr="004937BE">
                <w:rPr>
                  <w:rStyle w:val="Hyperlink"/>
                  <w:rFonts w:ascii="Times New Roman" w:eastAsia="Times New Roman" w:hAnsi="Times New Roman" w:cs="Times New Roman"/>
                  <w:b/>
                  <w:color w:val="auto"/>
                  <w:sz w:val="24"/>
                  <w:szCs w:val="24"/>
                </w:rPr>
                <w:t>Back to Unit 3 Grid</w:t>
              </w:r>
            </w:hyperlink>
          </w:p>
          <w:p w14:paraId="1F075827" w14:textId="77777777" w:rsidR="00E13154" w:rsidRPr="009527BF" w:rsidRDefault="00E13154" w:rsidP="00E13154">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77CD8AC2" w14:textId="77777777" w:rsidR="00E13154" w:rsidRDefault="00E13154" w:rsidP="00E13154">
            <w:pPr>
              <w:jc w:val="center"/>
              <w:rPr>
                <w:rFonts w:ascii="Times New Roman" w:eastAsia="Times New Roman" w:hAnsi="Times New Roman" w:cs="Times New Roman"/>
                <w:i/>
                <w:sz w:val="24"/>
                <w:szCs w:val="24"/>
              </w:rPr>
            </w:pPr>
          </w:p>
          <w:p w14:paraId="23513654"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7D9E061C"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325D58F5"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422A815A"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73B12512" w14:textId="77777777" w:rsidR="00E13154" w:rsidRDefault="00E13154" w:rsidP="00E13154">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6DE81966" w14:textId="77777777" w:rsidR="00E13154" w:rsidRDefault="00E13154" w:rsidP="00E13154">
            <w:pPr>
              <w:rPr>
                <w:rFonts w:ascii="Times New Roman" w:eastAsia="Times New Roman" w:hAnsi="Times New Roman" w:cs="Times New Roman"/>
                <w:color w:val="4BACC6" w:themeColor="accent5"/>
                <w:sz w:val="24"/>
                <w:szCs w:val="24"/>
              </w:rPr>
            </w:pPr>
          </w:p>
          <w:p w14:paraId="7C23539D" w14:textId="77777777" w:rsidR="00E13154" w:rsidRPr="0003374F" w:rsidRDefault="00E13154" w:rsidP="00E13154">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724BAE16" w14:textId="77777777" w:rsidR="00E13154" w:rsidRDefault="00E13154" w:rsidP="00E13154">
            <w:pPr>
              <w:rPr>
                <w:rFonts w:ascii="Times New Roman" w:eastAsia="Times New Roman" w:hAnsi="Times New Roman" w:cs="Times New Roman"/>
                <w:sz w:val="24"/>
                <w:szCs w:val="24"/>
              </w:rPr>
            </w:pPr>
          </w:p>
          <w:p w14:paraId="5C626C2A"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46DC6FEF" w14:textId="77777777" w:rsidR="00E13154" w:rsidRDefault="00E13154" w:rsidP="00E13154">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11BEF427" w14:textId="77777777" w:rsidR="00E13154" w:rsidRDefault="00E13154" w:rsidP="00E13154">
            <w:pPr>
              <w:rPr>
                <w:rFonts w:ascii="Times New Roman" w:eastAsia="Times New Roman" w:hAnsi="Times New Roman" w:cs="Times New Roman"/>
                <w:b/>
                <w:sz w:val="24"/>
                <w:szCs w:val="24"/>
              </w:rPr>
            </w:pPr>
          </w:p>
          <w:p w14:paraId="65A924DA"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24F7B13D" w14:textId="77777777" w:rsidR="00E13154" w:rsidRPr="002349D8" w:rsidRDefault="00E13154" w:rsidP="00E13154">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0119D0D8" w14:textId="33A0130B" w:rsidR="005E5A64" w:rsidRPr="00946EB4" w:rsidRDefault="005E5A64" w:rsidP="00F20854">
            <w:pPr>
              <w:rPr>
                <w:rFonts w:ascii="Times New Roman" w:eastAsia="Times New Roman" w:hAnsi="Times New Roman" w:cs="Times New Roman"/>
                <w:sz w:val="24"/>
                <w:szCs w:val="24"/>
              </w:rPr>
            </w:pPr>
          </w:p>
        </w:tc>
      </w:tr>
      <w:tr w:rsidR="00F20854" w14:paraId="16AECA7C" w14:textId="77777777" w:rsidTr="006B03BA">
        <w:tc>
          <w:tcPr>
            <w:tcW w:w="987" w:type="pct"/>
            <w:shd w:val="clear" w:color="auto" w:fill="595959" w:themeFill="text1" w:themeFillTint="A6"/>
            <w:vAlign w:val="center"/>
          </w:tcPr>
          <w:p w14:paraId="484C22AE" w14:textId="593C596C" w:rsidR="00F20854" w:rsidRPr="006B03BA" w:rsidRDefault="00362E0B"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Sequence du</w:t>
            </w:r>
            <w:r w:rsidR="00F20854" w:rsidRPr="006B03BA">
              <w:rPr>
                <w:rFonts w:ascii="Times New Roman" w:eastAsia="Times New Roman" w:hAnsi="Times New Roman" w:cs="Times New Roman"/>
                <w:b/>
                <w:color w:val="FFFFFF" w:themeColor="background1"/>
                <w:sz w:val="24"/>
                <w:szCs w:val="24"/>
              </w:rPr>
              <w:t>ring lesson</w:t>
            </w:r>
          </w:p>
        </w:tc>
        <w:tc>
          <w:tcPr>
            <w:tcW w:w="4013" w:type="pct"/>
            <w:gridSpan w:val="2"/>
            <w:shd w:val="clear" w:color="auto" w:fill="595959" w:themeFill="text1" w:themeFillTint="A6"/>
            <w:vAlign w:val="center"/>
          </w:tcPr>
          <w:p w14:paraId="2BDB49E6" w14:textId="77777777" w:rsidR="00F20854" w:rsidRPr="006B03BA" w:rsidRDefault="00F20854"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Teacher and Student Actions in Lesson</w:t>
            </w:r>
          </w:p>
        </w:tc>
      </w:tr>
      <w:tr w:rsidR="00747017" w14:paraId="6A116106" w14:textId="77777777" w:rsidTr="006B03BA">
        <w:tc>
          <w:tcPr>
            <w:tcW w:w="987" w:type="pct"/>
          </w:tcPr>
          <w:p w14:paraId="1322D214"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39E215D8" w14:textId="77777777" w:rsidR="00747017" w:rsidRDefault="00747017" w:rsidP="00747017">
            <w:pPr>
              <w:rPr>
                <w:rFonts w:ascii="Times New Roman" w:eastAsia="Times New Roman" w:hAnsi="Times New Roman" w:cs="Times New Roman"/>
                <w:sz w:val="24"/>
                <w:szCs w:val="24"/>
              </w:rPr>
            </w:pPr>
          </w:p>
          <w:p w14:paraId="568E367C" w14:textId="01CC3BE8" w:rsidR="00747017" w:rsidRDefault="00747017" w:rsidP="00747017">
            <w:pPr>
              <w:rPr>
                <w:rFonts w:ascii="Times New Roman" w:eastAsia="Times New Roman" w:hAnsi="Times New Roman" w:cs="Times New Roman"/>
                <w:sz w:val="24"/>
                <w:szCs w:val="24"/>
              </w:rPr>
            </w:pPr>
          </w:p>
        </w:tc>
        <w:tc>
          <w:tcPr>
            <w:tcW w:w="4013" w:type="pct"/>
            <w:gridSpan w:val="2"/>
          </w:tcPr>
          <w:p w14:paraId="39354DB9" w14:textId="77777777" w:rsidR="00747017" w:rsidRDefault="00747017" w:rsidP="00747017">
            <w:pPr>
              <w:rPr>
                <w:rFonts w:ascii="Times New Roman" w:eastAsia="Times New Roman" w:hAnsi="Times New Roman" w:cs="Times New Roman"/>
                <w:color w:val="4BACC6" w:themeColor="accent5"/>
                <w:sz w:val="24"/>
                <w:szCs w:val="24"/>
              </w:rPr>
            </w:pPr>
          </w:p>
          <w:p w14:paraId="4CF38BAC"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36421AAE" w14:textId="77777777" w:rsidR="00747017" w:rsidRDefault="00747017" w:rsidP="00747017">
            <w:pPr>
              <w:rPr>
                <w:rFonts w:ascii="Times New Roman" w:eastAsia="Times New Roman" w:hAnsi="Times New Roman" w:cs="Times New Roman"/>
                <w:color w:val="4BACC6" w:themeColor="accent5"/>
                <w:sz w:val="24"/>
                <w:szCs w:val="24"/>
              </w:rPr>
            </w:pPr>
          </w:p>
          <w:p w14:paraId="21064CD8"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790C5B24" w14:textId="316CE260" w:rsidR="00747017" w:rsidRDefault="00747017" w:rsidP="00747017">
            <w:pPr>
              <w:rPr>
                <w:rFonts w:ascii="Times New Roman" w:eastAsia="Times New Roman" w:hAnsi="Times New Roman" w:cs="Times New Roman"/>
                <w:sz w:val="24"/>
                <w:szCs w:val="24"/>
              </w:rPr>
            </w:pPr>
          </w:p>
        </w:tc>
      </w:tr>
      <w:tr w:rsidR="00747017" w14:paraId="0A7DA022" w14:textId="77777777" w:rsidTr="006B03BA">
        <w:tc>
          <w:tcPr>
            <w:tcW w:w="987" w:type="pct"/>
          </w:tcPr>
          <w:p w14:paraId="76DE43A6"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756F733E" w14:textId="09BEC6D3" w:rsidR="00747017" w:rsidRDefault="00747017" w:rsidP="00747017">
            <w:pPr>
              <w:rPr>
                <w:rFonts w:ascii="Times New Roman" w:eastAsia="Times New Roman" w:hAnsi="Times New Roman" w:cs="Times New Roman"/>
                <w:sz w:val="24"/>
                <w:szCs w:val="24"/>
              </w:rPr>
            </w:pPr>
          </w:p>
        </w:tc>
        <w:tc>
          <w:tcPr>
            <w:tcW w:w="4013" w:type="pct"/>
            <w:gridSpan w:val="2"/>
          </w:tcPr>
          <w:p w14:paraId="7C39B4B7" w14:textId="77777777" w:rsidR="00747017" w:rsidRDefault="00747017" w:rsidP="00747017">
            <w:pPr>
              <w:rPr>
                <w:rFonts w:ascii="Times New Roman" w:eastAsia="Times New Roman" w:hAnsi="Times New Roman" w:cs="Times New Roman"/>
                <w:sz w:val="24"/>
                <w:szCs w:val="24"/>
              </w:rPr>
            </w:pPr>
          </w:p>
          <w:p w14:paraId="4FA510AD" w14:textId="4CD6DDA5"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36B926AD" w14:textId="77777777" w:rsidTr="006B03BA">
        <w:tc>
          <w:tcPr>
            <w:tcW w:w="987" w:type="pct"/>
          </w:tcPr>
          <w:p w14:paraId="65B6285C"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6EA7EB48" w14:textId="6A01E4DF" w:rsidR="00747017" w:rsidRDefault="00747017" w:rsidP="00747017">
            <w:pPr>
              <w:rPr>
                <w:rFonts w:ascii="Times New Roman" w:eastAsia="Times New Roman" w:hAnsi="Times New Roman" w:cs="Times New Roman"/>
                <w:sz w:val="24"/>
                <w:szCs w:val="24"/>
              </w:rPr>
            </w:pPr>
          </w:p>
        </w:tc>
        <w:tc>
          <w:tcPr>
            <w:tcW w:w="4013" w:type="pct"/>
            <w:gridSpan w:val="2"/>
          </w:tcPr>
          <w:p w14:paraId="19BCA168" w14:textId="77777777" w:rsidR="00747017" w:rsidRDefault="00747017" w:rsidP="00747017">
            <w:pPr>
              <w:rPr>
                <w:rFonts w:ascii="Times New Roman" w:eastAsia="Times New Roman" w:hAnsi="Times New Roman" w:cs="Times New Roman"/>
                <w:sz w:val="24"/>
                <w:szCs w:val="24"/>
              </w:rPr>
            </w:pPr>
          </w:p>
          <w:p w14:paraId="0C4463E6" w14:textId="7488E1D4"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6A2157FA" w14:textId="77777777" w:rsidTr="006B03BA">
        <w:tc>
          <w:tcPr>
            <w:tcW w:w="987" w:type="pct"/>
          </w:tcPr>
          <w:p w14:paraId="0A0D289D"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3C55D260" w14:textId="424C740F" w:rsidR="00747017" w:rsidRDefault="00747017" w:rsidP="00747017">
            <w:pPr>
              <w:rPr>
                <w:rFonts w:ascii="Times New Roman" w:eastAsia="Times New Roman" w:hAnsi="Times New Roman" w:cs="Times New Roman"/>
                <w:sz w:val="24"/>
                <w:szCs w:val="24"/>
              </w:rPr>
            </w:pPr>
          </w:p>
        </w:tc>
        <w:tc>
          <w:tcPr>
            <w:tcW w:w="4013" w:type="pct"/>
            <w:gridSpan w:val="2"/>
          </w:tcPr>
          <w:p w14:paraId="48C52427" w14:textId="77777777" w:rsidR="00747017" w:rsidRDefault="00747017" w:rsidP="00747017">
            <w:pPr>
              <w:rPr>
                <w:rFonts w:ascii="Times New Roman" w:eastAsia="Times New Roman" w:hAnsi="Times New Roman" w:cs="Times New Roman"/>
                <w:sz w:val="24"/>
                <w:szCs w:val="24"/>
              </w:rPr>
            </w:pPr>
          </w:p>
          <w:p w14:paraId="43749267" w14:textId="4E08C615"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1C38F481" w14:textId="7FC88BEE" w:rsidR="006B03BA" w:rsidRDefault="00F2085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textWrapping" w:clear="all"/>
      </w:r>
    </w:p>
    <w:p w14:paraId="4BAD3833" w14:textId="77777777" w:rsidR="006B03BA" w:rsidRDefault="006B03B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556"/>
        <w:gridCol w:w="10363"/>
        <w:gridCol w:w="31"/>
      </w:tblGrid>
      <w:tr w:rsidR="008D7F83" w14:paraId="3C43900C" w14:textId="77777777" w:rsidTr="006B03BA">
        <w:trPr>
          <w:gridAfter w:val="1"/>
          <w:wAfter w:w="12" w:type="pct"/>
          <w:tblHeader/>
        </w:trPr>
        <w:tc>
          <w:tcPr>
            <w:tcW w:w="4988" w:type="pct"/>
            <w:gridSpan w:val="2"/>
            <w:shd w:val="clear" w:color="auto" w:fill="134F5C"/>
          </w:tcPr>
          <w:p w14:paraId="64EAC8F4" w14:textId="77777777" w:rsidR="008D7F83" w:rsidRPr="008D7F83" w:rsidRDefault="008D7F83">
            <w:pPr>
              <w:jc w:val="center"/>
              <w:rPr>
                <w:rFonts w:ascii="Times New Roman" w:eastAsia="Times New Roman" w:hAnsi="Times New Roman" w:cs="Times New Roman"/>
                <w:b/>
                <w:color w:val="FFFFFF" w:themeColor="background1"/>
                <w:sz w:val="24"/>
                <w:szCs w:val="24"/>
              </w:rPr>
            </w:pPr>
            <w:r w:rsidRPr="008D7F83">
              <w:rPr>
                <w:rFonts w:ascii="Times New Roman" w:eastAsia="Times New Roman" w:hAnsi="Times New Roman" w:cs="Times New Roman"/>
                <w:b/>
                <w:color w:val="FFFFFF" w:themeColor="background1"/>
                <w:sz w:val="24"/>
                <w:szCs w:val="24"/>
              </w:rPr>
              <w:lastRenderedPageBreak/>
              <w:t>Unit 3</w:t>
            </w:r>
          </w:p>
          <w:p w14:paraId="5C9431B3" w14:textId="3B66FF05" w:rsidR="004F075D" w:rsidRPr="002B30B2" w:rsidRDefault="008D7F83" w:rsidP="002B30B2">
            <w:pPr>
              <w:jc w:val="center"/>
              <w:rPr>
                <w:rFonts w:ascii="Times New Roman" w:eastAsia="Times New Roman" w:hAnsi="Times New Roman" w:cs="Times New Roman"/>
                <w:b/>
                <w:color w:val="FFFFFF" w:themeColor="background1"/>
                <w:sz w:val="24"/>
                <w:szCs w:val="24"/>
              </w:rPr>
            </w:pPr>
            <w:bookmarkStart w:id="29" w:name="Unit3LP4"/>
            <w:r w:rsidRPr="008D7F83">
              <w:rPr>
                <w:rFonts w:ascii="Times New Roman" w:eastAsia="Times New Roman" w:hAnsi="Times New Roman" w:cs="Times New Roman"/>
                <w:b/>
                <w:color w:val="FFFFFF" w:themeColor="background1"/>
                <w:sz w:val="24"/>
                <w:szCs w:val="24"/>
              </w:rPr>
              <w:t>Sample Lesson Plan 4</w:t>
            </w:r>
            <w:bookmarkEnd w:id="29"/>
          </w:p>
        </w:tc>
      </w:tr>
      <w:tr w:rsidR="002543FC" w14:paraId="1B7190A5" w14:textId="77777777" w:rsidTr="006B03BA">
        <w:trPr>
          <w:gridAfter w:val="1"/>
          <w:wAfter w:w="12" w:type="pct"/>
        </w:trPr>
        <w:tc>
          <w:tcPr>
            <w:tcW w:w="4988" w:type="pct"/>
            <w:gridSpan w:val="2"/>
            <w:shd w:val="clear" w:color="auto" w:fill="F2F2F2"/>
          </w:tcPr>
          <w:p w14:paraId="2D8D8799" w14:textId="77777777" w:rsidR="002B30B2" w:rsidRPr="00E13154" w:rsidRDefault="00517187" w:rsidP="002B30B2">
            <w:pPr>
              <w:jc w:val="center"/>
              <w:rPr>
                <w:rStyle w:val="Hyperlink"/>
                <w:rFonts w:ascii="Times New Roman" w:eastAsia="Times New Roman" w:hAnsi="Times New Roman" w:cs="Times New Roman"/>
                <w:b/>
                <w:color w:val="auto"/>
                <w:sz w:val="24"/>
                <w:szCs w:val="24"/>
              </w:rPr>
            </w:pPr>
            <w:hyperlink w:anchor="U3" w:history="1">
              <w:r w:rsidR="002B30B2" w:rsidRPr="00E13154">
                <w:rPr>
                  <w:rStyle w:val="Hyperlink"/>
                  <w:rFonts w:ascii="Times New Roman" w:eastAsia="Times New Roman" w:hAnsi="Times New Roman" w:cs="Times New Roman"/>
                  <w:b/>
                  <w:color w:val="auto"/>
                  <w:sz w:val="24"/>
                  <w:szCs w:val="24"/>
                </w:rPr>
                <w:t>Back to Unit 3 Grid</w:t>
              </w:r>
            </w:hyperlink>
          </w:p>
          <w:p w14:paraId="749F3F7D" w14:textId="77777777" w:rsidR="00E13154" w:rsidRPr="009527BF" w:rsidRDefault="00E13154" w:rsidP="00E13154">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1C539087" w14:textId="77777777" w:rsidR="00E13154" w:rsidRDefault="00E13154" w:rsidP="00E13154">
            <w:pPr>
              <w:jc w:val="center"/>
              <w:rPr>
                <w:rFonts w:ascii="Times New Roman" w:eastAsia="Times New Roman" w:hAnsi="Times New Roman" w:cs="Times New Roman"/>
                <w:i/>
                <w:sz w:val="24"/>
                <w:szCs w:val="24"/>
              </w:rPr>
            </w:pPr>
          </w:p>
          <w:p w14:paraId="4CDC5718"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3C061B92"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515C8070"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64B81EB4"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067ECD50" w14:textId="77777777" w:rsidR="00E13154" w:rsidRDefault="00E13154" w:rsidP="00E13154">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49973B72" w14:textId="77777777" w:rsidR="00E13154" w:rsidRDefault="00E13154" w:rsidP="00E13154">
            <w:pPr>
              <w:rPr>
                <w:rFonts w:ascii="Times New Roman" w:eastAsia="Times New Roman" w:hAnsi="Times New Roman" w:cs="Times New Roman"/>
                <w:color w:val="4BACC6" w:themeColor="accent5"/>
                <w:sz w:val="24"/>
                <w:szCs w:val="24"/>
              </w:rPr>
            </w:pPr>
          </w:p>
          <w:p w14:paraId="49D065E5" w14:textId="77777777" w:rsidR="00E13154" w:rsidRPr="0003374F" w:rsidRDefault="00E13154" w:rsidP="00E13154">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5AE1E818" w14:textId="77777777" w:rsidR="00E13154" w:rsidRDefault="00E13154" w:rsidP="00E13154">
            <w:pPr>
              <w:rPr>
                <w:rFonts w:ascii="Times New Roman" w:eastAsia="Times New Roman" w:hAnsi="Times New Roman" w:cs="Times New Roman"/>
                <w:sz w:val="24"/>
                <w:szCs w:val="24"/>
              </w:rPr>
            </w:pPr>
          </w:p>
          <w:p w14:paraId="2791BBC2"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1CDCCF8E" w14:textId="77777777" w:rsidR="00E13154" w:rsidRDefault="00E13154" w:rsidP="00E13154">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5E133866" w14:textId="77777777" w:rsidR="00E13154" w:rsidRDefault="00E13154" w:rsidP="00E13154">
            <w:pPr>
              <w:rPr>
                <w:rFonts w:ascii="Times New Roman" w:eastAsia="Times New Roman" w:hAnsi="Times New Roman" w:cs="Times New Roman"/>
                <w:b/>
                <w:sz w:val="24"/>
                <w:szCs w:val="24"/>
              </w:rPr>
            </w:pPr>
          </w:p>
          <w:p w14:paraId="22679BA4"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7BCA9C58" w14:textId="77777777" w:rsidR="00E13154" w:rsidRPr="002349D8" w:rsidRDefault="00E13154" w:rsidP="00E13154">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48F934F6" w14:textId="3DB21A14" w:rsidR="005E5A64" w:rsidRPr="00444794" w:rsidRDefault="005E5A64">
            <w:pPr>
              <w:rPr>
                <w:rFonts w:ascii="Times New Roman" w:eastAsia="Times New Roman" w:hAnsi="Times New Roman" w:cs="Times New Roman"/>
                <w:b/>
                <w:sz w:val="24"/>
                <w:szCs w:val="24"/>
              </w:rPr>
            </w:pPr>
          </w:p>
        </w:tc>
      </w:tr>
      <w:tr w:rsidR="00311C79" w14:paraId="384D7F0C" w14:textId="77777777" w:rsidTr="006B03BA">
        <w:tc>
          <w:tcPr>
            <w:tcW w:w="987" w:type="pct"/>
            <w:shd w:val="clear" w:color="auto" w:fill="595959" w:themeFill="text1" w:themeFillTint="A6"/>
            <w:vAlign w:val="center"/>
          </w:tcPr>
          <w:p w14:paraId="6EC6C428" w14:textId="2A70A8ED" w:rsidR="00311C79" w:rsidRPr="006B03BA" w:rsidRDefault="00311C79"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Sequence during lesson</w:t>
            </w:r>
          </w:p>
        </w:tc>
        <w:tc>
          <w:tcPr>
            <w:tcW w:w="4013" w:type="pct"/>
            <w:gridSpan w:val="2"/>
            <w:shd w:val="clear" w:color="auto" w:fill="595959" w:themeFill="text1" w:themeFillTint="A6"/>
            <w:vAlign w:val="center"/>
          </w:tcPr>
          <w:p w14:paraId="5A6037E7" w14:textId="77777777" w:rsidR="00311C79" w:rsidRPr="006B03BA" w:rsidRDefault="00311C79" w:rsidP="002B30B2">
            <w:pPr>
              <w:jc w:val="center"/>
              <w:rPr>
                <w:rFonts w:ascii="Times New Roman" w:eastAsia="Times New Roman" w:hAnsi="Times New Roman" w:cs="Times New Roman"/>
                <w:b/>
                <w:color w:val="FFFFFF" w:themeColor="background1"/>
                <w:sz w:val="24"/>
                <w:szCs w:val="24"/>
              </w:rPr>
            </w:pPr>
            <w:r w:rsidRPr="006B03BA">
              <w:rPr>
                <w:rFonts w:ascii="Times New Roman" w:eastAsia="Times New Roman" w:hAnsi="Times New Roman" w:cs="Times New Roman"/>
                <w:b/>
                <w:color w:val="FFFFFF" w:themeColor="background1"/>
                <w:sz w:val="24"/>
                <w:szCs w:val="24"/>
              </w:rPr>
              <w:t>Teacher and Student Actions in Lesson</w:t>
            </w:r>
          </w:p>
        </w:tc>
      </w:tr>
      <w:tr w:rsidR="00747017" w14:paraId="113F137F" w14:textId="77777777" w:rsidTr="006B03BA">
        <w:tc>
          <w:tcPr>
            <w:tcW w:w="987" w:type="pct"/>
          </w:tcPr>
          <w:p w14:paraId="5DAEBE98"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13D2B6A5" w14:textId="77777777" w:rsidR="00747017" w:rsidRDefault="00747017" w:rsidP="00747017">
            <w:pPr>
              <w:rPr>
                <w:rFonts w:ascii="Times New Roman" w:eastAsia="Times New Roman" w:hAnsi="Times New Roman" w:cs="Times New Roman"/>
                <w:sz w:val="24"/>
                <w:szCs w:val="24"/>
              </w:rPr>
            </w:pPr>
          </w:p>
          <w:p w14:paraId="3C216AA5" w14:textId="6CA6FFC3" w:rsidR="00747017" w:rsidRDefault="00747017" w:rsidP="00747017">
            <w:pPr>
              <w:rPr>
                <w:rFonts w:ascii="Times New Roman" w:eastAsia="Times New Roman" w:hAnsi="Times New Roman" w:cs="Times New Roman"/>
                <w:sz w:val="24"/>
                <w:szCs w:val="24"/>
              </w:rPr>
            </w:pPr>
          </w:p>
        </w:tc>
        <w:tc>
          <w:tcPr>
            <w:tcW w:w="4013" w:type="pct"/>
            <w:gridSpan w:val="2"/>
          </w:tcPr>
          <w:p w14:paraId="73F6D3E8" w14:textId="77777777" w:rsidR="00747017" w:rsidRDefault="00747017" w:rsidP="00747017">
            <w:pPr>
              <w:rPr>
                <w:rFonts w:ascii="Times New Roman" w:eastAsia="Times New Roman" w:hAnsi="Times New Roman" w:cs="Times New Roman"/>
                <w:color w:val="4BACC6" w:themeColor="accent5"/>
                <w:sz w:val="24"/>
                <w:szCs w:val="24"/>
              </w:rPr>
            </w:pPr>
          </w:p>
          <w:p w14:paraId="5F2C6111"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4494B7B2" w14:textId="77777777" w:rsidR="00747017" w:rsidRDefault="00747017" w:rsidP="00747017">
            <w:pPr>
              <w:rPr>
                <w:rFonts w:ascii="Times New Roman" w:eastAsia="Times New Roman" w:hAnsi="Times New Roman" w:cs="Times New Roman"/>
                <w:color w:val="4BACC6" w:themeColor="accent5"/>
                <w:sz w:val="24"/>
                <w:szCs w:val="24"/>
              </w:rPr>
            </w:pPr>
          </w:p>
          <w:p w14:paraId="1857FE6F"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05A47592" w14:textId="15B5A139" w:rsidR="00747017" w:rsidRDefault="00747017" w:rsidP="00747017">
            <w:pPr>
              <w:rPr>
                <w:rFonts w:ascii="Times New Roman" w:eastAsia="Times New Roman" w:hAnsi="Times New Roman" w:cs="Times New Roman"/>
                <w:sz w:val="24"/>
                <w:szCs w:val="24"/>
              </w:rPr>
            </w:pPr>
          </w:p>
        </w:tc>
      </w:tr>
      <w:tr w:rsidR="00747017" w14:paraId="3A65C083" w14:textId="77777777" w:rsidTr="006B03BA">
        <w:tc>
          <w:tcPr>
            <w:tcW w:w="987" w:type="pct"/>
          </w:tcPr>
          <w:p w14:paraId="02C8A8D7"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07F751B5" w14:textId="3DCA0336" w:rsidR="00747017" w:rsidRDefault="00747017" w:rsidP="00747017">
            <w:pPr>
              <w:rPr>
                <w:rFonts w:ascii="Times New Roman" w:eastAsia="Times New Roman" w:hAnsi="Times New Roman" w:cs="Times New Roman"/>
                <w:sz w:val="24"/>
                <w:szCs w:val="24"/>
              </w:rPr>
            </w:pPr>
          </w:p>
        </w:tc>
        <w:tc>
          <w:tcPr>
            <w:tcW w:w="4013" w:type="pct"/>
            <w:gridSpan w:val="2"/>
          </w:tcPr>
          <w:p w14:paraId="670202A4" w14:textId="77777777" w:rsidR="00747017" w:rsidRDefault="00747017" w:rsidP="00747017">
            <w:pPr>
              <w:rPr>
                <w:rFonts w:ascii="Times New Roman" w:eastAsia="Times New Roman" w:hAnsi="Times New Roman" w:cs="Times New Roman"/>
                <w:sz w:val="24"/>
                <w:szCs w:val="24"/>
              </w:rPr>
            </w:pPr>
          </w:p>
          <w:p w14:paraId="6D2187DB" w14:textId="532C32CF"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31CBC730" w14:textId="77777777" w:rsidTr="006B03BA">
        <w:tc>
          <w:tcPr>
            <w:tcW w:w="987" w:type="pct"/>
          </w:tcPr>
          <w:p w14:paraId="39AFD690"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28869AE6" w14:textId="61A608E3" w:rsidR="00747017" w:rsidRDefault="00747017" w:rsidP="00747017">
            <w:pPr>
              <w:rPr>
                <w:rFonts w:ascii="Times New Roman" w:eastAsia="Times New Roman" w:hAnsi="Times New Roman" w:cs="Times New Roman"/>
                <w:sz w:val="24"/>
                <w:szCs w:val="24"/>
              </w:rPr>
            </w:pPr>
          </w:p>
        </w:tc>
        <w:tc>
          <w:tcPr>
            <w:tcW w:w="4013" w:type="pct"/>
            <w:gridSpan w:val="2"/>
          </w:tcPr>
          <w:p w14:paraId="29C733F2" w14:textId="77777777" w:rsidR="00747017" w:rsidRDefault="00747017" w:rsidP="00747017">
            <w:pPr>
              <w:rPr>
                <w:rFonts w:ascii="Times New Roman" w:eastAsia="Times New Roman" w:hAnsi="Times New Roman" w:cs="Times New Roman"/>
                <w:sz w:val="24"/>
                <w:szCs w:val="24"/>
              </w:rPr>
            </w:pPr>
          </w:p>
          <w:p w14:paraId="67B1F9DF" w14:textId="5A209863"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17B75437" w14:textId="77777777" w:rsidTr="006B03BA">
        <w:tc>
          <w:tcPr>
            <w:tcW w:w="987" w:type="pct"/>
          </w:tcPr>
          <w:p w14:paraId="2F830720"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73865F4C" w14:textId="77777777" w:rsidR="00747017" w:rsidRDefault="00747017" w:rsidP="00747017">
            <w:pPr>
              <w:rPr>
                <w:rFonts w:ascii="Times New Roman" w:eastAsia="Times New Roman" w:hAnsi="Times New Roman" w:cs="Times New Roman"/>
                <w:sz w:val="24"/>
                <w:szCs w:val="24"/>
              </w:rPr>
            </w:pPr>
          </w:p>
        </w:tc>
        <w:tc>
          <w:tcPr>
            <w:tcW w:w="4013" w:type="pct"/>
            <w:gridSpan w:val="2"/>
          </w:tcPr>
          <w:p w14:paraId="506A89EA" w14:textId="77777777" w:rsidR="00747017" w:rsidRDefault="00747017" w:rsidP="00747017">
            <w:pPr>
              <w:rPr>
                <w:rFonts w:ascii="Times New Roman" w:eastAsia="Times New Roman" w:hAnsi="Times New Roman" w:cs="Times New Roman"/>
                <w:sz w:val="24"/>
                <w:szCs w:val="24"/>
              </w:rPr>
            </w:pPr>
          </w:p>
          <w:p w14:paraId="42F04C99" w14:textId="2239A762"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6F267228" w14:textId="77777777" w:rsidR="00DC4B2C" w:rsidRDefault="00DC4B2C">
      <w:pPr>
        <w:spacing w:after="0" w:line="240" w:lineRule="auto"/>
        <w:rPr>
          <w:rFonts w:ascii="Times New Roman" w:eastAsia="Times New Roman" w:hAnsi="Times New Roman" w:cs="Times New Roman"/>
          <w:sz w:val="24"/>
          <w:szCs w:val="24"/>
        </w:rPr>
      </w:pPr>
    </w:p>
    <w:p w14:paraId="1C05A700" w14:textId="77777777" w:rsidR="003025E6" w:rsidRDefault="003025E6">
      <w:pPr>
        <w:spacing w:after="0" w:line="240" w:lineRule="auto"/>
        <w:rPr>
          <w:rFonts w:ascii="Times New Roman" w:eastAsia="Times New Roman" w:hAnsi="Times New Roman" w:cs="Times New Roman"/>
          <w:sz w:val="24"/>
          <w:szCs w:val="24"/>
        </w:rPr>
        <w:sectPr w:rsidR="003025E6" w:rsidSect="00DC4B2C">
          <w:pgSz w:w="15840" w:h="12240" w:orient="landscape"/>
          <w:pgMar w:top="1440" w:right="1440" w:bottom="1440" w:left="1440" w:header="720" w:footer="720" w:gutter="0"/>
          <w:pgNumType w:start="1"/>
          <w:cols w:space="720"/>
        </w:sectPr>
      </w:pPr>
    </w:p>
    <w:p w14:paraId="30F660DE" w14:textId="19F30B4F" w:rsidR="00DC4B2C" w:rsidRPr="00C16533" w:rsidRDefault="00DC4B2C">
      <w:pPr>
        <w:spacing w:after="0" w:line="240" w:lineRule="auto"/>
        <w:rPr>
          <w:rFonts w:ascii="Times New Roman" w:eastAsia="Times New Roman" w:hAnsi="Times New Roman" w:cs="Times New Roman"/>
          <w:color w:val="FFFFFF" w:themeColor="background1"/>
          <w:sz w:val="24"/>
          <w:szCs w:val="24"/>
        </w:rPr>
      </w:pPr>
      <w:bookmarkStart w:id="30" w:name="Unit3Lex"/>
    </w:p>
    <w:tbl>
      <w:tblPr>
        <w:tblStyle w:val="affffffff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2543FC" w:rsidRPr="00C16533" w14:paraId="4807E5B4" w14:textId="77777777" w:rsidTr="006B03BA">
        <w:trPr>
          <w:tblHeader/>
        </w:trPr>
        <w:tc>
          <w:tcPr>
            <w:tcW w:w="5000" w:type="pct"/>
            <w:shd w:val="clear" w:color="auto" w:fill="134F5C"/>
          </w:tcPr>
          <w:p w14:paraId="76EEF3B2" w14:textId="74E7EE01" w:rsidR="004F075D" w:rsidRPr="00C16533" w:rsidRDefault="00891AB3" w:rsidP="002B30B2">
            <w:pPr>
              <w:jc w:val="center"/>
              <w:rPr>
                <w:rFonts w:ascii="Times New Roman" w:eastAsia="Times New Roman" w:hAnsi="Times New Roman" w:cs="Times New Roman"/>
                <w:b/>
                <w:color w:val="FFFFFF" w:themeColor="background1"/>
                <w:sz w:val="24"/>
                <w:szCs w:val="24"/>
              </w:rPr>
            </w:pPr>
            <w:r w:rsidRPr="00C16533">
              <w:rPr>
                <w:rFonts w:ascii="Times New Roman" w:eastAsia="Times New Roman" w:hAnsi="Times New Roman" w:cs="Times New Roman"/>
                <w:b/>
                <w:color w:val="FFFFFF" w:themeColor="background1"/>
                <w:sz w:val="24"/>
                <w:szCs w:val="24"/>
              </w:rPr>
              <w:t xml:space="preserve">Summary of Suggested Lexical Content, Functional Chunks, </w:t>
            </w:r>
            <w:r w:rsidRPr="00C16533">
              <w:rPr>
                <w:rFonts w:ascii="Times New Roman" w:eastAsia="Times New Roman" w:hAnsi="Times New Roman" w:cs="Times New Roman"/>
                <w:b/>
                <w:color w:val="FFFFFF" w:themeColor="background1"/>
                <w:sz w:val="24"/>
                <w:szCs w:val="24"/>
              </w:rPr>
              <w:br/>
              <w:t>and Support Structures</w:t>
            </w:r>
            <w:r w:rsidR="002B30B2">
              <w:rPr>
                <w:rFonts w:ascii="Times New Roman" w:eastAsia="Times New Roman" w:hAnsi="Times New Roman" w:cs="Times New Roman"/>
                <w:b/>
                <w:color w:val="FFFFFF" w:themeColor="background1"/>
                <w:sz w:val="24"/>
                <w:szCs w:val="24"/>
              </w:rPr>
              <w:t xml:space="preserve"> for Unit 3</w:t>
            </w:r>
          </w:p>
        </w:tc>
      </w:tr>
      <w:bookmarkEnd w:id="30"/>
      <w:tr w:rsidR="002543FC" w14:paraId="5F8865B1" w14:textId="77777777" w:rsidTr="006B03BA">
        <w:trPr>
          <w:trHeight w:val="5430"/>
        </w:trPr>
        <w:tc>
          <w:tcPr>
            <w:tcW w:w="5000" w:type="pct"/>
          </w:tcPr>
          <w:p w14:paraId="00A2997F" w14:textId="77777777" w:rsidR="002B30B2" w:rsidRPr="00747017" w:rsidRDefault="002B30B2" w:rsidP="002B30B2">
            <w:pPr>
              <w:jc w:val="center"/>
              <w:rPr>
                <w:rStyle w:val="Hyperlink"/>
                <w:rFonts w:ascii="Times New Roman" w:eastAsia="Times New Roman" w:hAnsi="Times New Roman" w:cs="Times New Roman"/>
                <w:b/>
                <w:color w:val="auto"/>
                <w:sz w:val="24"/>
                <w:szCs w:val="24"/>
              </w:rPr>
            </w:pPr>
            <w:r w:rsidRPr="00747017">
              <w:fldChar w:fldCharType="begin"/>
            </w:r>
            <w:r w:rsidRPr="00747017">
              <w:rPr>
                <w:b/>
              </w:rPr>
              <w:instrText xml:space="preserve"> HYPERLINK \l "U3" </w:instrText>
            </w:r>
            <w:r w:rsidRPr="00747017">
              <w:fldChar w:fldCharType="separate"/>
            </w:r>
            <w:r w:rsidRPr="00747017">
              <w:rPr>
                <w:rStyle w:val="Hyperlink"/>
                <w:rFonts w:ascii="Times New Roman" w:eastAsia="Times New Roman" w:hAnsi="Times New Roman" w:cs="Times New Roman"/>
                <w:b/>
                <w:color w:val="auto"/>
                <w:sz w:val="24"/>
                <w:szCs w:val="24"/>
              </w:rPr>
              <w:t xml:space="preserve">Back to </w:t>
            </w:r>
            <w:r w:rsidRPr="00747017">
              <w:rPr>
                <w:rStyle w:val="Hyperlink"/>
                <w:rFonts w:ascii="Times New Roman" w:eastAsia="Times New Roman" w:hAnsi="Times New Roman" w:cs="Times New Roman"/>
                <w:b/>
                <w:color w:val="auto"/>
                <w:sz w:val="24"/>
                <w:szCs w:val="24"/>
              </w:rPr>
              <w:t>U</w:t>
            </w:r>
            <w:r w:rsidRPr="00747017">
              <w:rPr>
                <w:rStyle w:val="Hyperlink"/>
                <w:rFonts w:ascii="Times New Roman" w:eastAsia="Times New Roman" w:hAnsi="Times New Roman" w:cs="Times New Roman"/>
                <w:b/>
                <w:color w:val="auto"/>
                <w:sz w:val="24"/>
                <w:szCs w:val="24"/>
              </w:rPr>
              <w:t>nit 3 Grid</w:t>
            </w:r>
            <w:r w:rsidRPr="00747017">
              <w:rPr>
                <w:rStyle w:val="Hyperlink"/>
                <w:rFonts w:ascii="Times New Roman" w:eastAsia="Times New Roman" w:hAnsi="Times New Roman" w:cs="Times New Roman"/>
                <w:b/>
                <w:color w:val="auto"/>
                <w:sz w:val="24"/>
                <w:szCs w:val="24"/>
              </w:rPr>
              <w:fldChar w:fldCharType="end"/>
            </w:r>
          </w:p>
          <w:p w14:paraId="720415E9" w14:textId="77777777" w:rsidR="002543FC" w:rsidRDefault="002543FC" w:rsidP="002B30B2">
            <w:pPr>
              <w:jc w:val="center"/>
              <w:rPr>
                <w:rFonts w:ascii="Times New Roman" w:eastAsia="Times New Roman" w:hAnsi="Times New Roman" w:cs="Times New Roman"/>
                <w:sz w:val="24"/>
                <w:szCs w:val="24"/>
              </w:rPr>
            </w:pPr>
          </w:p>
          <w:p w14:paraId="3D89EB5E" w14:textId="77777777" w:rsidR="00747017" w:rsidRPr="001007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List some key language and functional chunks that the teacher will need to teach and learners will need to be able to understand and/or use to complete this unit of study. Organize these in a way that makes sense to you,</w:t>
            </w:r>
            <w:r>
              <w:rPr>
                <w:rFonts w:ascii="Times New Roman" w:eastAsia="Times New Roman" w:hAnsi="Times New Roman" w:cs="Times New Roman"/>
                <w:color w:val="4BACC6" w:themeColor="accent5"/>
                <w:sz w:val="24"/>
                <w:szCs w:val="24"/>
              </w:rPr>
              <w:t xml:space="preserve"> the unit designer,</w:t>
            </w:r>
            <w:r w:rsidRPr="00100717">
              <w:rPr>
                <w:rFonts w:ascii="Times New Roman" w:eastAsia="Times New Roman" w:hAnsi="Times New Roman" w:cs="Times New Roman"/>
                <w:color w:val="4BACC6" w:themeColor="accent5"/>
                <w:sz w:val="24"/>
                <w:szCs w:val="24"/>
              </w:rPr>
              <w:t xml:space="preserve"> but make an effort to maintain consistency with that organization from unit to unit.</w:t>
            </w:r>
          </w:p>
          <w:p w14:paraId="6F1750B5" w14:textId="77777777" w:rsidR="00747017" w:rsidRDefault="00747017" w:rsidP="00747017">
            <w:pPr>
              <w:rPr>
                <w:rFonts w:ascii="Times New Roman" w:eastAsia="Times New Roman" w:hAnsi="Times New Roman" w:cs="Times New Roman"/>
                <w:color w:val="4BACC6" w:themeColor="accent5"/>
                <w:sz w:val="24"/>
                <w:szCs w:val="24"/>
              </w:rPr>
            </w:pPr>
          </w:p>
          <w:p w14:paraId="6C802E9B"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 xml:space="preserve">Questions to consider: </w:t>
            </w:r>
          </w:p>
          <w:p w14:paraId="0C88DE15"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will the learner </w:t>
            </w:r>
            <w:proofErr w:type="gramStart"/>
            <w:r w:rsidRPr="00100717">
              <w:rPr>
                <w:rFonts w:ascii="Times New Roman" w:eastAsia="Times New Roman" w:hAnsi="Times New Roman" w:cs="Times New Roman"/>
                <w:color w:val="4BACC6" w:themeColor="accent5"/>
                <w:sz w:val="24"/>
                <w:szCs w:val="24"/>
              </w:rPr>
              <w:t>be expected</w:t>
            </w:r>
            <w:proofErr w:type="gramEnd"/>
            <w:r w:rsidRPr="00100717">
              <w:rPr>
                <w:rFonts w:ascii="Times New Roman" w:eastAsia="Times New Roman" w:hAnsi="Times New Roman" w:cs="Times New Roman"/>
                <w:color w:val="4BACC6" w:themeColor="accent5"/>
                <w:sz w:val="24"/>
                <w:szCs w:val="24"/>
              </w:rPr>
              <w:t xml:space="preserve"> to read or listen to for understanding? </w:t>
            </w:r>
          </w:p>
          <w:p w14:paraId="79BC8326"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will the learner </w:t>
            </w:r>
            <w:proofErr w:type="gramStart"/>
            <w:r w:rsidRPr="00100717">
              <w:rPr>
                <w:rFonts w:ascii="Times New Roman" w:eastAsia="Times New Roman" w:hAnsi="Times New Roman" w:cs="Times New Roman"/>
                <w:color w:val="4BACC6" w:themeColor="accent5"/>
                <w:sz w:val="24"/>
                <w:szCs w:val="24"/>
              </w:rPr>
              <w:t>be expected</w:t>
            </w:r>
            <w:proofErr w:type="gramEnd"/>
            <w:r w:rsidRPr="00100717">
              <w:rPr>
                <w:rFonts w:ascii="Times New Roman" w:eastAsia="Times New Roman" w:hAnsi="Times New Roman" w:cs="Times New Roman"/>
                <w:color w:val="4BACC6" w:themeColor="accent5"/>
                <w:sz w:val="24"/>
                <w:szCs w:val="24"/>
              </w:rPr>
              <w:t xml:space="preserve"> to produce and use? </w:t>
            </w:r>
          </w:p>
          <w:p w14:paraId="5000397F" w14:textId="77777777" w:rsidR="00747017" w:rsidRDefault="00747017" w:rsidP="00747017">
            <w:pPr>
              <w:rPr>
                <w:rFonts w:ascii="Times New Roman" w:eastAsia="Times New Roman" w:hAnsi="Times New Roman" w:cs="Times New Roman"/>
                <w:color w:val="4BACC6" w:themeColor="accent5"/>
                <w:sz w:val="24"/>
                <w:szCs w:val="24"/>
              </w:rPr>
            </w:pPr>
          </w:p>
          <w:p w14:paraId="33AA9E2C" w14:textId="77777777" w:rsidR="00747017" w:rsidRPr="001007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List the sentence stems, structures, and questions learners will need to be able to use and understand to complete this unit of study. Organize these in a way that makes sense to you, but make an effort to maintain consistency with that organization from unit to unit.</w:t>
            </w:r>
          </w:p>
          <w:p w14:paraId="3382BA14" w14:textId="77777777" w:rsidR="00747017" w:rsidRDefault="00747017" w:rsidP="00747017">
            <w:pPr>
              <w:rPr>
                <w:rFonts w:ascii="Times New Roman" w:eastAsia="Times New Roman" w:hAnsi="Times New Roman" w:cs="Times New Roman"/>
                <w:color w:val="4BACC6" w:themeColor="accent5"/>
                <w:sz w:val="24"/>
                <w:szCs w:val="24"/>
              </w:rPr>
            </w:pPr>
          </w:p>
          <w:p w14:paraId="39295EAB"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Questions to consider:</w:t>
            </w:r>
          </w:p>
          <w:p w14:paraId="032191F4"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How will the learner put together the language for use in the unit? </w:t>
            </w:r>
          </w:p>
          <w:p w14:paraId="39E8EA39"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are the structures that he/she will need to complete the task and stay in the language? </w:t>
            </w:r>
          </w:p>
          <w:p w14:paraId="1907E928" w14:textId="77777777" w:rsidR="002543FC" w:rsidRDefault="002543FC">
            <w:pPr>
              <w:rPr>
                <w:rFonts w:ascii="Times New Roman" w:eastAsia="Times New Roman" w:hAnsi="Times New Roman" w:cs="Times New Roman"/>
                <w:sz w:val="24"/>
                <w:szCs w:val="24"/>
              </w:rPr>
            </w:pPr>
          </w:p>
        </w:tc>
      </w:tr>
    </w:tbl>
    <w:p w14:paraId="62846A03" w14:textId="77777777" w:rsidR="002543FC" w:rsidRDefault="002543FC">
      <w:pPr>
        <w:spacing w:after="0" w:line="240" w:lineRule="auto"/>
        <w:rPr>
          <w:rFonts w:ascii="Times New Roman" w:eastAsia="Times New Roman" w:hAnsi="Times New Roman" w:cs="Times New Roman"/>
          <w:sz w:val="24"/>
          <w:szCs w:val="24"/>
        </w:rPr>
      </w:pPr>
    </w:p>
    <w:p w14:paraId="0CE3E663" w14:textId="78E75DCC" w:rsidR="002B30B2" w:rsidRDefault="002B30B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b"/>
        <w:tblW w:w="9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295"/>
      </w:tblGrid>
      <w:tr w:rsidR="002543FC" w14:paraId="02213386" w14:textId="77777777" w:rsidTr="00BD660E">
        <w:trPr>
          <w:tblHeader/>
        </w:trPr>
        <w:tc>
          <w:tcPr>
            <w:tcW w:w="9295" w:type="dxa"/>
            <w:shd w:val="clear" w:color="auto" w:fill="134F5C"/>
          </w:tcPr>
          <w:p w14:paraId="6FFFB9BF" w14:textId="668AED30" w:rsidR="002543FC" w:rsidRDefault="004F075D">
            <w:pPr>
              <w:jc w:val="center"/>
              <w:rPr>
                <w:rFonts w:ascii="Times New Roman" w:eastAsia="Times New Roman" w:hAnsi="Times New Roman" w:cs="Times New Roman"/>
                <w:b/>
                <w:color w:val="FFFFFF" w:themeColor="background1"/>
                <w:sz w:val="24"/>
                <w:szCs w:val="24"/>
              </w:rPr>
            </w:pPr>
            <w:bookmarkStart w:id="31" w:name="Unit3Inst"/>
            <w:r>
              <w:rPr>
                <w:rFonts w:ascii="Times New Roman" w:eastAsia="Times New Roman" w:hAnsi="Times New Roman" w:cs="Times New Roman"/>
                <w:b/>
                <w:color w:val="FFFFFF" w:themeColor="background1"/>
                <w:sz w:val="24"/>
                <w:szCs w:val="24"/>
              </w:rPr>
              <w:lastRenderedPageBreak/>
              <w:t>Summary of</w:t>
            </w:r>
            <w:r w:rsidR="002B30B2">
              <w:rPr>
                <w:rFonts w:ascii="Times New Roman" w:eastAsia="Times New Roman" w:hAnsi="Times New Roman" w:cs="Times New Roman"/>
                <w:b/>
                <w:color w:val="FFFFFF" w:themeColor="background1"/>
                <w:sz w:val="24"/>
                <w:szCs w:val="24"/>
              </w:rPr>
              <w:t xml:space="preserve"> Sample</w:t>
            </w:r>
            <w:r>
              <w:rPr>
                <w:rFonts w:ascii="Times New Roman" w:eastAsia="Times New Roman" w:hAnsi="Times New Roman" w:cs="Times New Roman"/>
                <w:b/>
                <w:color w:val="FFFFFF" w:themeColor="background1"/>
                <w:sz w:val="24"/>
                <w:szCs w:val="24"/>
              </w:rPr>
              <w:t xml:space="preserve"> </w:t>
            </w:r>
            <w:r w:rsidR="00891AB3" w:rsidRPr="00C16533">
              <w:rPr>
                <w:rFonts w:ascii="Times New Roman" w:eastAsia="Times New Roman" w:hAnsi="Times New Roman" w:cs="Times New Roman"/>
                <w:b/>
                <w:color w:val="FFFFFF" w:themeColor="background1"/>
                <w:sz w:val="24"/>
                <w:szCs w:val="24"/>
              </w:rPr>
              <w:t>Instructional Strategies</w:t>
            </w:r>
            <w:bookmarkEnd w:id="31"/>
            <w:r>
              <w:rPr>
                <w:rFonts w:ascii="Times New Roman" w:eastAsia="Times New Roman" w:hAnsi="Times New Roman" w:cs="Times New Roman"/>
                <w:b/>
                <w:color w:val="FFFFFF" w:themeColor="background1"/>
                <w:sz w:val="24"/>
                <w:szCs w:val="24"/>
              </w:rPr>
              <w:t xml:space="preserve"> </w:t>
            </w:r>
          </w:p>
          <w:p w14:paraId="1E0A09A8" w14:textId="123FFF58" w:rsidR="004F075D" w:rsidRPr="00C16533" w:rsidRDefault="004F075D" w:rsidP="002B30B2">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for Unit 3</w:t>
            </w:r>
          </w:p>
        </w:tc>
      </w:tr>
      <w:tr w:rsidR="002543FC" w14:paraId="39130C89" w14:textId="77777777" w:rsidTr="003025E6">
        <w:tc>
          <w:tcPr>
            <w:tcW w:w="9295" w:type="dxa"/>
          </w:tcPr>
          <w:p w14:paraId="0D8CED6D" w14:textId="77777777" w:rsidR="002B30B2" w:rsidRPr="002B30B2" w:rsidRDefault="00517187" w:rsidP="002B30B2">
            <w:pPr>
              <w:jc w:val="center"/>
              <w:rPr>
                <w:rStyle w:val="Hyperlink"/>
                <w:rFonts w:ascii="Times New Roman" w:eastAsia="Times New Roman" w:hAnsi="Times New Roman" w:cs="Times New Roman"/>
                <w:b/>
                <w:color w:val="FFFFFF" w:themeColor="background1"/>
                <w:sz w:val="24"/>
                <w:szCs w:val="24"/>
              </w:rPr>
            </w:pPr>
            <w:hyperlink w:anchor="U3" w:history="1">
              <w:r w:rsidR="002B30B2" w:rsidRPr="00747017">
                <w:rPr>
                  <w:rStyle w:val="Hyperlink"/>
                  <w:rFonts w:ascii="Times New Roman" w:eastAsia="Times New Roman" w:hAnsi="Times New Roman" w:cs="Times New Roman"/>
                  <w:b/>
                  <w:color w:val="auto"/>
                  <w:sz w:val="24"/>
                  <w:szCs w:val="24"/>
                </w:rPr>
                <w:t>Back to Un</w:t>
              </w:r>
              <w:r w:rsidR="002B30B2" w:rsidRPr="00747017">
                <w:rPr>
                  <w:rStyle w:val="Hyperlink"/>
                  <w:rFonts w:ascii="Times New Roman" w:eastAsia="Times New Roman" w:hAnsi="Times New Roman" w:cs="Times New Roman"/>
                  <w:b/>
                  <w:color w:val="auto"/>
                  <w:sz w:val="24"/>
                  <w:szCs w:val="24"/>
                </w:rPr>
                <w:t>i</w:t>
              </w:r>
              <w:r w:rsidR="002B30B2" w:rsidRPr="00747017">
                <w:rPr>
                  <w:rStyle w:val="Hyperlink"/>
                  <w:rFonts w:ascii="Times New Roman" w:eastAsia="Times New Roman" w:hAnsi="Times New Roman" w:cs="Times New Roman"/>
                  <w:b/>
                  <w:color w:val="auto"/>
                  <w:sz w:val="24"/>
                  <w:szCs w:val="24"/>
                </w:rPr>
                <w:t>t 3 Grid</w:t>
              </w:r>
            </w:hyperlink>
          </w:p>
          <w:p w14:paraId="2B9F3620" w14:textId="77777777" w:rsidR="002B30B2" w:rsidRDefault="002B30B2" w:rsidP="002B30B2">
            <w:pPr>
              <w:jc w:val="center"/>
              <w:rPr>
                <w:rFonts w:ascii="Times New Roman" w:eastAsia="Times New Roman" w:hAnsi="Times New Roman" w:cs="Times New Roman"/>
                <w:sz w:val="24"/>
                <w:szCs w:val="24"/>
                <w:u w:val="single"/>
              </w:rPr>
            </w:pPr>
          </w:p>
          <w:p w14:paraId="2843A4F3" w14:textId="77777777" w:rsidR="00747017" w:rsidRPr="009F0F63" w:rsidRDefault="00747017" w:rsidP="00747017">
            <w:pPr>
              <w:rPr>
                <w:rFonts w:ascii="Times New Roman" w:eastAsia="Times New Roman" w:hAnsi="Times New Roman" w:cs="Times New Roman"/>
                <w:color w:val="4BACC6" w:themeColor="accent5"/>
                <w:sz w:val="24"/>
                <w:szCs w:val="24"/>
              </w:rPr>
            </w:pPr>
            <w:r w:rsidRPr="009F0F63">
              <w:rPr>
                <w:rFonts w:ascii="Times New Roman" w:eastAsia="Times New Roman" w:hAnsi="Times New Roman" w:cs="Times New Roman"/>
                <w:color w:val="4BACC6" w:themeColor="accent5"/>
                <w:sz w:val="24"/>
                <w:szCs w:val="24"/>
              </w:rPr>
              <w:t>Below, list and describe</w:t>
            </w:r>
            <w:r>
              <w:rPr>
                <w:rFonts w:ascii="Times New Roman" w:eastAsia="Times New Roman" w:hAnsi="Times New Roman" w:cs="Times New Roman"/>
                <w:color w:val="4BACC6" w:themeColor="accent5"/>
                <w:sz w:val="24"/>
                <w:szCs w:val="24"/>
              </w:rPr>
              <w:t xml:space="preserve"> the</w:t>
            </w:r>
            <w:r w:rsidRPr="009F0F63">
              <w:rPr>
                <w:rFonts w:ascii="Times New Roman" w:eastAsia="Times New Roman" w:hAnsi="Times New Roman" w:cs="Times New Roman"/>
                <w:color w:val="4BACC6" w:themeColor="accent5"/>
                <w:sz w:val="24"/>
                <w:szCs w:val="24"/>
              </w:rPr>
              <w:t xml:space="preserve"> instructional strate</w:t>
            </w:r>
            <w:r>
              <w:rPr>
                <w:rFonts w:ascii="Times New Roman" w:eastAsia="Times New Roman" w:hAnsi="Times New Roman" w:cs="Times New Roman"/>
                <w:color w:val="4BACC6" w:themeColor="accent5"/>
                <w:sz w:val="24"/>
                <w:szCs w:val="24"/>
              </w:rPr>
              <w:t xml:space="preserve">gies planned for in the lessons for this unit. This is a place to summarize these so that they may be adapted for other lessons and other units if desired. </w:t>
            </w:r>
          </w:p>
          <w:p w14:paraId="330E41CA" w14:textId="77777777" w:rsidR="002543FC" w:rsidRDefault="002543FC" w:rsidP="00946EB4">
            <w:pPr>
              <w:rPr>
                <w:rFonts w:ascii="Times New Roman" w:eastAsia="Times New Roman" w:hAnsi="Times New Roman" w:cs="Times New Roman"/>
                <w:sz w:val="24"/>
                <w:szCs w:val="24"/>
              </w:rPr>
            </w:pPr>
          </w:p>
          <w:p w14:paraId="7B28CCA5" w14:textId="77777777" w:rsidR="00747017" w:rsidRDefault="00747017" w:rsidP="00946EB4">
            <w:pPr>
              <w:rPr>
                <w:rFonts w:ascii="Times New Roman" w:eastAsia="Times New Roman" w:hAnsi="Times New Roman" w:cs="Times New Roman"/>
                <w:sz w:val="24"/>
                <w:szCs w:val="24"/>
              </w:rPr>
            </w:pPr>
          </w:p>
          <w:p w14:paraId="14581A06" w14:textId="77777777" w:rsidR="00747017" w:rsidRDefault="00747017" w:rsidP="00946EB4">
            <w:pPr>
              <w:rPr>
                <w:rFonts w:ascii="Times New Roman" w:eastAsia="Times New Roman" w:hAnsi="Times New Roman" w:cs="Times New Roman"/>
                <w:sz w:val="24"/>
                <w:szCs w:val="24"/>
              </w:rPr>
            </w:pPr>
          </w:p>
          <w:p w14:paraId="61F971DC" w14:textId="77777777" w:rsidR="00747017" w:rsidRDefault="00747017" w:rsidP="00946EB4">
            <w:pPr>
              <w:rPr>
                <w:rFonts w:ascii="Times New Roman" w:eastAsia="Times New Roman" w:hAnsi="Times New Roman" w:cs="Times New Roman"/>
                <w:sz w:val="24"/>
                <w:szCs w:val="24"/>
              </w:rPr>
            </w:pPr>
          </w:p>
          <w:p w14:paraId="2F65EA9F" w14:textId="77777777" w:rsidR="00747017" w:rsidRDefault="00747017" w:rsidP="00946EB4">
            <w:pPr>
              <w:rPr>
                <w:rFonts w:ascii="Times New Roman" w:eastAsia="Times New Roman" w:hAnsi="Times New Roman" w:cs="Times New Roman"/>
                <w:sz w:val="24"/>
                <w:szCs w:val="24"/>
              </w:rPr>
            </w:pPr>
          </w:p>
          <w:p w14:paraId="1102F238" w14:textId="3991F4B7" w:rsidR="00747017" w:rsidRDefault="00747017" w:rsidP="00946EB4">
            <w:pPr>
              <w:rPr>
                <w:rFonts w:ascii="Times New Roman" w:eastAsia="Times New Roman" w:hAnsi="Times New Roman" w:cs="Times New Roman"/>
                <w:sz w:val="24"/>
                <w:szCs w:val="24"/>
              </w:rPr>
            </w:pPr>
          </w:p>
        </w:tc>
      </w:tr>
    </w:tbl>
    <w:p w14:paraId="2AD4BFF8" w14:textId="77777777" w:rsidR="00DC4B2C" w:rsidRDefault="00DC4B2C">
      <w:pPr>
        <w:spacing w:after="0" w:line="240" w:lineRule="auto"/>
        <w:rPr>
          <w:rFonts w:ascii="Times New Roman" w:eastAsia="Times New Roman" w:hAnsi="Times New Roman" w:cs="Times New Roman"/>
          <w:sz w:val="24"/>
          <w:szCs w:val="24"/>
        </w:rPr>
        <w:sectPr w:rsidR="00DC4B2C" w:rsidSect="003025E6">
          <w:pgSz w:w="12240" w:h="15840"/>
          <w:pgMar w:top="1440" w:right="1440" w:bottom="1440" w:left="1440" w:header="720" w:footer="720" w:gutter="0"/>
          <w:pgNumType w:start="1"/>
          <w:cols w:space="720"/>
        </w:sectPr>
      </w:pPr>
    </w:p>
    <w:p w14:paraId="3ED5674F" w14:textId="77777777" w:rsidR="002543FC" w:rsidRDefault="002543FC">
      <w:pPr>
        <w:spacing w:after="0" w:line="240" w:lineRule="auto"/>
        <w:rPr>
          <w:rFonts w:ascii="Times New Roman" w:eastAsia="Times New Roman" w:hAnsi="Times New Roman" w:cs="Times New Roman"/>
          <w:sz w:val="24"/>
          <w:szCs w:val="24"/>
        </w:rPr>
      </w:pPr>
    </w:p>
    <w:p w14:paraId="1BE90FDA" w14:textId="58ED4039" w:rsidR="002543FC" w:rsidRDefault="00891AB3">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Integrated Performance Assessment Unit </w:t>
      </w:r>
      <w:r>
        <w:rPr>
          <w:rFonts w:ascii="Times New Roman" w:eastAsia="Times New Roman" w:hAnsi="Times New Roman" w:cs="Times New Roman"/>
          <w:sz w:val="28"/>
          <w:szCs w:val="28"/>
        </w:rPr>
        <w:br/>
        <w:t>for French, High School Course 4</w:t>
      </w:r>
    </w:p>
    <w:p w14:paraId="5A407547" w14:textId="77777777" w:rsidR="00B341F7" w:rsidRPr="00B341F7" w:rsidRDefault="00517187" w:rsidP="00B341F7">
      <w:pPr>
        <w:spacing w:after="0" w:line="240" w:lineRule="auto"/>
        <w:jc w:val="center"/>
        <w:rPr>
          <w:rFonts w:ascii="Times New Roman" w:eastAsia="Times New Roman" w:hAnsi="Times New Roman" w:cs="Times New Roman"/>
          <w:b/>
          <w:sz w:val="24"/>
          <w:szCs w:val="24"/>
          <w:u w:val="single"/>
        </w:rPr>
      </w:pPr>
      <w:hyperlink w:anchor="Contents" w:history="1">
        <w:r w:rsidR="00B341F7" w:rsidRPr="00B341F7">
          <w:rPr>
            <w:rStyle w:val="Hyperlink"/>
            <w:rFonts w:ascii="Times New Roman" w:eastAsia="Times New Roman" w:hAnsi="Times New Roman" w:cs="Times New Roman"/>
            <w:b/>
            <w:color w:val="auto"/>
            <w:sz w:val="24"/>
            <w:szCs w:val="24"/>
          </w:rPr>
          <w:t>Bac</w:t>
        </w:r>
        <w:r w:rsidR="00B341F7" w:rsidRPr="00B341F7">
          <w:rPr>
            <w:rStyle w:val="Hyperlink"/>
            <w:rFonts w:ascii="Times New Roman" w:eastAsia="Times New Roman" w:hAnsi="Times New Roman" w:cs="Times New Roman"/>
            <w:b/>
            <w:color w:val="auto"/>
            <w:sz w:val="24"/>
            <w:szCs w:val="24"/>
          </w:rPr>
          <w:t>k</w:t>
        </w:r>
        <w:r w:rsidR="00B341F7" w:rsidRPr="00B341F7">
          <w:rPr>
            <w:rStyle w:val="Hyperlink"/>
            <w:rFonts w:ascii="Times New Roman" w:eastAsia="Times New Roman" w:hAnsi="Times New Roman" w:cs="Times New Roman"/>
            <w:b/>
            <w:color w:val="auto"/>
            <w:sz w:val="24"/>
            <w:szCs w:val="24"/>
          </w:rPr>
          <w:t xml:space="preserve"> </w:t>
        </w:r>
        <w:r w:rsidR="00B341F7" w:rsidRPr="00B341F7">
          <w:rPr>
            <w:rStyle w:val="Hyperlink"/>
            <w:rFonts w:ascii="Times New Roman" w:eastAsia="Times New Roman" w:hAnsi="Times New Roman" w:cs="Times New Roman"/>
            <w:b/>
            <w:color w:val="auto"/>
            <w:sz w:val="24"/>
            <w:szCs w:val="24"/>
          </w:rPr>
          <w:t>t</w:t>
        </w:r>
        <w:r w:rsidR="00B341F7" w:rsidRPr="00B341F7">
          <w:rPr>
            <w:rStyle w:val="Hyperlink"/>
            <w:rFonts w:ascii="Times New Roman" w:eastAsia="Times New Roman" w:hAnsi="Times New Roman" w:cs="Times New Roman"/>
            <w:b/>
            <w:color w:val="auto"/>
            <w:sz w:val="24"/>
            <w:szCs w:val="24"/>
          </w:rPr>
          <w:t>o</w:t>
        </w:r>
        <w:r w:rsidR="00B341F7" w:rsidRPr="00B341F7">
          <w:rPr>
            <w:rStyle w:val="Hyperlink"/>
            <w:rFonts w:ascii="Times New Roman" w:eastAsia="Times New Roman" w:hAnsi="Times New Roman" w:cs="Times New Roman"/>
            <w:b/>
            <w:color w:val="auto"/>
            <w:sz w:val="24"/>
            <w:szCs w:val="24"/>
          </w:rPr>
          <w:t xml:space="preserve"> </w:t>
        </w:r>
        <w:r w:rsidR="00B341F7" w:rsidRPr="00B341F7">
          <w:rPr>
            <w:rStyle w:val="Hyperlink"/>
            <w:rFonts w:ascii="Times New Roman" w:eastAsia="Times New Roman" w:hAnsi="Times New Roman" w:cs="Times New Roman"/>
            <w:b/>
            <w:color w:val="auto"/>
            <w:sz w:val="24"/>
            <w:szCs w:val="24"/>
          </w:rPr>
          <w:t>C</w:t>
        </w:r>
        <w:r w:rsidR="00B341F7" w:rsidRPr="00B341F7">
          <w:rPr>
            <w:rStyle w:val="Hyperlink"/>
            <w:rFonts w:ascii="Times New Roman" w:eastAsia="Times New Roman" w:hAnsi="Times New Roman" w:cs="Times New Roman"/>
            <w:b/>
            <w:color w:val="auto"/>
            <w:sz w:val="24"/>
            <w:szCs w:val="24"/>
          </w:rPr>
          <w:t>o</w:t>
        </w:r>
        <w:r w:rsidR="00B341F7" w:rsidRPr="00B341F7">
          <w:rPr>
            <w:rStyle w:val="Hyperlink"/>
            <w:rFonts w:ascii="Times New Roman" w:eastAsia="Times New Roman" w:hAnsi="Times New Roman" w:cs="Times New Roman"/>
            <w:b/>
            <w:color w:val="auto"/>
            <w:sz w:val="24"/>
            <w:szCs w:val="24"/>
          </w:rPr>
          <w:t>ntents</w:t>
        </w:r>
      </w:hyperlink>
    </w:p>
    <w:p w14:paraId="5711E2FA" w14:textId="77777777" w:rsidR="002543FC" w:rsidRDefault="002543FC">
      <w:pPr>
        <w:spacing w:after="0" w:line="240" w:lineRule="auto"/>
        <w:rPr>
          <w:rFonts w:ascii="Times New Roman" w:eastAsia="Times New Roman" w:hAnsi="Times New Roman" w:cs="Times New Roman"/>
          <w:sz w:val="24"/>
          <w:szCs w:val="24"/>
        </w:rPr>
      </w:pPr>
    </w:p>
    <w:tbl>
      <w:tblPr>
        <w:tblStyle w:val="affffffff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3118"/>
        <w:gridCol w:w="3117"/>
        <w:gridCol w:w="3115"/>
      </w:tblGrid>
      <w:tr w:rsidR="002543FC" w14:paraId="277BB5AA" w14:textId="77777777" w:rsidTr="006B03BA">
        <w:trPr>
          <w:tblHeader/>
        </w:trPr>
        <w:tc>
          <w:tcPr>
            <w:tcW w:w="5000" w:type="pct"/>
            <w:gridSpan w:val="3"/>
            <w:shd w:val="clear" w:color="auto" w:fill="134F5C"/>
          </w:tcPr>
          <w:p w14:paraId="643D8748" w14:textId="77777777" w:rsidR="002543FC" w:rsidRPr="00266936" w:rsidRDefault="00891AB3">
            <w:pPr>
              <w:jc w:val="center"/>
              <w:rPr>
                <w:rFonts w:ascii="Times New Roman" w:eastAsia="Times New Roman" w:hAnsi="Times New Roman" w:cs="Times New Roman"/>
                <w:b/>
                <w:color w:val="FFFFFF" w:themeColor="background1"/>
                <w:sz w:val="24"/>
                <w:szCs w:val="24"/>
              </w:rPr>
            </w:pPr>
            <w:bookmarkStart w:id="32" w:name="bookmark=id.tyjcwt" w:colFirst="0" w:colLast="0"/>
            <w:bookmarkStart w:id="33" w:name="U4a" w:colFirst="0" w:colLast="0"/>
            <w:bookmarkEnd w:id="32"/>
            <w:r w:rsidRPr="00266936">
              <w:rPr>
                <w:rFonts w:ascii="Times New Roman" w:eastAsia="Times New Roman" w:hAnsi="Times New Roman" w:cs="Times New Roman"/>
                <w:b/>
                <w:color w:val="FFFFFF" w:themeColor="background1"/>
                <w:sz w:val="24"/>
                <w:szCs w:val="24"/>
              </w:rPr>
              <w:t>Unit 4 Overview</w:t>
            </w:r>
          </w:p>
        </w:tc>
      </w:tr>
      <w:bookmarkEnd w:id="33"/>
      <w:tr w:rsidR="009F1F2D" w14:paraId="60CA95D9" w14:textId="77777777" w:rsidTr="006B03BA">
        <w:tc>
          <w:tcPr>
            <w:tcW w:w="1667" w:type="pct"/>
            <w:shd w:val="clear" w:color="auto" w:fill="F2F2F2"/>
          </w:tcPr>
          <w:p w14:paraId="1699BCB8" w14:textId="279CAEB2" w:rsidR="009F1F2D" w:rsidRPr="00AC1E29" w:rsidRDefault="00842086" w:rsidP="009F1F2D">
            <w:pPr>
              <w:pStyle w:val="Normal1"/>
              <w:ind w:left="-20"/>
              <w:rPr>
                <w:rStyle w:val="Hyperlink"/>
                <w:rFonts w:ascii="Times New Roman" w:eastAsia="Times New Roman" w:hAnsi="Times New Roman" w:cs="Times New Roman"/>
                <w:b/>
                <w:color w:val="auto"/>
                <w:u w:val="none"/>
              </w:rPr>
            </w:pPr>
            <w:r w:rsidRPr="00AC1E29">
              <w:rPr>
                <w:rFonts w:ascii="Times New Roman" w:eastAsia="Times New Roman" w:hAnsi="Times New Roman" w:cs="Times New Roman"/>
                <w:b/>
              </w:rPr>
              <w:fldChar w:fldCharType="begin"/>
            </w:r>
            <w:r w:rsidRPr="00AC1E29">
              <w:rPr>
                <w:rFonts w:ascii="Times New Roman" w:eastAsia="Times New Roman" w:hAnsi="Times New Roman" w:cs="Times New Roman"/>
                <w:b/>
              </w:rPr>
              <w:instrText xml:space="preserve"> HYPERLINK  \l "Unit4Title" </w:instrText>
            </w:r>
            <w:r w:rsidRPr="00AC1E29">
              <w:rPr>
                <w:rFonts w:ascii="Times New Roman" w:eastAsia="Times New Roman" w:hAnsi="Times New Roman" w:cs="Times New Roman"/>
                <w:b/>
              </w:rPr>
              <w:fldChar w:fldCharType="separate"/>
            </w:r>
            <w:r w:rsidR="009F1F2D" w:rsidRPr="00AC1E29">
              <w:rPr>
                <w:rStyle w:val="Hyperlink"/>
                <w:rFonts w:ascii="Times New Roman" w:eastAsia="Times New Roman" w:hAnsi="Times New Roman" w:cs="Times New Roman"/>
                <w:b/>
                <w:color w:val="auto"/>
                <w:u w:val="none"/>
              </w:rPr>
              <w:t>Unit 4 Title/Topic</w:t>
            </w:r>
          </w:p>
          <w:p w14:paraId="22E9AA00"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Enduring Understandings</w:t>
            </w:r>
          </w:p>
          <w:p w14:paraId="792B7C97"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Essential Questions</w:t>
            </w:r>
          </w:p>
          <w:p w14:paraId="1457AEB6"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Unit 4 Proficiency Levels</w:t>
            </w:r>
          </w:p>
          <w:p w14:paraId="18570D22" w14:textId="4A984D41" w:rsidR="009F1F2D" w:rsidRPr="00AC1E29" w:rsidRDefault="009F1F2D" w:rsidP="009F1F2D">
            <w:pPr>
              <w:rPr>
                <w:rFonts w:ascii="Times New Roman" w:eastAsia="Times New Roman" w:hAnsi="Times New Roman" w:cs="Times New Roman"/>
                <w:b/>
                <w:sz w:val="28"/>
                <w:szCs w:val="28"/>
              </w:rPr>
            </w:pPr>
            <w:r w:rsidRPr="00AC1E29">
              <w:rPr>
                <w:rStyle w:val="Hyperlink"/>
                <w:rFonts w:ascii="Times New Roman" w:eastAsia="Times New Roman" w:hAnsi="Times New Roman" w:cs="Times New Roman"/>
                <w:b/>
                <w:color w:val="auto"/>
                <w:u w:val="none"/>
              </w:rPr>
              <w:t>Unit 4 Duration</w:t>
            </w:r>
            <w:r w:rsidR="00842086" w:rsidRPr="00AC1E29">
              <w:rPr>
                <w:rFonts w:ascii="Times New Roman" w:eastAsia="Times New Roman" w:hAnsi="Times New Roman" w:cs="Times New Roman"/>
                <w:b/>
              </w:rPr>
              <w:fldChar w:fldCharType="end"/>
            </w:r>
          </w:p>
        </w:tc>
        <w:tc>
          <w:tcPr>
            <w:tcW w:w="1667" w:type="pct"/>
            <w:shd w:val="clear" w:color="auto" w:fill="F2F2F2"/>
          </w:tcPr>
          <w:p w14:paraId="4949A33F" w14:textId="7BB9EAD8" w:rsidR="009F1F2D" w:rsidRPr="00AC1E29" w:rsidRDefault="00517187" w:rsidP="009F1F2D">
            <w:pPr>
              <w:pStyle w:val="Normal1"/>
              <w:ind w:left="-20"/>
              <w:rPr>
                <w:rFonts w:ascii="Times New Roman" w:eastAsia="Times New Roman" w:hAnsi="Times New Roman" w:cs="Times New Roman"/>
                <w:b/>
              </w:rPr>
            </w:pPr>
            <w:hyperlink w:anchor="Unit4Performance" w:history="1">
              <w:r w:rsidR="00842086" w:rsidRPr="00AC1E29">
                <w:rPr>
                  <w:rStyle w:val="Hyperlink"/>
                  <w:rFonts w:ascii="Times New Roman" w:eastAsia="Times New Roman" w:hAnsi="Times New Roman" w:cs="Times New Roman"/>
                  <w:b/>
                  <w:color w:val="auto"/>
                  <w:u w:val="none"/>
                </w:rPr>
                <w:t>Unit 4 Perfo</w:t>
              </w:r>
              <w:r w:rsidR="00842086" w:rsidRPr="00AC1E29">
                <w:rPr>
                  <w:rStyle w:val="Hyperlink"/>
                  <w:rFonts w:ascii="Times New Roman" w:eastAsia="Times New Roman" w:hAnsi="Times New Roman" w:cs="Times New Roman"/>
                  <w:b/>
                  <w:color w:val="auto"/>
                  <w:u w:val="none"/>
                </w:rPr>
                <w:t>r</w:t>
              </w:r>
              <w:r w:rsidR="00842086" w:rsidRPr="00AC1E29">
                <w:rPr>
                  <w:rStyle w:val="Hyperlink"/>
                  <w:rFonts w:ascii="Times New Roman" w:eastAsia="Times New Roman" w:hAnsi="Times New Roman" w:cs="Times New Roman"/>
                  <w:b/>
                  <w:color w:val="auto"/>
                  <w:u w:val="none"/>
                </w:rPr>
                <w:t>mance Indicators</w:t>
              </w:r>
            </w:hyperlink>
            <w:r w:rsidR="00842086" w:rsidRPr="00AC1E29">
              <w:rPr>
                <w:rFonts w:ascii="Times New Roman" w:eastAsia="Times New Roman" w:hAnsi="Times New Roman" w:cs="Times New Roman"/>
                <w:b/>
              </w:rPr>
              <w:t xml:space="preserve"> </w:t>
            </w:r>
            <w:hyperlink w:anchor="Unit4IPA" w:history="1">
              <w:r w:rsidR="009F1F2D" w:rsidRPr="00AC1E29">
                <w:rPr>
                  <w:rStyle w:val="Hyperlink"/>
                  <w:rFonts w:ascii="Times New Roman" w:eastAsia="Times New Roman" w:hAnsi="Times New Roman" w:cs="Times New Roman"/>
                  <w:b/>
                  <w:color w:val="auto"/>
                  <w:u w:val="none"/>
                </w:rPr>
                <w:t xml:space="preserve">Unit </w:t>
              </w:r>
              <w:r w:rsidR="009F1F2D" w:rsidRPr="00AC1E29">
                <w:rPr>
                  <w:rStyle w:val="Hyperlink"/>
                  <w:rFonts w:ascii="Times New Roman" w:eastAsia="Times New Roman" w:hAnsi="Times New Roman" w:cs="Times New Roman"/>
                  <w:b/>
                  <w:color w:val="auto"/>
                  <w:u w:val="none"/>
                </w:rPr>
                <w:t>4</w:t>
              </w:r>
              <w:r w:rsidR="009F1F2D" w:rsidRPr="00AC1E29">
                <w:rPr>
                  <w:rStyle w:val="Hyperlink"/>
                  <w:rFonts w:ascii="Times New Roman" w:eastAsia="Times New Roman" w:hAnsi="Times New Roman" w:cs="Times New Roman"/>
                  <w:b/>
                  <w:color w:val="auto"/>
                  <w:u w:val="none"/>
                </w:rPr>
                <w:t xml:space="preserve"> </w:t>
              </w:r>
              <w:r w:rsidR="009F1F2D" w:rsidRPr="00AC1E29">
                <w:rPr>
                  <w:rStyle w:val="Hyperlink"/>
                  <w:rFonts w:ascii="Times New Roman" w:eastAsia="Times New Roman" w:hAnsi="Times New Roman" w:cs="Times New Roman"/>
                  <w:b/>
                  <w:color w:val="auto"/>
                  <w:u w:val="none"/>
                </w:rPr>
                <w:t>I</w:t>
              </w:r>
              <w:r w:rsidR="009F1F2D" w:rsidRPr="00AC1E29">
                <w:rPr>
                  <w:rStyle w:val="Hyperlink"/>
                  <w:rFonts w:ascii="Times New Roman" w:eastAsia="Times New Roman" w:hAnsi="Times New Roman" w:cs="Times New Roman"/>
                  <w:b/>
                  <w:color w:val="auto"/>
                  <w:u w:val="none"/>
                </w:rPr>
                <w:t>PA</w:t>
              </w:r>
            </w:hyperlink>
          </w:p>
          <w:p w14:paraId="47AD3F80" w14:textId="01853609" w:rsidR="009F1F2D" w:rsidRPr="00AC1E29" w:rsidRDefault="00517187" w:rsidP="009F1F2D">
            <w:pPr>
              <w:pStyle w:val="Normal1"/>
              <w:ind w:left="-20"/>
              <w:rPr>
                <w:rFonts w:ascii="Times New Roman" w:eastAsia="Times New Roman" w:hAnsi="Times New Roman" w:cs="Times New Roman"/>
                <w:b/>
              </w:rPr>
            </w:pPr>
            <w:hyperlink w:anchor="Unit4LP1" w:history="1">
              <w:r w:rsidR="00842086" w:rsidRPr="00AC1E29">
                <w:rPr>
                  <w:rStyle w:val="Hyperlink"/>
                  <w:rFonts w:ascii="Times New Roman" w:eastAsia="Times New Roman" w:hAnsi="Times New Roman" w:cs="Times New Roman"/>
                  <w:b/>
                  <w:color w:val="auto"/>
                  <w:u w:val="none"/>
                </w:rPr>
                <w:t>Unit 4 Sample Lesson Plan 1</w:t>
              </w:r>
            </w:hyperlink>
            <w:r w:rsidR="00842086" w:rsidRPr="00AC1E29">
              <w:rPr>
                <w:rFonts w:ascii="Times New Roman" w:eastAsia="Times New Roman" w:hAnsi="Times New Roman" w:cs="Times New Roman"/>
                <w:b/>
              </w:rPr>
              <w:t xml:space="preserve"> </w:t>
            </w:r>
            <w:hyperlink w:anchor="Unit4LP2" w:history="1">
              <w:r w:rsidR="009F1F2D" w:rsidRPr="00AC1E29">
                <w:rPr>
                  <w:rStyle w:val="Hyperlink"/>
                  <w:rFonts w:ascii="Times New Roman" w:eastAsia="Times New Roman" w:hAnsi="Times New Roman" w:cs="Times New Roman"/>
                  <w:b/>
                  <w:color w:val="auto"/>
                  <w:u w:val="none"/>
                </w:rPr>
                <w:t>Unit 4 Sample Lesson Plan 2</w:t>
              </w:r>
            </w:hyperlink>
            <w:r w:rsidR="009F1F2D" w:rsidRPr="00AC1E29">
              <w:rPr>
                <w:rFonts w:ascii="Times New Roman" w:eastAsia="Times New Roman" w:hAnsi="Times New Roman" w:cs="Times New Roman"/>
                <w:b/>
              </w:rPr>
              <w:t xml:space="preserve"> </w:t>
            </w:r>
          </w:p>
          <w:p w14:paraId="5E9F7EAF" w14:textId="411B3CDF" w:rsidR="009F1F2D" w:rsidRPr="00AC1E29" w:rsidRDefault="00517187" w:rsidP="009F1F2D">
            <w:pPr>
              <w:rPr>
                <w:rFonts w:ascii="Times New Roman" w:eastAsia="Times New Roman" w:hAnsi="Times New Roman" w:cs="Times New Roman"/>
                <w:b/>
                <w:sz w:val="28"/>
                <w:szCs w:val="28"/>
              </w:rPr>
            </w:pPr>
            <w:hyperlink w:anchor="Unit4LP3" w:history="1">
              <w:r w:rsidR="00842086" w:rsidRPr="00AC1E29">
                <w:rPr>
                  <w:rStyle w:val="Hyperlink"/>
                  <w:rFonts w:ascii="Times New Roman" w:eastAsia="Times New Roman" w:hAnsi="Times New Roman" w:cs="Times New Roman"/>
                  <w:b/>
                  <w:color w:val="auto"/>
                  <w:u w:val="none"/>
                </w:rPr>
                <w:t>Unit 4 Sample Lesson Plan 3</w:t>
              </w:r>
            </w:hyperlink>
            <w:r w:rsidR="00842086" w:rsidRPr="00AC1E29">
              <w:rPr>
                <w:rFonts w:ascii="Times New Roman" w:eastAsia="Times New Roman" w:hAnsi="Times New Roman" w:cs="Times New Roman"/>
                <w:b/>
              </w:rPr>
              <w:t xml:space="preserve"> </w:t>
            </w:r>
            <w:hyperlink w:anchor="Unit4LP4" w:history="1">
              <w:r w:rsidR="009F1F2D" w:rsidRPr="00AC1E29">
                <w:rPr>
                  <w:rStyle w:val="Hyperlink"/>
                  <w:rFonts w:ascii="Times New Roman" w:eastAsia="Times New Roman" w:hAnsi="Times New Roman" w:cs="Times New Roman"/>
                  <w:b/>
                  <w:color w:val="auto"/>
                  <w:u w:val="none"/>
                </w:rPr>
                <w:t>Unit 4 Sample Lesson Plan 4</w:t>
              </w:r>
            </w:hyperlink>
          </w:p>
        </w:tc>
        <w:tc>
          <w:tcPr>
            <w:tcW w:w="1667" w:type="pct"/>
            <w:shd w:val="clear" w:color="auto" w:fill="F2F2F2"/>
          </w:tcPr>
          <w:p w14:paraId="0457F59E" w14:textId="049B837D" w:rsidR="009F1F2D" w:rsidRPr="00AC1E29" w:rsidRDefault="00842086" w:rsidP="009F1F2D">
            <w:pPr>
              <w:pStyle w:val="Normal1"/>
              <w:ind w:left="-20"/>
              <w:rPr>
                <w:rStyle w:val="Hyperlink"/>
                <w:rFonts w:ascii="Times New Roman" w:eastAsia="Times New Roman" w:hAnsi="Times New Roman" w:cs="Times New Roman"/>
                <w:b/>
                <w:color w:val="auto"/>
                <w:u w:val="none"/>
              </w:rPr>
            </w:pPr>
            <w:r w:rsidRPr="00AC1E29">
              <w:rPr>
                <w:rFonts w:ascii="Times New Roman" w:eastAsia="Times New Roman" w:hAnsi="Times New Roman" w:cs="Times New Roman"/>
                <w:b/>
              </w:rPr>
              <w:fldChar w:fldCharType="begin"/>
            </w:r>
            <w:r w:rsidRPr="00AC1E29">
              <w:rPr>
                <w:rFonts w:ascii="Times New Roman" w:eastAsia="Times New Roman" w:hAnsi="Times New Roman" w:cs="Times New Roman"/>
                <w:b/>
              </w:rPr>
              <w:instrText xml:space="preserve"> HYPERLINK  \l "Unit4Lex" </w:instrText>
            </w:r>
            <w:r w:rsidRPr="00AC1E29">
              <w:rPr>
                <w:rFonts w:ascii="Times New Roman" w:eastAsia="Times New Roman" w:hAnsi="Times New Roman" w:cs="Times New Roman"/>
                <w:b/>
              </w:rPr>
              <w:fldChar w:fldCharType="separate"/>
            </w:r>
            <w:r w:rsidR="009F1F2D" w:rsidRPr="00AC1E29">
              <w:rPr>
                <w:rStyle w:val="Hyperlink"/>
                <w:rFonts w:ascii="Times New Roman" w:eastAsia="Times New Roman" w:hAnsi="Times New Roman" w:cs="Times New Roman"/>
                <w:b/>
                <w:color w:val="auto"/>
                <w:u w:val="none"/>
              </w:rPr>
              <w:t xml:space="preserve">Unit 4 Summary of Suggested </w:t>
            </w:r>
          </w:p>
          <w:p w14:paraId="3D767189"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 xml:space="preserve">  Lexical</w:t>
            </w:r>
            <w:r w:rsidRPr="00AC1E29">
              <w:rPr>
                <w:rStyle w:val="Hyperlink"/>
                <w:rFonts w:ascii="Times New Roman" w:eastAsia="Times New Roman" w:hAnsi="Times New Roman" w:cs="Times New Roman"/>
                <w:b/>
                <w:color w:val="auto"/>
                <w:u w:val="none"/>
              </w:rPr>
              <w:t xml:space="preserve"> </w:t>
            </w:r>
            <w:r w:rsidRPr="00AC1E29">
              <w:rPr>
                <w:rStyle w:val="Hyperlink"/>
                <w:rFonts w:ascii="Times New Roman" w:eastAsia="Times New Roman" w:hAnsi="Times New Roman" w:cs="Times New Roman"/>
                <w:b/>
                <w:color w:val="auto"/>
                <w:u w:val="none"/>
              </w:rPr>
              <w:t xml:space="preserve">Content, Functional </w:t>
            </w:r>
          </w:p>
          <w:p w14:paraId="03EE6506"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 xml:space="preserve">  Chunks, and Support </w:t>
            </w:r>
          </w:p>
          <w:p w14:paraId="6BA638E5" w14:textId="77777777" w:rsidR="009F1F2D" w:rsidRPr="00AC1E29" w:rsidRDefault="009F1F2D" w:rsidP="009F1F2D">
            <w:pPr>
              <w:pStyle w:val="Normal1"/>
              <w:ind w:left="-20"/>
              <w:rPr>
                <w:rStyle w:val="Hyperlink"/>
                <w:rFonts w:ascii="Times New Roman" w:eastAsia="Times New Roman" w:hAnsi="Times New Roman" w:cs="Times New Roman"/>
                <w:b/>
                <w:color w:val="auto"/>
                <w:u w:val="none"/>
              </w:rPr>
            </w:pPr>
            <w:r w:rsidRPr="00AC1E29">
              <w:rPr>
                <w:rStyle w:val="Hyperlink"/>
                <w:rFonts w:ascii="Times New Roman" w:eastAsia="Times New Roman" w:hAnsi="Times New Roman" w:cs="Times New Roman"/>
                <w:b/>
                <w:color w:val="auto"/>
                <w:u w:val="none"/>
              </w:rPr>
              <w:t xml:space="preserve">  Structures</w:t>
            </w:r>
          </w:p>
          <w:p w14:paraId="6FFD3AED" w14:textId="4863DE4E" w:rsidR="009F1F2D" w:rsidRPr="00AC1E29" w:rsidRDefault="00842086">
            <w:pPr>
              <w:jc w:val="center"/>
              <w:rPr>
                <w:rFonts w:ascii="Times New Roman" w:eastAsia="Times New Roman" w:hAnsi="Times New Roman" w:cs="Times New Roman"/>
                <w:b/>
                <w:sz w:val="28"/>
                <w:szCs w:val="28"/>
              </w:rPr>
            </w:pPr>
            <w:r w:rsidRPr="00AC1E29">
              <w:rPr>
                <w:rFonts w:ascii="Times New Roman" w:eastAsia="Times New Roman" w:hAnsi="Times New Roman" w:cs="Times New Roman"/>
                <w:b/>
              </w:rPr>
              <w:fldChar w:fldCharType="end"/>
            </w:r>
            <w:hyperlink w:anchor="Unit4Inst" w:history="1">
              <w:r w:rsidRPr="00AC1E29">
                <w:rPr>
                  <w:rStyle w:val="Hyperlink"/>
                  <w:rFonts w:ascii="Times New Roman" w:eastAsia="Times New Roman" w:hAnsi="Times New Roman" w:cs="Times New Roman"/>
                  <w:b/>
                  <w:color w:val="auto"/>
                  <w:u w:val="none"/>
                </w:rPr>
                <w:t>Unit 4 In</w:t>
              </w:r>
              <w:r w:rsidRPr="00AC1E29">
                <w:rPr>
                  <w:rStyle w:val="Hyperlink"/>
                  <w:rFonts w:ascii="Times New Roman" w:eastAsia="Times New Roman" w:hAnsi="Times New Roman" w:cs="Times New Roman"/>
                  <w:b/>
                  <w:color w:val="auto"/>
                  <w:u w:val="none"/>
                </w:rPr>
                <w:t>s</w:t>
              </w:r>
              <w:r w:rsidRPr="00AC1E29">
                <w:rPr>
                  <w:rStyle w:val="Hyperlink"/>
                  <w:rFonts w:ascii="Times New Roman" w:eastAsia="Times New Roman" w:hAnsi="Times New Roman" w:cs="Times New Roman"/>
                  <w:b/>
                  <w:color w:val="auto"/>
                  <w:u w:val="none"/>
                </w:rPr>
                <w:t>tructional Strategies</w:t>
              </w:r>
            </w:hyperlink>
            <w:r w:rsidRPr="00AC1E29">
              <w:rPr>
                <w:rFonts w:ascii="Times New Roman" w:eastAsia="Times New Roman" w:hAnsi="Times New Roman" w:cs="Times New Roman"/>
                <w:b/>
              </w:rPr>
              <w:t xml:space="preserve"> </w:t>
            </w:r>
            <w:hyperlink w:anchor="AppendixD" w:history="1">
              <w:r w:rsidR="009F1F2D" w:rsidRPr="00AC1E29">
                <w:rPr>
                  <w:rStyle w:val="Hyperlink"/>
                  <w:rFonts w:ascii="Times New Roman" w:eastAsia="Times New Roman" w:hAnsi="Times New Roman" w:cs="Times New Roman"/>
                  <w:b/>
                  <w:color w:val="auto"/>
                  <w:u w:val="none"/>
                </w:rPr>
                <w:t>Unit 4 Materials (Appendix D)</w:t>
              </w:r>
            </w:hyperlink>
          </w:p>
        </w:tc>
      </w:tr>
      <w:tr w:rsidR="009F1F2D" w14:paraId="529F26E3" w14:textId="77777777" w:rsidTr="006B03BA">
        <w:tc>
          <w:tcPr>
            <w:tcW w:w="5000" w:type="pct"/>
            <w:gridSpan w:val="3"/>
          </w:tcPr>
          <w:p w14:paraId="655FDA17" w14:textId="77777777" w:rsidR="00266936" w:rsidRDefault="00266936" w:rsidP="00946EB4">
            <w:pPr>
              <w:rPr>
                <w:rFonts w:ascii="Times New Roman" w:eastAsia="Times New Roman" w:hAnsi="Times New Roman" w:cs="Times New Roman"/>
                <w:sz w:val="24"/>
                <w:szCs w:val="24"/>
                <w:u w:val="single"/>
              </w:rPr>
            </w:pPr>
            <w:bookmarkStart w:id="34" w:name="Unit4Title"/>
          </w:p>
          <w:p w14:paraId="3423FD8C" w14:textId="77777777" w:rsidR="00152227" w:rsidRDefault="009F1F2D" w:rsidP="00152227">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w:t>
            </w:r>
            <w:r w:rsidR="00152227" w:rsidRPr="00B00CF5">
              <w:rPr>
                <w:rFonts w:ascii="Times New Roman" w:eastAsia="Times New Roman" w:hAnsi="Times New Roman" w:cs="Times New Roman"/>
                <w:color w:val="4BACC6" w:themeColor="accent5"/>
                <w:sz w:val="24"/>
                <w:szCs w:val="24"/>
              </w:rPr>
              <w:t>Type</w:t>
            </w:r>
            <w:r w:rsidR="00152227">
              <w:rPr>
                <w:rFonts w:ascii="Times New Roman" w:eastAsia="Times New Roman" w:hAnsi="Times New Roman" w:cs="Times New Roman"/>
                <w:color w:val="4BACC6" w:themeColor="accent5"/>
                <w:sz w:val="24"/>
                <w:szCs w:val="24"/>
              </w:rPr>
              <w:t xml:space="preserve"> the</w:t>
            </w:r>
            <w:r w:rsidR="00152227" w:rsidRPr="00B00CF5">
              <w:rPr>
                <w:rFonts w:ascii="Times New Roman" w:eastAsia="Times New Roman" w:hAnsi="Times New Roman" w:cs="Times New Roman"/>
                <w:color w:val="4BACC6" w:themeColor="accent5"/>
                <w:sz w:val="24"/>
                <w:szCs w:val="24"/>
              </w:rPr>
              <w:t xml:space="preserve"> title</w:t>
            </w:r>
            <w:r w:rsidR="00152227">
              <w:rPr>
                <w:rFonts w:ascii="Times New Roman" w:eastAsia="Times New Roman" w:hAnsi="Times New Roman" w:cs="Times New Roman"/>
                <w:color w:val="4BACC6" w:themeColor="accent5"/>
                <w:sz w:val="24"/>
                <w:szCs w:val="24"/>
              </w:rPr>
              <w:t>/broad topic for the unit</w:t>
            </w:r>
            <w:r w:rsidR="00152227" w:rsidRPr="00B00CF5">
              <w:rPr>
                <w:rFonts w:ascii="Times New Roman" w:eastAsia="Times New Roman" w:hAnsi="Times New Roman" w:cs="Times New Roman"/>
                <w:color w:val="4BACC6" w:themeColor="accent5"/>
                <w:sz w:val="24"/>
                <w:szCs w:val="24"/>
              </w:rPr>
              <w:t xml:space="preserve"> here</w:t>
            </w:r>
            <w:r w:rsidR="00152227">
              <w:rPr>
                <w:rFonts w:ascii="Times New Roman" w:eastAsia="Times New Roman" w:hAnsi="Times New Roman" w:cs="Times New Roman"/>
                <w:color w:val="4BACC6" w:themeColor="accent5"/>
                <w:sz w:val="24"/>
                <w:szCs w:val="24"/>
              </w:rPr>
              <w:t>.</w:t>
            </w:r>
          </w:p>
          <w:p w14:paraId="1203C0A1" w14:textId="77777777" w:rsidR="009F1F2D" w:rsidRDefault="009F1F2D" w:rsidP="00946EB4">
            <w:pPr>
              <w:rPr>
                <w:rFonts w:ascii="Times New Roman" w:eastAsia="Times New Roman" w:hAnsi="Times New Roman" w:cs="Times New Roman"/>
                <w:sz w:val="24"/>
                <w:szCs w:val="24"/>
              </w:rPr>
            </w:pPr>
          </w:p>
          <w:p w14:paraId="3501A5B9" w14:textId="77777777" w:rsidR="009F1F2D" w:rsidRDefault="009F1F2D" w:rsidP="00946EB4">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6E164D03" w14:textId="77777777" w:rsidR="00152227" w:rsidRDefault="00152227" w:rsidP="0015222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Type a list of</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understandings</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that </w:t>
            </w:r>
            <w:r w:rsidRPr="00671D1B">
              <w:rPr>
                <w:rFonts w:ascii="Times New Roman" w:eastAsia="Times New Roman" w:hAnsi="Times New Roman" w:cs="Times New Roman"/>
                <w:color w:val="4BACC6" w:themeColor="accent5"/>
                <w:sz w:val="24"/>
                <w:szCs w:val="24"/>
              </w:rPr>
              <w:t xml:space="preserve">learners </w:t>
            </w:r>
            <w:r>
              <w:rPr>
                <w:rFonts w:ascii="Times New Roman" w:eastAsia="Times New Roman" w:hAnsi="Times New Roman" w:cs="Times New Roman"/>
                <w:color w:val="4BACC6" w:themeColor="accent5"/>
                <w:sz w:val="24"/>
                <w:szCs w:val="24"/>
              </w:rPr>
              <w:t>may</w:t>
            </w:r>
            <w:r w:rsidRPr="00671D1B">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explore during</w:t>
            </w:r>
            <w:r w:rsidRPr="00671D1B">
              <w:rPr>
                <w:rFonts w:ascii="Times New Roman" w:eastAsia="Times New Roman" w:hAnsi="Times New Roman" w:cs="Times New Roman"/>
                <w:color w:val="4BACC6" w:themeColor="accent5"/>
                <w:sz w:val="24"/>
                <w:szCs w:val="24"/>
              </w:rPr>
              <w:t xml:space="preserve"> this unit </w:t>
            </w:r>
            <w:r>
              <w:rPr>
                <w:rFonts w:ascii="Times New Roman" w:eastAsia="Times New Roman" w:hAnsi="Times New Roman" w:cs="Times New Roman"/>
                <w:color w:val="4BACC6" w:themeColor="accent5"/>
                <w:sz w:val="24"/>
                <w:szCs w:val="24"/>
              </w:rPr>
              <w:t xml:space="preserve">and continue to explore over time.  </w:t>
            </w:r>
          </w:p>
          <w:p w14:paraId="6DC81CE4" w14:textId="77777777" w:rsidR="009F1F2D" w:rsidRDefault="009F1F2D" w:rsidP="00946EB4">
            <w:pPr>
              <w:rPr>
                <w:rFonts w:ascii="Times New Roman" w:eastAsia="Times New Roman" w:hAnsi="Times New Roman" w:cs="Times New Roman"/>
                <w:sz w:val="24"/>
                <w:szCs w:val="24"/>
              </w:rPr>
            </w:pPr>
          </w:p>
          <w:p w14:paraId="3109577B" w14:textId="77777777" w:rsidR="009F1F2D" w:rsidRDefault="009F1F2D" w:rsidP="00946EB4">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5B503229" w14:textId="77777777" w:rsidR="00152227" w:rsidRPr="00F93B56" w:rsidRDefault="00152227" w:rsidP="00152227">
            <w:pPr>
              <w:rPr>
                <w:rFonts w:ascii="Times New Roman" w:eastAsia="Times New Roman" w:hAnsi="Times New Roman" w:cs="Times New Roman"/>
                <w:color w:val="4BACC6" w:themeColor="accent5"/>
                <w:sz w:val="24"/>
                <w:szCs w:val="24"/>
              </w:rPr>
            </w:pPr>
            <w:r w:rsidRPr="00F93B56">
              <w:rPr>
                <w:rFonts w:ascii="Times New Roman" w:eastAsia="Times New Roman" w:hAnsi="Times New Roman" w:cs="Times New Roman"/>
                <w:color w:val="4BACC6" w:themeColor="accent5"/>
                <w:sz w:val="24"/>
                <w:szCs w:val="24"/>
              </w:rPr>
              <w:t>Type a list of questions that will help the learners reach their enduring understandings.</w:t>
            </w:r>
          </w:p>
          <w:p w14:paraId="0761D039" w14:textId="77777777" w:rsidR="009F1F2D" w:rsidRDefault="009F1F2D" w:rsidP="00946EB4">
            <w:pPr>
              <w:rPr>
                <w:rFonts w:ascii="Times New Roman" w:eastAsia="Times New Roman" w:hAnsi="Times New Roman" w:cs="Times New Roman"/>
                <w:sz w:val="24"/>
                <w:szCs w:val="24"/>
              </w:rPr>
            </w:pPr>
          </w:p>
          <w:p w14:paraId="4E7DCBDC" w14:textId="4E137444" w:rsidR="009F1F2D" w:rsidRDefault="00655C2B" w:rsidP="00946EB4">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Levels Targeted</w:t>
            </w:r>
            <w:r w:rsidR="009F1F2D">
              <w:rPr>
                <w:rFonts w:ascii="Times New Roman" w:eastAsia="Times New Roman" w:hAnsi="Times New Roman" w:cs="Times New Roman"/>
                <w:sz w:val="24"/>
                <w:szCs w:val="24"/>
                <w:u w:val="single"/>
              </w:rPr>
              <w:t>:</w:t>
            </w:r>
            <w:r w:rsidR="009F1F2D">
              <w:rPr>
                <w:rFonts w:ascii="Times New Roman" w:eastAsia="Times New Roman" w:hAnsi="Times New Roman" w:cs="Times New Roman"/>
                <w:sz w:val="24"/>
                <w:szCs w:val="24"/>
              </w:rPr>
              <w:t xml:space="preserve"> </w:t>
            </w:r>
          </w:p>
          <w:p w14:paraId="7663D5CC" w14:textId="77777777" w:rsidR="00655C2B" w:rsidRDefault="00655C2B" w:rsidP="00655C2B">
            <w:pPr>
              <w:rPr>
                <w:rFonts w:ascii="Times New Roman" w:eastAsia="Times New Roman" w:hAnsi="Times New Roman" w:cs="Times New Roman"/>
                <w:color w:val="4BACC6" w:themeColor="accent5"/>
                <w:sz w:val="24"/>
                <w:szCs w:val="24"/>
              </w:rPr>
            </w:pPr>
            <w:r w:rsidRPr="00441784">
              <w:rPr>
                <w:rFonts w:ascii="Times New Roman" w:eastAsia="Times New Roman" w:hAnsi="Times New Roman" w:cs="Times New Roman"/>
                <w:color w:val="4BACC6" w:themeColor="accent5"/>
                <w:sz w:val="24"/>
                <w:szCs w:val="24"/>
              </w:rPr>
              <w:t xml:space="preserve">Type the </w:t>
            </w:r>
            <w:r>
              <w:rPr>
                <w:rFonts w:ascii="Times New Roman" w:eastAsia="Times New Roman" w:hAnsi="Times New Roman" w:cs="Times New Roman"/>
                <w:color w:val="4BACC6" w:themeColor="accent5"/>
                <w:sz w:val="24"/>
                <w:szCs w:val="24"/>
              </w:rPr>
              <w:t xml:space="preserve">anticipated </w:t>
            </w:r>
            <w:r w:rsidRPr="00441784">
              <w:rPr>
                <w:rFonts w:ascii="Times New Roman" w:eastAsia="Times New Roman" w:hAnsi="Times New Roman" w:cs="Times New Roman"/>
                <w:color w:val="4BACC6" w:themeColor="accent5"/>
                <w:sz w:val="24"/>
                <w:szCs w:val="24"/>
              </w:rPr>
              <w:t xml:space="preserve">end-of-unit proficiency level </w:t>
            </w:r>
            <w:r>
              <w:rPr>
                <w:rFonts w:ascii="Times New Roman" w:eastAsia="Times New Roman" w:hAnsi="Times New Roman" w:cs="Times New Roman"/>
                <w:color w:val="4BACC6" w:themeColor="accent5"/>
                <w:sz w:val="24"/>
                <w:szCs w:val="24"/>
              </w:rPr>
              <w:t>(or range) for most students based on each mode of communication and skill listed below.</w:t>
            </w:r>
          </w:p>
          <w:p w14:paraId="6F0DF52F" w14:textId="77777777" w:rsidR="00655C2B" w:rsidRDefault="00655C2B" w:rsidP="00655C2B">
            <w:pPr>
              <w:rPr>
                <w:rFonts w:ascii="Times New Roman" w:eastAsia="Times New Roman" w:hAnsi="Times New Roman" w:cs="Times New Roman"/>
                <w:sz w:val="24"/>
                <w:szCs w:val="24"/>
              </w:rPr>
            </w:pPr>
          </w:p>
          <w:p w14:paraId="0583F281"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Listening: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31FAFE07"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04F0311B"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0D989521"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Presentational Speaking: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319DCEEF" w14:textId="77777777" w:rsidR="00655C2B" w:rsidRDefault="00655C2B" w:rsidP="00655C2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Presentational Writing: </w:t>
            </w:r>
            <w:r w:rsidRPr="00441784">
              <w:rPr>
                <w:rFonts w:ascii="Times New Roman" w:eastAsia="Times New Roman" w:hAnsi="Times New Roman" w:cs="Times New Roman"/>
                <w:color w:val="4BACC6" w:themeColor="accent5"/>
                <w:sz w:val="24"/>
                <w:szCs w:val="24"/>
              </w:rPr>
              <w:t>Type sublevel</w:t>
            </w:r>
            <w:r>
              <w:rPr>
                <w:rFonts w:ascii="Times New Roman" w:eastAsia="Times New Roman" w:hAnsi="Times New Roman" w:cs="Times New Roman"/>
                <w:color w:val="4BACC6" w:themeColor="accent5"/>
                <w:sz w:val="24"/>
                <w:szCs w:val="24"/>
              </w:rPr>
              <w:t xml:space="preserve"> for most students for this unit.</w:t>
            </w:r>
          </w:p>
          <w:p w14:paraId="0E18664B" w14:textId="77777777" w:rsidR="00655C2B" w:rsidRDefault="00655C2B" w:rsidP="00655C2B">
            <w:pPr>
              <w:rPr>
                <w:rFonts w:ascii="Times New Roman" w:eastAsia="Times New Roman" w:hAnsi="Times New Roman" w:cs="Times New Roman"/>
                <w:sz w:val="24"/>
                <w:szCs w:val="24"/>
              </w:rPr>
            </w:pPr>
          </w:p>
          <w:p w14:paraId="5918F8F3" w14:textId="77777777" w:rsidR="00655C2B" w:rsidRDefault="00655C2B" w:rsidP="00655C2B">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2E137AD7" w14:textId="77777777" w:rsidR="00655C2B" w:rsidRPr="002E527E" w:rsidRDefault="00655C2B" w:rsidP="00655C2B">
            <w:pPr>
              <w:widowControl w:val="0"/>
              <w:pBdr>
                <w:top w:val="nil"/>
                <w:left w:val="nil"/>
                <w:bottom w:val="nil"/>
                <w:right w:val="nil"/>
                <w:between w:val="nil"/>
              </w:pBdr>
              <w:rPr>
                <w:rFonts w:ascii="Times New Roman" w:hAnsi="Times New Roman" w:cs="Times New Roman"/>
                <w:sz w:val="20"/>
                <w:szCs w:val="20"/>
              </w:rPr>
            </w:pPr>
            <w:hyperlink r:id="rId16" w:history="1">
              <w:r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14:paraId="388A160C" w14:textId="77777777" w:rsidR="009F1F2D" w:rsidRDefault="009F1F2D" w:rsidP="00946EB4">
            <w:pPr>
              <w:rPr>
                <w:rFonts w:ascii="Times New Roman" w:eastAsia="Times New Roman" w:hAnsi="Times New Roman" w:cs="Times New Roman"/>
                <w:sz w:val="24"/>
                <w:szCs w:val="24"/>
              </w:rPr>
            </w:pPr>
          </w:p>
          <w:p w14:paraId="247CA7A6" w14:textId="1E1E7883" w:rsidR="009F1F2D" w:rsidRDefault="009F1F2D" w:rsidP="00946EB4">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w:t>
            </w:r>
            <w:r w:rsidR="00574759" w:rsidRPr="009D40CD">
              <w:rPr>
                <w:rFonts w:ascii="Times New Roman" w:eastAsia="Times New Roman" w:hAnsi="Times New Roman" w:cs="Times New Roman"/>
                <w:color w:val="4BACC6" w:themeColor="accent5"/>
                <w:sz w:val="24"/>
                <w:szCs w:val="24"/>
              </w:rPr>
              <w:t>Type the number of days or weeks that this unit will take. Remember that this is only one out of four units.</w:t>
            </w:r>
          </w:p>
          <w:bookmarkEnd w:id="34"/>
          <w:p w14:paraId="5D384440" w14:textId="77777777" w:rsidR="009F1F2D" w:rsidRDefault="009F1F2D">
            <w:pPr>
              <w:rPr>
                <w:rFonts w:ascii="Times New Roman" w:eastAsia="Times New Roman" w:hAnsi="Times New Roman" w:cs="Times New Roman"/>
                <w:sz w:val="24"/>
                <w:szCs w:val="24"/>
              </w:rPr>
            </w:pPr>
          </w:p>
        </w:tc>
      </w:tr>
    </w:tbl>
    <w:p w14:paraId="3EA3B1ED" w14:textId="5F1E55EA" w:rsidR="00AC1E29" w:rsidRDefault="00AC1E29">
      <w:pPr>
        <w:spacing w:after="0" w:line="240" w:lineRule="auto"/>
        <w:rPr>
          <w:rFonts w:ascii="Times New Roman" w:eastAsia="Times New Roman" w:hAnsi="Times New Roman" w:cs="Times New Roman"/>
          <w:sz w:val="24"/>
          <w:szCs w:val="24"/>
        </w:rPr>
      </w:pPr>
    </w:p>
    <w:p w14:paraId="28443EC3" w14:textId="77777777" w:rsidR="00AC1E29" w:rsidRDefault="00AC1E29">
      <w:pPr>
        <w:rPr>
          <w:rFonts w:ascii="Times New Roman" w:eastAsia="Times New Roman" w:hAnsi="Times New Roman" w:cs="Times New Roman"/>
          <w:sz w:val="24"/>
          <w:szCs w:val="24"/>
        </w:rPr>
        <w:sectPr w:rsidR="00AC1E29">
          <w:pgSz w:w="12240" w:h="15840"/>
          <w:pgMar w:top="1440" w:right="1440" w:bottom="1440" w:left="1440" w:header="720" w:footer="720" w:gutter="0"/>
          <w:pgNumType w:start="1"/>
          <w:cols w:space="720"/>
        </w:sectPr>
      </w:pPr>
      <w:r>
        <w:rPr>
          <w:rFonts w:ascii="Times New Roman" w:eastAsia="Times New Roman" w:hAnsi="Times New Roman" w:cs="Times New Roman"/>
          <w:sz w:val="24"/>
          <w:szCs w:val="24"/>
        </w:rPr>
        <w:br w:type="page"/>
      </w:r>
    </w:p>
    <w:tbl>
      <w:tblPr>
        <w:tblStyle w:val="affffffffd"/>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797"/>
        <w:gridCol w:w="2432"/>
        <w:gridCol w:w="2712"/>
        <w:gridCol w:w="2502"/>
        <w:gridCol w:w="2507"/>
      </w:tblGrid>
      <w:tr w:rsidR="002543FC" w14:paraId="3D5F71EB" w14:textId="77777777" w:rsidTr="00AC1E29">
        <w:trPr>
          <w:tblHeader/>
        </w:trPr>
        <w:tc>
          <w:tcPr>
            <w:tcW w:w="5000" w:type="pct"/>
            <w:gridSpan w:val="5"/>
            <w:shd w:val="clear" w:color="auto" w:fill="134F5C"/>
          </w:tcPr>
          <w:p w14:paraId="28ED944F" w14:textId="3A4451F5" w:rsidR="004F075D" w:rsidRPr="00266936" w:rsidRDefault="00891AB3" w:rsidP="00266936">
            <w:pPr>
              <w:jc w:val="center"/>
              <w:rPr>
                <w:rFonts w:ascii="Times New Roman" w:eastAsia="Times New Roman" w:hAnsi="Times New Roman" w:cs="Times New Roman"/>
                <w:b/>
                <w:i/>
                <w:color w:val="FFFFFF" w:themeColor="background1"/>
                <w:u w:val="single"/>
              </w:rPr>
            </w:pPr>
            <w:bookmarkStart w:id="35" w:name="Unit4Performance"/>
            <w:r w:rsidRPr="00C16533">
              <w:rPr>
                <w:rFonts w:ascii="Times New Roman" w:eastAsia="Times New Roman" w:hAnsi="Times New Roman" w:cs="Times New Roman"/>
                <w:b/>
                <w:color w:val="FFFFFF" w:themeColor="background1"/>
                <w:sz w:val="24"/>
                <w:szCs w:val="24"/>
              </w:rPr>
              <w:lastRenderedPageBreak/>
              <w:t>Performance Indicators</w:t>
            </w:r>
            <w:r w:rsidRPr="00C16533">
              <w:rPr>
                <w:rFonts w:ascii="Times New Roman" w:eastAsia="Times New Roman" w:hAnsi="Times New Roman" w:cs="Times New Roman"/>
                <w:b/>
                <w:color w:val="FFFFFF" w:themeColor="background1"/>
                <w:sz w:val="24"/>
                <w:szCs w:val="24"/>
              </w:rPr>
              <w:br/>
            </w:r>
            <w:r w:rsidR="00266936">
              <w:rPr>
                <w:rFonts w:ascii="Times New Roman" w:eastAsia="Times New Roman" w:hAnsi="Times New Roman" w:cs="Times New Roman"/>
                <w:b/>
                <w:color w:val="FFFFFF" w:themeColor="background1"/>
              </w:rPr>
              <w:t xml:space="preserve">for Unit 4 </w:t>
            </w:r>
            <w:r w:rsidRPr="00C16533">
              <w:rPr>
                <w:rFonts w:ascii="Times New Roman" w:eastAsia="Times New Roman" w:hAnsi="Times New Roman" w:cs="Times New Roman"/>
                <w:b/>
                <w:color w:val="FFFFFF" w:themeColor="background1"/>
              </w:rPr>
              <w:t>from the</w:t>
            </w:r>
            <w:r>
              <w:rPr>
                <w:rFonts w:ascii="Times New Roman" w:eastAsia="Times New Roman" w:hAnsi="Times New Roman" w:cs="Times New Roman"/>
                <w:b/>
              </w:rPr>
              <w:t xml:space="preserve"> </w:t>
            </w:r>
            <w:bookmarkEnd w:id="35"/>
            <w:r>
              <w:rPr>
                <w:rFonts w:ascii="Times New Roman" w:eastAsia="Times New Roman" w:hAnsi="Times New Roman" w:cs="Times New Roman"/>
                <w:b/>
              </w:rPr>
              <w:br/>
            </w:r>
            <w:hyperlink r:id="rId17">
              <w:r w:rsidRPr="00C16533">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bookmarkStart w:id="36" w:name="U4"/>
      <w:tr w:rsidR="00AC1E29" w14:paraId="0D294A31" w14:textId="77777777" w:rsidTr="00AC1E29">
        <w:tc>
          <w:tcPr>
            <w:tcW w:w="5000" w:type="pct"/>
            <w:gridSpan w:val="5"/>
            <w:shd w:val="clear" w:color="auto" w:fill="F2F2F2"/>
            <w:vAlign w:val="center"/>
          </w:tcPr>
          <w:p w14:paraId="3F5FB378" w14:textId="07F8FD75" w:rsidR="00AC1E29" w:rsidRPr="00266936" w:rsidRDefault="00266936" w:rsidP="00AC1E29">
            <w:pPr>
              <w:jc w:val="center"/>
              <w:rPr>
                <w:rFonts w:ascii="Times New Roman" w:eastAsia="Times New Roman" w:hAnsi="Times New Roman" w:cs="Times New Roman"/>
                <w:b/>
                <w:sz w:val="24"/>
                <w:szCs w:val="24"/>
              </w:rPr>
            </w:pPr>
            <w:r w:rsidRPr="00266936">
              <w:rPr>
                <w:rFonts w:ascii="Times New Roman" w:eastAsia="Times New Roman" w:hAnsi="Times New Roman" w:cs="Times New Roman"/>
                <w:b/>
                <w:sz w:val="24"/>
                <w:szCs w:val="24"/>
              </w:rPr>
              <w:fldChar w:fldCharType="begin"/>
            </w:r>
            <w:r w:rsidRPr="00266936">
              <w:rPr>
                <w:rFonts w:ascii="Times New Roman" w:eastAsia="Times New Roman" w:hAnsi="Times New Roman" w:cs="Times New Roman"/>
                <w:b/>
                <w:sz w:val="24"/>
                <w:szCs w:val="24"/>
              </w:rPr>
              <w:instrText xml:space="preserve"> HYPERLINK  \l "U4a" </w:instrText>
            </w:r>
            <w:r w:rsidRPr="00266936">
              <w:rPr>
                <w:rFonts w:ascii="Times New Roman" w:eastAsia="Times New Roman" w:hAnsi="Times New Roman" w:cs="Times New Roman"/>
                <w:b/>
                <w:sz w:val="24"/>
                <w:szCs w:val="24"/>
              </w:rPr>
              <w:fldChar w:fldCharType="separate"/>
            </w:r>
            <w:r w:rsidRPr="00266936">
              <w:rPr>
                <w:rStyle w:val="Hyperlink"/>
                <w:rFonts w:ascii="Times New Roman" w:eastAsia="Times New Roman" w:hAnsi="Times New Roman" w:cs="Times New Roman"/>
                <w:b/>
                <w:color w:val="auto"/>
                <w:sz w:val="24"/>
                <w:szCs w:val="24"/>
              </w:rPr>
              <w:t>Back to Unit 4 Grid</w:t>
            </w:r>
            <w:bookmarkEnd w:id="36"/>
            <w:r w:rsidRPr="00266936">
              <w:rPr>
                <w:rFonts w:ascii="Times New Roman" w:eastAsia="Times New Roman" w:hAnsi="Times New Roman" w:cs="Times New Roman"/>
                <w:b/>
                <w:sz w:val="24"/>
                <w:szCs w:val="24"/>
              </w:rPr>
              <w:fldChar w:fldCharType="end"/>
            </w:r>
          </w:p>
          <w:p w14:paraId="76201804" w14:textId="77777777" w:rsidR="00266936" w:rsidRDefault="00266936" w:rsidP="00AC1E29">
            <w:pPr>
              <w:jc w:val="center"/>
              <w:rPr>
                <w:rFonts w:ascii="Times New Roman" w:hAnsi="Times New Roman" w:cs="Times New Roman"/>
                <w:b/>
                <w:sz w:val="24"/>
                <w:szCs w:val="24"/>
              </w:rPr>
            </w:pPr>
          </w:p>
          <w:p w14:paraId="54509F7E" w14:textId="0A42CA83" w:rsidR="00AC1E29" w:rsidRPr="00AC1E29" w:rsidRDefault="00AC1E29" w:rsidP="00AC1E29">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14:paraId="062E326D" w14:textId="77777777" w:rsidR="00AC1E29" w:rsidRPr="00AC1E29" w:rsidRDefault="00AC1E29" w:rsidP="00AC1E29">
            <w:pPr>
              <w:rPr>
                <w:rFonts w:ascii="Times New Roman" w:hAnsi="Times New Roman" w:cs="Times New Roman"/>
                <w:b/>
                <w:sz w:val="24"/>
                <w:szCs w:val="24"/>
              </w:rPr>
            </w:pPr>
          </w:p>
          <w:p w14:paraId="35512AC2"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14:paraId="05E21FEF"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The selection of Performance Indicators to follow </w:t>
            </w:r>
            <w:proofErr w:type="gramStart"/>
            <w:r w:rsidRPr="00AC1E29">
              <w:rPr>
                <w:rFonts w:ascii="Times New Roman" w:hAnsi="Times New Roman" w:cs="Times New Roman"/>
                <w:sz w:val="24"/>
                <w:szCs w:val="24"/>
              </w:rPr>
              <w:t>was chosen</w:t>
            </w:r>
            <w:proofErr w:type="gramEnd"/>
            <w:r w:rsidRPr="00AC1E29">
              <w:rPr>
                <w:rFonts w:ascii="Times New Roman" w:hAnsi="Times New Roman" w:cs="Times New Roman"/>
                <w:sz w:val="24"/>
                <w:szCs w:val="24"/>
              </w:rPr>
              <w:t xml:space="preserve"> by writers of this sample unit to help frame the teaching and learning for the unit, and educators implementing this unit may wish to add to the sample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14:paraId="4EEFC3ED" w14:textId="77777777" w:rsidR="00AC1E29" w:rsidRPr="00AC1E29" w:rsidRDefault="00AC1E29" w:rsidP="00AC1E29">
            <w:pPr>
              <w:rPr>
                <w:rFonts w:ascii="Times New Roman" w:hAnsi="Times New Roman" w:cs="Times New Roman"/>
                <w:sz w:val="24"/>
                <w:szCs w:val="24"/>
              </w:rPr>
            </w:pPr>
          </w:p>
          <w:p w14:paraId="5F3C4C76"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14:paraId="274E4441"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The writers of this unit determined this selection based on the sample targets for the unit (see Unit Overview) that will assist learners in moving toward targeted proficiency goals as they approach the completion of the course.  </w:t>
            </w:r>
          </w:p>
          <w:p w14:paraId="009D2EFC" w14:textId="77777777" w:rsidR="00AC1E29" w:rsidRPr="00AC1E29" w:rsidRDefault="00AC1E29" w:rsidP="00AC1E29">
            <w:pPr>
              <w:rPr>
                <w:rFonts w:ascii="Times New Roman" w:hAnsi="Times New Roman" w:cs="Times New Roman"/>
                <w:sz w:val="24"/>
                <w:szCs w:val="24"/>
              </w:rPr>
            </w:pPr>
          </w:p>
          <w:p w14:paraId="292023F5"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Performance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proficiency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14:paraId="51104080" w14:textId="77777777" w:rsidR="00AC1E29" w:rsidRPr="00AC1E29" w:rsidRDefault="00AC1E29" w:rsidP="00AC1E29">
            <w:pPr>
              <w:rPr>
                <w:rFonts w:ascii="Times New Roman" w:hAnsi="Times New Roman" w:cs="Times New Roman"/>
                <w:sz w:val="24"/>
                <w:szCs w:val="24"/>
              </w:rPr>
            </w:pPr>
          </w:p>
          <w:p w14:paraId="77875350" w14:textId="77777777" w:rsidR="00AC1E29" w:rsidRPr="00AC1E29" w:rsidRDefault="00AC1E29" w:rsidP="00AC1E29">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14:paraId="1D94204C" w14:textId="77777777" w:rsidR="00AC1E29" w:rsidRPr="00AC1E29" w:rsidRDefault="00AC1E29" w:rsidP="00AC1E29">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14:paraId="589FFFE8" w14:textId="77777777" w:rsidR="00AC1E29" w:rsidRDefault="00AC1E29">
            <w:pPr>
              <w:jc w:val="center"/>
              <w:rPr>
                <w:rFonts w:ascii="Times New Roman" w:eastAsia="Times New Roman" w:hAnsi="Times New Roman" w:cs="Times New Roman"/>
                <w:sz w:val="24"/>
                <w:szCs w:val="24"/>
              </w:rPr>
            </w:pPr>
          </w:p>
        </w:tc>
      </w:tr>
      <w:tr w:rsidR="002543FC" w14:paraId="68B14451" w14:textId="77777777" w:rsidTr="00AC1E29">
        <w:tc>
          <w:tcPr>
            <w:tcW w:w="1080" w:type="pct"/>
            <w:shd w:val="clear" w:color="auto" w:fill="595959" w:themeFill="text1" w:themeFillTint="A6"/>
            <w:vAlign w:val="center"/>
          </w:tcPr>
          <w:p w14:paraId="11A20856"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1026750E"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2E655B33"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01688774"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22210B0A" w14:textId="77777777" w:rsidR="002543FC" w:rsidRPr="00AC1E29" w:rsidRDefault="00891AB3">
            <w:pPr>
              <w:jc w:val="center"/>
              <w:rPr>
                <w:rFonts w:ascii="Times New Roman" w:eastAsia="Times New Roman" w:hAnsi="Times New Roman" w:cs="Times New Roman"/>
                <w:b/>
                <w:color w:val="FFFFFF" w:themeColor="background1"/>
                <w:sz w:val="24"/>
                <w:szCs w:val="24"/>
              </w:rPr>
            </w:pPr>
            <w:r w:rsidRPr="00AC1E29">
              <w:rPr>
                <w:rFonts w:ascii="Times New Roman" w:eastAsia="Times New Roman" w:hAnsi="Times New Roman" w:cs="Times New Roman"/>
                <w:b/>
                <w:color w:val="FFFFFF" w:themeColor="background1"/>
                <w:sz w:val="24"/>
                <w:szCs w:val="24"/>
              </w:rPr>
              <w:t>Intercultural Communication: Interact</w:t>
            </w:r>
          </w:p>
        </w:tc>
      </w:tr>
      <w:tr w:rsidR="004937BE" w14:paraId="31EDC7B2" w14:textId="77777777" w:rsidTr="00AC1E29">
        <w:trPr>
          <w:trHeight w:val="1880"/>
        </w:trPr>
        <w:tc>
          <w:tcPr>
            <w:tcW w:w="1080" w:type="pct"/>
          </w:tcPr>
          <w:p w14:paraId="5A02A861" w14:textId="77777777" w:rsidR="004937BE" w:rsidRDefault="004937BE" w:rsidP="004937BE">
            <w:pPr>
              <w:rPr>
                <w:rFonts w:ascii="Times New Roman" w:eastAsia="Times New Roman" w:hAnsi="Times New Roman" w:cs="Times New Roman"/>
                <w:sz w:val="24"/>
                <w:szCs w:val="24"/>
              </w:rPr>
            </w:pPr>
          </w:p>
          <w:p w14:paraId="33027F75"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Interpretive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01E08CC4" w14:textId="77777777" w:rsidR="004937BE" w:rsidRPr="00AB124F" w:rsidRDefault="004937BE" w:rsidP="004937BE">
            <w:pPr>
              <w:rPr>
                <w:rFonts w:ascii="Times New Roman" w:hAnsi="Times New Roman" w:cs="Times New Roman"/>
                <w:color w:val="4BACC6" w:themeColor="accent5"/>
                <w:sz w:val="24"/>
                <w:szCs w:val="24"/>
              </w:rPr>
            </w:pPr>
          </w:p>
          <w:p w14:paraId="1E84E5D7"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6B722A25" w14:textId="77777777" w:rsidR="004937BE" w:rsidRPr="009D40CD" w:rsidRDefault="004937BE" w:rsidP="004937BE">
            <w:pPr>
              <w:rPr>
                <w:rFonts w:ascii="Times New Roman" w:hAnsi="Times New Roman" w:cs="Times New Roman"/>
                <w:sz w:val="24"/>
                <w:szCs w:val="24"/>
              </w:rPr>
            </w:pPr>
          </w:p>
          <w:p w14:paraId="3DBE700D" w14:textId="77777777" w:rsidR="004937BE" w:rsidRDefault="004937BE" w:rsidP="004937BE">
            <w:pPr>
              <w:rPr>
                <w:rFonts w:ascii="Times New Roman" w:eastAsia="Times New Roman" w:hAnsi="Times New Roman" w:cs="Times New Roman"/>
                <w:sz w:val="24"/>
                <w:szCs w:val="24"/>
              </w:rPr>
            </w:pPr>
          </w:p>
        </w:tc>
        <w:tc>
          <w:tcPr>
            <w:tcW w:w="939" w:type="pct"/>
          </w:tcPr>
          <w:p w14:paraId="15C7B166" w14:textId="77777777" w:rsidR="004937BE" w:rsidRDefault="004937BE" w:rsidP="004937BE">
            <w:pPr>
              <w:rPr>
                <w:rFonts w:ascii="Times New Roman" w:eastAsia="Times New Roman" w:hAnsi="Times New Roman" w:cs="Times New Roman"/>
                <w:sz w:val="24"/>
                <w:szCs w:val="24"/>
              </w:rPr>
            </w:pPr>
          </w:p>
          <w:p w14:paraId="28ED5585"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Interpersonal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33F6A363" w14:textId="77777777" w:rsidR="004937BE" w:rsidRPr="00AB124F" w:rsidRDefault="004937BE" w:rsidP="004937BE">
            <w:pPr>
              <w:rPr>
                <w:rFonts w:ascii="Times New Roman" w:hAnsi="Times New Roman" w:cs="Times New Roman"/>
                <w:color w:val="4BACC6" w:themeColor="accent5"/>
                <w:sz w:val="24"/>
                <w:szCs w:val="24"/>
              </w:rPr>
            </w:pPr>
          </w:p>
          <w:p w14:paraId="17E6DF2A"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1AA5B02E" w14:textId="7CE61140" w:rsidR="004937BE" w:rsidRDefault="004937BE" w:rsidP="004937BE">
            <w:pPr>
              <w:rPr>
                <w:rFonts w:ascii="Times New Roman" w:eastAsia="Times New Roman" w:hAnsi="Times New Roman" w:cs="Times New Roman"/>
                <w:sz w:val="24"/>
                <w:szCs w:val="24"/>
              </w:rPr>
            </w:pPr>
          </w:p>
        </w:tc>
        <w:tc>
          <w:tcPr>
            <w:tcW w:w="1047" w:type="pct"/>
          </w:tcPr>
          <w:p w14:paraId="0F0C0BB4" w14:textId="77777777" w:rsidR="004937BE" w:rsidRDefault="004937BE" w:rsidP="004937BE">
            <w:pPr>
              <w:rPr>
                <w:rFonts w:ascii="Times New Roman" w:eastAsia="Times New Roman" w:hAnsi="Times New Roman" w:cs="Times New Roman"/>
                <w:sz w:val="24"/>
                <w:szCs w:val="24"/>
              </w:rPr>
            </w:pPr>
          </w:p>
          <w:p w14:paraId="5C29A9C4"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Presentational Communication</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4562B8F1" w14:textId="77777777" w:rsidR="004937BE" w:rsidRPr="00AB124F" w:rsidRDefault="004937BE" w:rsidP="004937BE">
            <w:pPr>
              <w:rPr>
                <w:rFonts w:ascii="Times New Roman" w:hAnsi="Times New Roman" w:cs="Times New Roman"/>
                <w:color w:val="4BACC6" w:themeColor="accent5"/>
                <w:sz w:val="24"/>
                <w:szCs w:val="24"/>
              </w:rPr>
            </w:pPr>
          </w:p>
          <w:p w14:paraId="775DCF3D"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2C075393" w14:textId="77777777" w:rsidR="004937BE" w:rsidRDefault="004937BE" w:rsidP="004937BE">
            <w:pPr>
              <w:rPr>
                <w:rFonts w:ascii="Times New Roman" w:eastAsia="Times New Roman" w:hAnsi="Times New Roman" w:cs="Times New Roman"/>
                <w:sz w:val="24"/>
                <w:szCs w:val="24"/>
              </w:rPr>
            </w:pPr>
          </w:p>
        </w:tc>
        <w:tc>
          <w:tcPr>
            <w:tcW w:w="966" w:type="pct"/>
          </w:tcPr>
          <w:p w14:paraId="64E44142" w14:textId="77777777" w:rsidR="004937BE" w:rsidRDefault="004937BE" w:rsidP="004937BE">
            <w:pPr>
              <w:rPr>
                <w:rFonts w:ascii="Times New Roman" w:eastAsia="Times New Roman" w:hAnsi="Times New Roman" w:cs="Times New Roman"/>
                <w:sz w:val="24"/>
                <w:szCs w:val="24"/>
              </w:rPr>
            </w:pPr>
          </w:p>
          <w:p w14:paraId="23A8629C"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Intercultural Communication (Investigate)</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0DDBC827" w14:textId="77777777" w:rsidR="004937BE" w:rsidRPr="00AB124F" w:rsidRDefault="004937BE" w:rsidP="004937BE">
            <w:pPr>
              <w:rPr>
                <w:rFonts w:ascii="Times New Roman" w:hAnsi="Times New Roman" w:cs="Times New Roman"/>
                <w:color w:val="4BACC6" w:themeColor="accent5"/>
                <w:sz w:val="24"/>
                <w:szCs w:val="24"/>
              </w:rPr>
            </w:pPr>
          </w:p>
          <w:p w14:paraId="439A2C9A"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75E47971" w14:textId="77777777" w:rsidR="004937BE" w:rsidRDefault="004937BE" w:rsidP="004937BE">
            <w:pPr>
              <w:rPr>
                <w:rFonts w:ascii="Times New Roman" w:eastAsia="Times New Roman" w:hAnsi="Times New Roman" w:cs="Times New Roman"/>
                <w:sz w:val="24"/>
                <w:szCs w:val="24"/>
              </w:rPr>
            </w:pPr>
          </w:p>
        </w:tc>
        <w:tc>
          <w:tcPr>
            <w:tcW w:w="968" w:type="pct"/>
          </w:tcPr>
          <w:p w14:paraId="0CADDEC6" w14:textId="77777777" w:rsidR="004937BE" w:rsidRDefault="004937BE" w:rsidP="004937BE">
            <w:pPr>
              <w:rPr>
                <w:rFonts w:ascii="Times New Roman" w:eastAsia="Times New Roman" w:hAnsi="Times New Roman" w:cs="Times New Roman"/>
                <w:sz w:val="24"/>
                <w:szCs w:val="24"/>
              </w:rPr>
            </w:pPr>
          </w:p>
          <w:p w14:paraId="054808B5"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eastAsia="Times New Roman" w:hAnsi="Times New Roman" w:cs="Times New Roman"/>
                <w:b/>
                <w:color w:val="4BACC6" w:themeColor="accent5"/>
                <w:sz w:val="24"/>
                <w:szCs w:val="24"/>
                <w:u w:val="single"/>
              </w:rPr>
              <w:t>Copy and paste</w:t>
            </w:r>
            <w:r w:rsidRPr="00AB124F">
              <w:rPr>
                <w:rFonts w:ascii="Times New Roman" w:eastAsia="Times New Roman" w:hAnsi="Times New Roman" w:cs="Times New Roman"/>
                <w:color w:val="4BACC6" w:themeColor="accent5"/>
                <w:sz w:val="24"/>
                <w:szCs w:val="24"/>
              </w:rPr>
              <w:t xml:space="preserve"> the Performance Indicators</w:t>
            </w:r>
            <w:r>
              <w:rPr>
                <w:rFonts w:ascii="Times New Roman" w:eastAsia="Times New Roman" w:hAnsi="Times New Roman" w:cs="Times New Roman"/>
                <w:color w:val="4BACC6" w:themeColor="accent5"/>
                <w:sz w:val="24"/>
                <w:szCs w:val="24"/>
              </w:rPr>
              <w:t xml:space="preserve"> for Intercultural Communication (Interact)</w:t>
            </w:r>
            <w:r w:rsidRPr="00AB124F">
              <w:rPr>
                <w:rFonts w:ascii="Times New Roman" w:eastAsia="Times New Roman" w:hAnsi="Times New Roman" w:cs="Times New Roman"/>
                <w:color w:val="4BACC6" w:themeColor="accent5"/>
                <w:sz w:val="24"/>
                <w:szCs w:val="24"/>
              </w:rPr>
              <w:t xml:space="preserve"> selected to frame the teaching and the learning for this unit from the </w:t>
            </w:r>
            <w:r w:rsidRPr="00AB124F">
              <w:rPr>
                <w:rFonts w:ascii="Times New Roman" w:hAnsi="Times New Roman" w:cs="Times New Roman"/>
                <w:color w:val="4BACC6" w:themeColor="accent5"/>
                <w:sz w:val="24"/>
                <w:szCs w:val="24"/>
              </w:rPr>
              <w:t xml:space="preserve">the </w:t>
            </w:r>
            <w:r w:rsidRPr="00AB124F">
              <w:rPr>
                <w:rFonts w:ascii="Times New Roman" w:hAnsi="Times New Roman" w:cs="Times New Roman"/>
                <w:i/>
                <w:color w:val="4BACC6" w:themeColor="accent5"/>
                <w:sz w:val="24"/>
                <w:szCs w:val="24"/>
              </w:rPr>
              <w:t xml:space="preserve">South Carolina College- and Career-Ready Standard for World Language Proficiency 2019 </w:t>
            </w:r>
            <w:r w:rsidRPr="00AB124F">
              <w:rPr>
                <w:rFonts w:ascii="Times New Roman" w:hAnsi="Times New Roman" w:cs="Times New Roman"/>
                <w:color w:val="4BACC6" w:themeColor="accent5"/>
                <w:sz w:val="24"/>
                <w:szCs w:val="24"/>
              </w:rPr>
              <w:t xml:space="preserve">(see link to the standard document above in the teal bar at the top of this table). </w:t>
            </w:r>
          </w:p>
          <w:p w14:paraId="3782B2C3" w14:textId="77777777" w:rsidR="004937BE" w:rsidRPr="00AB124F" w:rsidRDefault="004937BE" w:rsidP="004937BE">
            <w:pPr>
              <w:rPr>
                <w:rFonts w:ascii="Times New Roman" w:hAnsi="Times New Roman" w:cs="Times New Roman"/>
                <w:color w:val="4BACC6" w:themeColor="accent5"/>
                <w:sz w:val="24"/>
                <w:szCs w:val="24"/>
              </w:rPr>
            </w:pPr>
          </w:p>
          <w:p w14:paraId="2C10C6B9" w14:textId="77777777" w:rsidR="004937BE" w:rsidRPr="00AB124F" w:rsidRDefault="004937BE" w:rsidP="004937BE">
            <w:pPr>
              <w:rPr>
                <w:rFonts w:ascii="Times New Roman" w:hAnsi="Times New Roman" w:cs="Times New Roman"/>
                <w:color w:val="4BACC6" w:themeColor="accent5"/>
                <w:sz w:val="24"/>
                <w:szCs w:val="24"/>
              </w:rPr>
            </w:pPr>
            <w:r w:rsidRPr="00AB124F">
              <w:rPr>
                <w:rFonts w:ascii="Times New Roman" w:hAnsi="Times New Roman" w:cs="Times New Roman"/>
                <w:color w:val="4BACC6" w:themeColor="accent5"/>
                <w:sz w:val="24"/>
                <w:szCs w:val="24"/>
              </w:rPr>
              <w:t xml:space="preserve">Include the page number where each Performance Indicator </w:t>
            </w:r>
            <w:r>
              <w:rPr>
                <w:rFonts w:ascii="Times New Roman" w:hAnsi="Times New Roman" w:cs="Times New Roman"/>
                <w:color w:val="4BACC6" w:themeColor="accent5"/>
                <w:sz w:val="24"/>
                <w:szCs w:val="24"/>
              </w:rPr>
              <w:t>is located</w:t>
            </w:r>
            <w:r w:rsidRPr="00AB124F">
              <w:rPr>
                <w:rFonts w:ascii="Times New Roman" w:hAnsi="Times New Roman" w:cs="Times New Roman"/>
                <w:color w:val="4BACC6" w:themeColor="accent5"/>
                <w:sz w:val="24"/>
                <w:szCs w:val="24"/>
              </w:rPr>
              <w:t xml:space="preserve"> in the document.</w:t>
            </w:r>
          </w:p>
          <w:p w14:paraId="4455FD93" w14:textId="0C3F8BE2" w:rsidR="004937BE" w:rsidRDefault="004937BE" w:rsidP="004937BE">
            <w:pPr>
              <w:rPr>
                <w:rFonts w:ascii="Times New Roman" w:eastAsia="Times New Roman" w:hAnsi="Times New Roman" w:cs="Times New Roman"/>
                <w:sz w:val="24"/>
                <w:szCs w:val="24"/>
              </w:rPr>
            </w:pPr>
          </w:p>
        </w:tc>
      </w:tr>
    </w:tbl>
    <w:p w14:paraId="0A12C299" w14:textId="678BDB75" w:rsidR="00AC1E29" w:rsidRDefault="00AC1E29">
      <w:pPr>
        <w:spacing w:after="0" w:line="240" w:lineRule="auto"/>
        <w:rPr>
          <w:rFonts w:ascii="Times New Roman" w:eastAsia="Times New Roman" w:hAnsi="Times New Roman" w:cs="Times New Roman"/>
          <w:sz w:val="24"/>
          <w:szCs w:val="24"/>
        </w:rPr>
      </w:pPr>
    </w:p>
    <w:p w14:paraId="78A77EA8" w14:textId="77777777" w:rsidR="00AC1E29" w:rsidRDefault="00AC1E29">
      <w:pPr>
        <w:rPr>
          <w:rFonts w:ascii="Times New Roman" w:eastAsia="Times New Roman" w:hAnsi="Times New Roman" w:cs="Times New Roman"/>
          <w:sz w:val="24"/>
          <w:szCs w:val="24"/>
        </w:rPr>
        <w:sectPr w:rsidR="00AC1E29" w:rsidSect="00AC1E29">
          <w:pgSz w:w="15840" w:h="12240" w:orient="landscape"/>
          <w:pgMar w:top="1440" w:right="1440" w:bottom="1440" w:left="1440" w:header="720" w:footer="720" w:gutter="0"/>
          <w:pgNumType w:start="1"/>
          <w:cols w:space="720"/>
          <w:docGrid w:linePitch="299"/>
        </w:sectPr>
      </w:pPr>
      <w:r>
        <w:rPr>
          <w:rFonts w:ascii="Times New Roman" w:eastAsia="Times New Roman" w:hAnsi="Times New Roman" w:cs="Times New Roman"/>
          <w:sz w:val="24"/>
          <w:szCs w:val="24"/>
        </w:rPr>
        <w:br w:type="page"/>
      </w:r>
    </w:p>
    <w:tbl>
      <w:tblPr>
        <w:tblStyle w:val="affffffffe"/>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2543FC" w14:paraId="3EC9F7EB" w14:textId="77777777" w:rsidTr="00060CEA">
        <w:trPr>
          <w:tblHeader/>
        </w:trPr>
        <w:tc>
          <w:tcPr>
            <w:tcW w:w="5000" w:type="pct"/>
            <w:shd w:val="clear" w:color="auto" w:fill="134F5C"/>
          </w:tcPr>
          <w:p w14:paraId="368510DA" w14:textId="29E45470" w:rsidR="00C16533" w:rsidRDefault="00C16533">
            <w:pPr>
              <w:jc w:val="center"/>
              <w:rPr>
                <w:rFonts w:ascii="Times New Roman" w:eastAsia="Times New Roman" w:hAnsi="Times New Roman" w:cs="Times New Roman"/>
                <w:b/>
                <w:color w:val="FFFFFF" w:themeColor="background1"/>
                <w:sz w:val="24"/>
                <w:szCs w:val="24"/>
              </w:rPr>
            </w:pPr>
            <w:bookmarkStart w:id="37" w:name="Unit4IPA"/>
            <w:r>
              <w:rPr>
                <w:rFonts w:ascii="Times New Roman" w:eastAsia="Times New Roman" w:hAnsi="Times New Roman" w:cs="Times New Roman"/>
                <w:b/>
                <w:color w:val="FFFFFF" w:themeColor="background1"/>
                <w:sz w:val="24"/>
                <w:szCs w:val="24"/>
              </w:rPr>
              <w:lastRenderedPageBreak/>
              <w:t>Unit 4</w:t>
            </w:r>
          </w:p>
          <w:p w14:paraId="0CC00D46" w14:textId="1F139E1A" w:rsidR="004F075D" w:rsidRPr="00C16533" w:rsidRDefault="00891AB3" w:rsidP="00266936">
            <w:pPr>
              <w:jc w:val="center"/>
              <w:rPr>
                <w:rFonts w:ascii="Times New Roman" w:eastAsia="Times New Roman" w:hAnsi="Times New Roman" w:cs="Times New Roman"/>
                <w:b/>
                <w:color w:val="FFFFFF" w:themeColor="background1"/>
                <w:sz w:val="24"/>
                <w:szCs w:val="24"/>
              </w:rPr>
            </w:pPr>
            <w:r w:rsidRPr="00C16533">
              <w:rPr>
                <w:rFonts w:ascii="Times New Roman" w:eastAsia="Times New Roman" w:hAnsi="Times New Roman" w:cs="Times New Roman"/>
                <w:b/>
                <w:color w:val="FFFFFF" w:themeColor="background1"/>
                <w:sz w:val="24"/>
                <w:szCs w:val="24"/>
              </w:rPr>
              <w:t>Integrated Performance Assessment</w:t>
            </w:r>
            <w:bookmarkEnd w:id="37"/>
          </w:p>
        </w:tc>
      </w:tr>
      <w:tr w:rsidR="002543FC" w14:paraId="68C5EF1B" w14:textId="77777777" w:rsidTr="00060CEA">
        <w:tc>
          <w:tcPr>
            <w:tcW w:w="5000" w:type="pct"/>
          </w:tcPr>
          <w:p w14:paraId="2F1A4B16" w14:textId="1EBF4823" w:rsidR="00266936" w:rsidRDefault="00517187" w:rsidP="00266936">
            <w:pPr>
              <w:jc w:val="center"/>
              <w:rPr>
                <w:rFonts w:ascii="Times New Roman" w:eastAsia="Times New Roman" w:hAnsi="Times New Roman" w:cs="Times New Roman"/>
                <w:sz w:val="24"/>
                <w:szCs w:val="24"/>
                <w:u w:val="single"/>
              </w:rPr>
            </w:pPr>
            <w:hyperlink w:anchor="U4a" w:history="1">
              <w:r w:rsidR="00266936" w:rsidRPr="00266936">
                <w:rPr>
                  <w:rStyle w:val="Hyperlink"/>
                  <w:rFonts w:ascii="Times New Roman" w:eastAsia="Times New Roman" w:hAnsi="Times New Roman" w:cs="Times New Roman"/>
                  <w:b/>
                  <w:color w:val="auto"/>
                  <w:sz w:val="24"/>
                  <w:szCs w:val="24"/>
                </w:rPr>
                <w:t xml:space="preserve">Back </w:t>
              </w:r>
              <w:r w:rsidR="00266936" w:rsidRPr="00266936">
                <w:rPr>
                  <w:rStyle w:val="Hyperlink"/>
                  <w:rFonts w:ascii="Times New Roman" w:eastAsia="Times New Roman" w:hAnsi="Times New Roman" w:cs="Times New Roman"/>
                  <w:b/>
                  <w:color w:val="auto"/>
                  <w:sz w:val="24"/>
                  <w:szCs w:val="24"/>
                </w:rPr>
                <w:t>t</w:t>
              </w:r>
              <w:r w:rsidR="00266936" w:rsidRPr="00266936">
                <w:rPr>
                  <w:rStyle w:val="Hyperlink"/>
                  <w:rFonts w:ascii="Times New Roman" w:eastAsia="Times New Roman" w:hAnsi="Times New Roman" w:cs="Times New Roman"/>
                  <w:b/>
                  <w:color w:val="auto"/>
                  <w:sz w:val="24"/>
                  <w:szCs w:val="24"/>
                </w:rPr>
                <w:t>o Un</w:t>
              </w:r>
              <w:r w:rsidR="00266936" w:rsidRPr="00266936">
                <w:rPr>
                  <w:rStyle w:val="Hyperlink"/>
                  <w:rFonts w:ascii="Times New Roman" w:eastAsia="Times New Roman" w:hAnsi="Times New Roman" w:cs="Times New Roman"/>
                  <w:b/>
                  <w:color w:val="auto"/>
                  <w:sz w:val="24"/>
                  <w:szCs w:val="24"/>
                </w:rPr>
                <w:t>i</w:t>
              </w:r>
              <w:r w:rsidR="00266936" w:rsidRPr="00266936">
                <w:rPr>
                  <w:rStyle w:val="Hyperlink"/>
                  <w:rFonts w:ascii="Times New Roman" w:eastAsia="Times New Roman" w:hAnsi="Times New Roman" w:cs="Times New Roman"/>
                  <w:b/>
                  <w:color w:val="auto"/>
                  <w:sz w:val="24"/>
                  <w:szCs w:val="24"/>
                </w:rPr>
                <w:t>t</w:t>
              </w:r>
              <w:r w:rsidR="00266936" w:rsidRPr="00266936">
                <w:rPr>
                  <w:rStyle w:val="Hyperlink"/>
                  <w:rFonts w:ascii="Times New Roman" w:eastAsia="Times New Roman" w:hAnsi="Times New Roman" w:cs="Times New Roman"/>
                  <w:b/>
                  <w:color w:val="auto"/>
                  <w:sz w:val="24"/>
                  <w:szCs w:val="24"/>
                </w:rPr>
                <w:t xml:space="preserve"> 4 Grid</w:t>
              </w:r>
            </w:hyperlink>
          </w:p>
          <w:p w14:paraId="00C8DD82" w14:textId="77777777" w:rsidR="004937BE" w:rsidRDefault="004937BE" w:rsidP="004937BE">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34E67E12" w14:textId="77777777" w:rsidR="004937BE" w:rsidRPr="00B833DA" w:rsidRDefault="004937BE" w:rsidP="004937BE">
            <w:pPr>
              <w:rPr>
                <w:rFonts w:ascii="Times New Roman" w:eastAsia="Times New Roman" w:hAnsi="Times New Roman" w:cs="Times New Roman"/>
                <w:color w:val="4BACC6" w:themeColor="accent5"/>
                <w:sz w:val="24"/>
                <w:szCs w:val="24"/>
              </w:rPr>
            </w:pPr>
            <w:r w:rsidRPr="00B833DA">
              <w:rPr>
                <w:rFonts w:ascii="Times New Roman" w:eastAsia="Times New Roman" w:hAnsi="Times New Roman" w:cs="Times New Roman"/>
                <w:color w:val="4BACC6" w:themeColor="accent5"/>
                <w:sz w:val="24"/>
                <w:szCs w:val="24"/>
              </w:rPr>
              <w:t xml:space="preserve">Describe the context of this culminating assessment that will make it relevant and meaningful to the learner, and explain the scenario in which the integrated tasks </w:t>
            </w:r>
            <w:proofErr w:type="gramStart"/>
            <w:r w:rsidRPr="00B833DA">
              <w:rPr>
                <w:rFonts w:ascii="Times New Roman" w:eastAsia="Times New Roman" w:hAnsi="Times New Roman" w:cs="Times New Roman"/>
                <w:color w:val="4BACC6" w:themeColor="accent5"/>
                <w:sz w:val="24"/>
                <w:szCs w:val="24"/>
              </w:rPr>
              <w:t>will be situated</w:t>
            </w:r>
            <w:proofErr w:type="gramEnd"/>
            <w:r w:rsidRPr="00B833DA">
              <w:rPr>
                <w:rFonts w:ascii="Times New Roman" w:eastAsia="Times New Roman" w:hAnsi="Times New Roman" w:cs="Times New Roman"/>
                <w:color w:val="4BACC6" w:themeColor="accent5"/>
                <w:sz w:val="24"/>
                <w:szCs w:val="24"/>
              </w:rPr>
              <w:t>.</w:t>
            </w:r>
          </w:p>
          <w:p w14:paraId="097F5B13" w14:textId="77777777" w:rsidR="004937BE" w:rsidRDefault="004937BE" w:rsidP="004937BE">
            <w:pPr>
              <w:rPr>
                <w:rFonts w:ascii="Times New Roman" w:hAnsi="Times New Roman" w:cs="Times New Roman"/>
                <w:b/>
                <w:color w:val="FF0000"/>
                <w:sz w:val="20"/>
                <w:szCs w:val="20"/>
              </w:rPr>
            </w:pPr>
          </w:p>
          <w:p w14:paraId="75D5A168" w14:textId="77777777" w:rsidR="004937BE" w:rsidRDefault="004937BE" w:rsidP="004937BE">
            <w:pPr>
              <w:rPr>
                <w:rFonts w:ascii="Times New Roman" w:hAnsi="Times New Roman" w:cs="Times New Roman"/>
                <w:color w:val="FF0000"/>
                <w:sz w:val="20"/>
                <w:szCs w:val="20"/>
              </w:rPr>
            </w:pPr>
            <w:r w:rsidRPr="00517187">
              <w:rPr>
                <w:rFonts w:ascii="Times New Roman" w:hAnsi="Times New Roman" w:cs="Times New Roman"/>
                <w:b/>
                <w:color w:val="FF0000"/>
                <w:sz w:val="20"/>
                <w:szCs w:val="20"/>
              </w:rPr>
              <w:t>Why Integrated Performance Assessments (IPAs)?</w:t>
            </w:r>
            <w:r w:rsidRPr="00517187">
              <w:rPr>
                <w:rFonts w:ascii="Times New Roman" w:hAnsi="Times New Roman" w:cs="Times New Roman"/>
                <w:color w:val="FF0000"/>
                <w:sz w:val="20"/>
                <w:szCs w:val="20"/>
              </w:rPr>
              <w:br/>
              <w:t xml:space="preserve">IPAs help ensure that students are being assessed on tasks that mirror challenges people face every day. </w:t>
            </w:r>
            <w:r>
              <w:rPr>
                <w:rFonts w:ascii="Times New Roman" w:hAnsi="Times New Roman" w:cs="Times New Roman"/>
                <w:color w:val="FF0000"/>
                <w:sz w:val="20"/>
                <w:szCs w:val="20"/>
              </w:rPr>
              <w:t>They</w:t>
            </w:r>
            <w:r w:rsidRPr="00517187">
              <w:rPr>
                <w:rFonts w:ascii="Times New Roman" w:hAnsi="Times New Roman" w:cs="Times New Roman"/>
                <w:color w:val="FF0000"/>
                <w:sz w:val="20"/>
                <w:szCs w:val="20"/>
              </w:rPr>
              <w:t xml:space="preserve"> allow students to go beyond recitation of information and draw from their own repertoire of knowledge and skills. </w:t>
            </w:r>
            <w:r>
              <w:rPr>
                <w:rFonts w:ascii="Times New Roman" w:hAnsi="Times New Roman" w:cs="Times New Roman"/>
                <w:color w:val="FF0000"/>
                <w:sz w:val="20"/>
                <w:szCs w:val="20"/>
              </w:rPr>
              <w:t>They also mirror the interconnected nature of communication, as a</w:t>
            </w:r>
            <w:r w:rsidRPr="00517187">
              <w:rPr>
                <w:rFonts w:ascii="Times New Roman" w:hAnsi="Times New Roman" w:cs="Times New Roman"/>
                <w:color w:val="FF0000"/>
                <w:sz w:val="20"/>
                <w:szCs w:val="20"/>
              </w:rPr>
              <w:t>ll three modes of communication (interpretive, interpersonal, and presentational) maintain the same theme throughout the tasks</w:t>
            </w:r>
            <w:r>
              <w:rPr>
                <w:rFonts w:ascii="Times New Roman" w:hAnsi="Times New Roman" w:cs="Times New Roman"/>
                <w:color w:val="FF0000"/>
                <w:sz w:val="20"/>
                <w:szCs w:val="20"/>
              </w:rPr>
              <w:t xml:space="preserve"> and occur in an integrated fashion</w:t>
            </w:r>
            <w:r w:rsidRPr="00517187">
              <w:rPr>
                <w:rFonts w:ascii="Times New Roman" w:hAnsi="Times New Roman" w:cs="Times New Roman"/>
                <w:color w:val="FF0000"/>
                <w:sz w:val="20"/>
                <w:szCs w:val="20"/>
              </w:rPr>
              <w:t>.</w:t>
            </w:r>
            <w:r>
              <w:rPr>
                <w:rFonts w:ascii="Times New Roman" w:hAnsi="Times New Roman" w:cs="Times New Roman"/>
                <w:color w:val="FF0000"/>
                <w:sz w:val="20"/>
                <w:szCs w:val="20"/>
              </w:rPr>
              <w:t xml:space="preserve"> </w:t>
            </w:r>
          </w:p>
          <w:p w14:paraId="1F9E0F80" w14:textId="77777777" w:rsidR="004937BE" w:rsidRDefault="004937BE" w:rsidP="004937BE">
            <w:pPr>
              <w:rPr>
                <w:rFonts w:ascii="Times New Roman" w:hAnsi="Times New Roman" w:cs="Times New Roman"/>
                <w:color w:val="FF0000"/>
                <w:sz w:val="20"/>
                <w:szCs w:val="20"/>
              </w:rPr>
            </w:pPr>
          </w:p>
          <w:p w14:paraId="0DC57559" w14:textId="77777777" w:rsidR="004937BE" w:rsidRPr="00A969A4" w:rsidRDefault="004937BE" w:rsidP="004937BE">
            <w:pPr>
              <w:rPr>
                <w:rFonts w:ascii="Times New Roman" w:hAnsi="Times New Roman" w:cs="Times New Roman"/>
                <w:color w:val="FF0000"/>
                <w:sz w:val="20"/>
                <w:szCs w:val="20"/>
              </w:rPr>
            </w:pPr>
            <w:r w:rsidRPr="00A969A4">
              <w:rPr>
                <w:rFonts w:ascii="Times New Roman" w:hAnsi="Times New Roman" w:cs="Times New Roman"/>
                <w:color w:val="FF0000"/>
                <w:sz w:val="20"/>
                <w:szCs w:val="20"/>
              </w:rPr>
              <w:t>IPA tasks, when thoughtfully designed and then considered before planning lessons, help teachers think about the language that their students will need to learn to produce as they progress through a unit of study.</w:t>
            </w:r>
            <w:r>
              <w:rPr>
                <w:rFonts w:ascii="Times New Roman" w:hAnsi="Times New Roman" w:cs="Times New Roman"/>
                <w:color w:val="FF0000"/>
                <w:sz w:val="20"/>
                <w:szCs w:val="20"/>
              </w:rPr>
              <w:t xml:space="preserve"> </w:t>
            </w:r>
          </w:p>
          <w:p w14:paraId="6B33949F" w14:textId="77777777" w:rsidR="004937BE" w:rsidRDefault="004937BE" w:rsidP="004937BE">
            <w:pPr>
              <w:rPr>
                <w:rFonts w:ascii="Times New Roman" w:eastAsia="Times New Roman" w:hAnsi="Times New Roman" w:cs="Times New Roman"/>
                <w:color w:val="4BACC6" w:themeColor="accent5"/>
                <w:sz w:val="24"/>
                <w:szCs w:val="24"/>
              </w:rPr>
            </w:pPr>
          </w:p>
          <w:p w14:paraId="34D987EE" w14:textId="77777777" w:rsidR="004937BE" w:rsidRPr="00ED5D10" w:rsidRDefault="004937BE" w:rsidP="004937BE">
            <w:pPr>
              <w:rPr>
                <w:rFonts w:ascii="Times New Roman" w:hAnsi="Times New Roman" w:cs="Times New Roman"/>
                <w:b/>
                <w:color w:val="FF0000"/>
                <w:sz w:val="20"/>
                <w:szCs w:val="20"/>
              </w:rPr>
            </w:pPr>
            <w:r w:rsidRPr="00ED5D10">
              <w:rPr>
                <w:rFonts w:ascii="Times New Roman" w:hAnsi="Times New Roman" w:cs="Times New Roman"/>
                <w:b/>
                <w:color w:val="FF0000"/>
                <w:sz w:val="20"/>
                <w:szCs w:val="20"/>
              </w:rPr>
              <w:t>IPA Tasks (see segments below)</w:t>
            </w:r>
          </w:p>
          <w:p w14:paraId="18408C28" w14:textId="77777777" w:rsidR="004937BE" w:rsidRPr="009527BF" w:rsidRDefault="004937BE" w:rsidP="004937BE">
            <w:pPr>
              <w:rPr>
                <w:rFonts w:ascii="Times New Roman" w:hAnsi="Times New Roman" w:cs="Times New Roman"/>
                <w:color w:val="FF0000"/>
                <w:sz w:val="20"/>
                <w:szCs w:val="20"/>
              </w:rPr>
            </w:pPr>
            <w:r w:rsidRPr="009527BF">
              <w:rPr>
                <w:rFonts w:ascii="Times New Roman" w:hAnsi="Times New Roman" w:cs="Times New Roman"/>
                <w:color w:val="FF0000"/>
                <w:sz w:val="20"/>
                <w:szCs w:val="20"/>
              </w:rPr>
              <w:t>The tasks</w:t>
            </w:r>
            <w:r>
              <w:rPr>
                <w:rFonts w:ascii="Times New Roman" w:hAnsi="Times New Roman" w:cs="Times New Roman"/>
                <w:color w:val="FF0000"/>
                <w:sz w:val="20"/>
                <w:szCs w:val="20"/>
              </w:rPr>
              <w:t xml:space="preserve"> in the sections</w:t>
            </w:r>
            <w:r w:rsidRPr="009527BF">
              <w:rPr>
                <w:rFonts w:ascii="Times New Roman" w:hAnsi="Times New Roman" w:cs="Times New Roman"/>
                <w:color w:val="FF0000"/>
                <w:sz w:val="20"/>
                <w:szCs w:val="20"/>
              </w:rPr>
              <w:t xml:space="preserve"> below </w:t>
            </w:r>
            <w:proofErr w:type="gramStart"/>
            <w:r w:rsidRPr="009527BF">
              <w:rPr>
                <w:rFonts w:ascii="Times New Roman" w:hAnsi="Times New Roman" w:cs="Times New Roman"/>
                <w:color w:val="FF0000"/>
                <w:sz w:val="20"/>
                <w:szCs w:val="20"/>
              </w:rPr>
              <w:t>should be contextualized</w:t>
            </w:r>
            <w:proofErr w:type="gramEnd"/>
            <w:r w:rsidRPr="009527BF">
              <w:rPr>
                <w:rFonts w:ascii="Times New Roman" w:hAnsi="Times New Roman" w:cs="Times New Roman"/>
                <w:color w:val="FF0000"/>
                <w:sz w:val="20"/>
                <w:szCs w:val="20"/>
              </w:rPr>
              <w:t xml:space="preserve"> with consideration for Intercultural Communication, and they should support each other in a relevant way. The IPA is described near the beginning of the unit plan so that the teacher can work backwards to plan experiences for learners</w:t>
            </w:r>
            <w:r>
              <w:rPr>
                <w:rFonts w:ascii="Times New Roman" w:hAnsi="Times New Roman" w:cs="Times New Roman"/>
                <w:color w:val="FF0000"/>
                <w:sz w:val="20"/>
                <w:szCs w:val="20"/>
              </w:rPr>
              <w:t xml:space="preserve"> in lessons</w:t>
            </w:r>
            <w:r w:rsidRPr="009527BF">
              <w:rPr>
                <w:rFonts w:ascii="Times New Roman" w:hAnsi="Times New Roman" w:cs="Times New Roman"/>
                <w:color w:val="FF0000"/>
                <w:sz w:val="20"/>
                <w:szCs w:val="20"/>
              </w:rPr>
              <w:t xml:space="preserve"> that will prepare them to perform these culminating tasks. </w:t>
            </w:r>
          </w:p>
          <w:p w14:paraId="7F4D9413" w14:textId="77777777" w:rsidR="004937BE" w:rsidRPr="009527BF" w:rsidRDefault="004937BE" w:rsidP="004937BE">
            <w:pPr>
              <w:rPr>
                <w:rFonts w:ascii="Times New Roman" w:hAnsi="Times New Roman" w:cs="Times New Roman"/>
                <w:color w:val="FF0000"/>
                <w:sz w:val="20"/>
                <w:szCs w:val="20"/>
              </w:rPr>
            </w:pPr>
          </w:p>
          <w:p w14:paraId="5E3689EC" w14:textId="77777777" w:rsidR="004937BE" w:rsidRPr="009527BF" w:rsidRDefault="004937BE" w:rsidP="004937BE">
            <w:pPr>
              <w:rPr>
                <w:rFonts w:ascii="Times New Roman" w:hAnsi="Times New Roman" w:cs="Times New Roman"/>
                <w:color w:val="FF0000"/>
                <w:sz w:val="20"/>
                <w:szCs w:val="20"/>
              </w:rPr>
            </w:pPr>
            <w:r>
              <w:rPr>
                <w:rFonts w:ascii="Times New Roman" w:hAnsi="Times New Roman" w:cs="Times New Roman"/>
                <w:color w:val="FF0000"/>
                <w:sz w:val="20"/>
                <w:szCs w:val="20"/>
              </w:rPr>
              <w:t>The</w:t>
            </w:r>
            <w:r w:rsidRPr="009527BF">
              <w:rPr>
                <w:rFonts w:ascii="Times New Roman" w:hAnsi="Times New Roman" w:cs="Times New Roman"/>
                <w:color w:val="FF0000"/>
                <w:sz w:val="20"/>
                <w:szCs w:val="20"/>
              </w:rPr>
              <w:t xml:space="preserve"> level of the task determines, </w:t>
            </w:r>
            <w:proofErr w:type="gramStart"/>
            <w:r w:rsidRPr="009527BF">
              <w:rPr>
                <w:rFonts w:ascii="Times New Roman" w:hAnsi="Times New Roman" w:cs="Times New Roman"/>
                <w:color w:val="FF0000"/>
                <w:sz w:val="20"/>
                <w:szCs w:val="20"/>
              </w:rPr>
              <w:t>to a large extent</w:t>
            </w:r>
            <w:proofErr w:type="gramEnd"/>
            <w:r w:rsidRPr="009527BF">
              <w:rPr>
                <w:rFonts w:ascii="Times New Roman" w:hAnsi="Times New Roman" w:cs="Times New Roman"/>
                <w:color w:val="FF0000"/>
                <w:sz w:val="20"/>
                <w:szCs w:val="20"/>
              </w:rPr>
              <w:t xml:space="preserve">, the level of the </w:t>
            </w:r>
            <w:r>
              <w:rPr>
                <w:rFonts w:ascii="Times New Roman" w:hAnsi="Times New Roman" w:cs="Times New Roman"/>
                <w:color w:val="FF0000"/>
                <w:sz w:val="20"/>
                <w:szCs w:val="20"/>
              </w:rPr>
              <w:t xml:space="preserve">student’s </w:t>
            </w:r>
            <w:r w:rsidRPr="009527BF">
              <w:rPr>
                <w:rFonts w:ascii="Times New Roman" w:hAnsi="Times New Roman" w:cs="Times New Roman"/>
                <w:color w:val="FF0000"/>
                <w:sz w:val="20"/>
                <w:szCs w:val="20"/>
              </w:rPr>
              <w:t>response. Tasks should push students to perform slightly above their current level. Aim to create tasks that elicit communication at the targeted level.</w:t>
            </w:r>
          </w:p>
          <w:p w14:paraId="61D2A30C" w14:textId="77777777" w:rsidR="002543FC" w:rsidRDefault="002543FC" w:rsidP="00946EB4">
            <w:pPr>
              <w:rPr>
                <w:rFonts w:ascii="Times New Roman" w:eastAsia="Times New Roman" w:hAnsi="Times New Roman" w:cs="Times New Roman"/>
                <w:sz w:val="24"/>
                <w:szCs w:val="24"/>
              </w:rPr>
            </w:pPr>
          </w:p>
        </w:tc>
      </w:tr>
      <w:tr w:rsidR="004937BE" w14:paraId="59936015" w14:textId="77777777" w:rsidTr="00060CEA">
        <w:tc>
          <w:tcPr>
            <w:tcW w:w="5000" w:type="pct"/>
          </w:tcPr>
          <w:p w14:paraId="5661C64B" w14:textId="77777777" w:rsidR="004937BE" w:rsidRDefault="004937BE" w:rsidP="004937BE">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14:paraId="0001113A" w14:textId="77777777" w:rsidR="004937BE" w:rsidRPr="00B833DA" w:rsidRDefault="004937BE" w:rsidP="004937BE">
            <w:pPr>
              <w:rPr>
                <w:rFonts w:ascii="Times New Roman" w:eastAsia="Times New Roman" w:hAnsi="Times New Roman" w:cs="Times New Roman"/>
                <w:color w:val="4BACC6" w:themeColor="accent5"/>
                <w:sz w:val="24"/>
                <w:szCs w:val="24"/>
              </w:rPr>
            </w:pPr>
            <w:r w:rsidRPr="00B833DA">
              <w:rPr>
                <w:rFonts w:ascii="Times New Roman" w:eastAsia="Times New Roman" w:hAnsi="Times New Roman" w:cs="Times New Roman"/>
                <w:color w:val="4BACC6" w:themeColor="accent5"/>
                <w:sz w:val="24"/>
                <w:szCs w:val="24"/>
              </w:rPr>
              <w:t>Type a description of the interpretive reading or listening task here.</w:t>
            </w:r>
            <w:r>
              <w:rPr>
                <w:rFonts w:ascii="Times New Roman" w:eastAsia="Times New Roman" w:hAnsi="Times New Roman" w:cs="Times New Roman"/>
                <w:color w:val="4BACC6" w:themeColor="accent5"/>
                <w:sz w:val="24"/>
                <w:szCs w:val="24"/>
              </w:rPr>
              <w:t xml:space="preserve"> Texts should be new to the students and should be authentic (the word “text” here refers to anything that students may interpret, either by reading or listening).</w:t>
            </w:r>
          </w:p>
          <w:p w14:paraId="43FE99B7" w14:textId="77777777" w:rsidR="004937BE" w:rsidRDefault="004937BE" w:rsidP="004937BE">
            <w:pPr>
              <w:rPr>
                <w:rFonts w:ascii="Times New Roman" w:eastAsia="Times New Roman" w:hAnsi="Times New Roman" w:cs="Times New Roman"/>
                <w:sz w:val="24"/>
                <w:szCs w:val="24"/>
                <w:u w:val="single"/>
              </w:rPr>
            </w:pPr>
          </w:p>
          <w:p w14:paraId="195BCB70" w14:textId="77777777" w:rsidR="004937BE" w:rsidRPr="00A969A4" w:rsidRDefault="004937BE" w:rsidP="004937BE">
            <w:pPr>
              <w:rPr>
                <w:rFonts w:ascii="Times New Roman" w:hAnsi="Times New Roman" w:cs="Times New Roman"/>
                <w:szCs w:val="24"/>
              </w:rPr>
            </w:pPr>
            <w:r w:rsidRPr="00A969A4">
              <w:rPr>
                <w:rFonts w:ascii="Times New Roman" w:hAnsi="Times New Roman" w:cs="Times New Roman"/>
                <w:szCs w:val="24"/>
                <w:u w:val="single"/>
              </w:rPr>
              <w:t>Note to the educator</w:t>
            </w:r>
            <w:r w:rsidRPr="00A969A4">
              <w:rPr>
                <w:rFonts w:ascii="Times New Roman" w:hAnsi="Times New Roman" w:cs="Times New Roman"/>
                <w:szCs w:val="24"/>
              </w:rPr>
              <w:t>:</w:t>
            </w:r>
          </w:p>
          <w:p w14:paraId="719853BD" w14:textId="77777777" w:rsidR="004937BE" w:rsidRPr="00A969A4" w:rsidRDefault="004937BE" w:rsidP="004937BE">
            <w:pPr>
              <w:rPr>
                <w:rFonts w:ascii="Times New Roman" w:hAnsi="Times New Roman" w:cs="Times New Roman"/>
                <w:szCs w:val="24"/>
              </w:rPr>
            </w:pPr>
            <w:r w:rsidRPr="00A969A4">
              <w:rPr>
                <w:rFonts w:ascii="Times New Roman" w:hAnsi="Times New Roman" w:cs="Times New Roman"/>
                <w:szCs w:val="24"/>
              </w:rPr>
              <w:t xml:space="preserve">Interpretive IPA tasks </w:t>
            </w:r>
            <w:proofErr w:type="gramStart"/>
            <w:r w:rsidRPr="00A969A4">
              <w:rPr>
                <w:rFonts w:ascii="Times New Roman" w:hAnsi="Times New Roman" w:cs="Times New Roman"/>
                <w:szCs w:val="24"/>
              </w:rPr>
              <w:t>may be completed</w:t>
            </w:r>
            <w:proofErr w:type="gramEnd"/>
            <w:r w:rsidRPr="00A969A4">
              <w:rPr>
                <w:rFonts w:ascii="Times New Roman" w:hAnsi="Times New Roman" w:cs="Times New Roman"/>
                <w:szCs w:val="24"/>
              </w:rPr>
              <w:t xml:space="preserve"> in English, especially for Novice learners. As learners approach Novice High proficiency and move from using only memorized language to combining and recombining language elements on their own, and especially as they approach increasing Intermediate sub-levels, it is more and more feasible for them to demonstrate their ability to interpret both surface-level understanding and their own inferences through use of the target language. Teachers should decide which language </w:t>
            </w:r>
            <w:proofErr w:type="gramStart"/>
            <w:r w:rsidRPr="00A969A4">
              <w:rPr>
                <w:rFonts w:ascii="Times New Roman" w:hAnsi="Times New Roman" w:cs="Times New Roman"/>
                <w:szCs w:val="24"/>
              </w:rPr>
              <w:t>will</w:t>
            </w:r>
            <w:proofErr w:type="gramEnd"/>
            <w:r w:rsidRPr="00A969A4">
              <w:rPr>
                <w:rFonts w:ascii="Times New Roman" w:hAnsi="Times New Roman" w:cs="Times New Roman"/>
                <w:szCs w:val="24"/>
              </w:rPr>
              <w:t xml:space="preserve"> be used to complete the interpretive task based on what will allow a quality assessment of the learners’ ability to perform the interpretive functions of the task.</w:t>
            </w:r>
          </w:p>
          <w:p w14:paraId="22BD7738" w14:textId="77E96A73" w:rsidR="004937BE" w:rsidRDefault="004937BE" w:rsidP="004937BE">
            <w:pPr>
              <w:rPr>
                <w:rFonts w:ascii="Times New Roman" w:eastAsia="Times New Roman" w:hAnsi="Times New Roman" w:cs="Times New Roman"/>
                <w:sz w:val="24"/>
                <w:szCs w:val="24"/>
              </w:rPr>
            </w:pPr>
          </w:p>
        </w:tc>
      </w:tr>
      <w:tr w:rsidR="004937BE" w14:paraId="10625275" w14:textId="77777777" w:rsidTr="00060CEA">
        <w:tc>
          <w:tcPr>
            <w:tcW w:w="5000" w:type="pct"/>
          </w:tcPr>
          <w:p w14:paraId="7BD16182" w14:textId="77777777" w:rsidR="004937BE" w:rsidRDefault="004937BE" w:rsidP="004937BE">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Interpersonal Task:</w:t>
            </w:r>
          </w:p>
          <w:p w14:paraId="2A96AF24" w14:textId="77777777" w:rsidR="004937BE" w:rsidRPr="009527BF" w:rsidRDefault="004937BE" w:rsidP="004937BE">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a description of the interpersonal task here. Remember that this task should require active negotiati</w:t>
            </w:r>
            <w:r>
              <w:rPr>
                <w:rFonts w:ascii="Times New Roman" w:eastAsia="Times New Roman" w:hAnsi="Times New Roman" w:cs="Times New Roman"/>
                <w:color w:val="4BACC6" w:themeColor="accent5"/>
                <w:sz w:val="24"/>
                <w:szCs w:val="24"/>
              </w:rPr>
              <w:t xml:space="preserve">on of meaning among individuals, and conversations should be spontaneous and unscripted.  </w:t>
            </w:r>
          </w:p>
          <w:p w14:paraId="119B5D98" w14:textId="584D6B58" w:rsidR="004937BE" w:rsidRDefault="004937BE" w:rsidP="004937BE">
            <w:pPr>
              <w:rPr>
                <w:rFonts w:ascii="Times New Roman" w:eastAsia="Times New Roman" w:hAnsi="Times New Roman" w:cs="Times New Roman"/>
                <w:sz w:val="24"/>
                <w:szCs w:val="24"/>
              </w:rPr>
            </w:pPr>
          </w:p>
        </w:tc>
      </w:tr>
      <w:tr w:rsidR="004937BE" w14:paraId="22CFECB6" w14:textId="77777777" w:rsidTr="00060CEA">
        <w:tc>
          <w:tcPr>
            <w:tcW w:w="5000" w:type="pct"/>
          </w:tcPr>
          <w:p w14:paraId="71C9B5BE" w14:textId="77777777" w:rsidR="004937BE" w:rsidRDefault="004937BE" w:rsidP="004937BE">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Presentational Task (writing/speaking):</w:t>
            </w:r>
          </w:p>
          <w:p w14:paraId="1A6B5606" w14:textId="624E26AB" w:rsidR="004937BE" w:rsidRPr="00AC29EA" w:rsidRDefault="004937BE" w:rsidP="004937BE">
            <w:pPr>
              <w:rPr>
                <w:rFonts w:ascii="Times New Roman" w:eastAsia="Times New Roman" w:hAnsi="Times New Roman" w:cs="Times New Roman"/>
                <w:sz w:val="24"/>
                <w:szCs w:val="24"/>
              </w:rPr>
            </w:pPr>
            <w:r w:rsidRPr="009527BF">
              <w:rPr>
                <w:rFonts w:ascii="Times New Roman" w:eastAsia="Times New Roman" w:hAnsi="Times New Roman" w:cs="Times New Roman"/>
                <w:color w:val="4BACC6" w:themeColor="accent5"/>
                <w:sz w:val="24"/>
                <w:szCs w:val="24"/>
              </w:rPr>
              <w:t xml:space="preserve">Type a description of the presentational task here. </w:t>
            </w:r>
          </w:p>
        </w:tc>
      </w:tr>
    </w:tbl>
    <w:p w14:paraId="1DB8D55D" w14:textId="77777777" w:rsidR="00DC4B2C" w:rsidRDefault="00DC4B2C">
      <w:pPr>
        <w:spacing w:after="0" w:line="240" w:lineRule="auto"/>
        <w:rPr>
          <w:rFonts w:ascii="Times New Roman" w:eastAsia="Times New Roman" w:hAnsi="Times New Roman" w:cs="Times New Roman"/>
          <w:sz w:val="24"/>
          <w:szCs w:val="24"/>
        </w:rPr>
        <w:sectPr w:rsidR="00DC4B2C">
          <w:pgSz w:w="12240" w:h="15840"/>
          <w:pgMar w:top="1440" w:right="1440" w:bottom="1440" w:left="1440" w:header="720" w:footer="720" w:gutter="0"/>
          <w:pgNumType w:start="1"/>
          <w:cols w:space="720"/>
        </w:sectPr>
      </w:pPr>
    </w:p>
    <w:p w14:paraId="56DE230E" w14:textId="77777777" w:rsidR="002543FC" w:rsidRDefault="002543FC">
      <w:pPr>
        <w:spacing w:after="0" w:line="240" w:lineRule="auto"/>
        <w:rPr>
          <w:rFonts w:ascii="Times New Roman" w:eastAsia="Times New Roman" w:hAnsi="Times New Roman" w:cs="Times New Roman"/>
          <w:sz w:val="24"/>
          <w:szCs w:val="24"/>
        </w:rPr>
      </w:pPr>
    </w:p>
    <w:tbl>
      <w:tblPr>
        <w:tblStyle w:val="afffffffff"/>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139"/>
        <w:gridCol w:w="10811"/>
      </w:tblGrid>
      <w:tr w:rsidR="00C16533" w14:paraId="1649E371" w14:textId="77777777" w:rsidTr="00060CEA">
        <w:trPr>
          <w:tblHeader/>
        </w:trPr>
        <w:tc>
          <w:tcPr>
            <w:tcW w:w="5000" w:type="pct"/>
            <w:gridSpan w:val="2"/>
            <w:shd w:val="clear" w:color="auto" w:fill="134F5C"/>
          </w:tcPr>
          <w:p w14:paraId="37880CFA" w14:textId="7966A6D0" w:rsidR="00C16533" w:rsidRPr="00C16533" w:rsidRDefault="00C16533" w:rsidP="00C16533">
            <w:pPr>
              <w:jc w:val="center"/>
              <w:rPr>
                <w:rFonts w:ascii="Times New Roman" w:eastAsia="Times New Roman" w:hAnsi="Times New Roman" w:cs="Times New Roman"/>
                <w:b/>
                <w:color w:val="FFFFFF" w:themeColor="background1"/>
                <w:sz w:val="24"/>
                <w:szCs w:val="24"/>
              </w:rPr>
            </w:pPr>
            <w:bookmarkStart w:id="38" w:name="Unit4LP1"/>
            <w:r w:rsidRPr="00C16533">
              <w:rPr>
                <w:rFonts w:ascii="Times New Roman" w:eastAsia="Times New Roman" w:hAnsi="Times New Roman" w:cs="Times New Roman"/>
                <w:b/>
                <w:color w:val="FFFFFF" w:themeColor="background1"/>
                <w:sz w:val="24"/>
                <w:szCs w:val="24"/>
              </w:rPr>
              <w:t>Unit 4</w:t>
            </w:r>
          </w:p>
          <w:p w14:paraId="1F122609" w14:textId="26BD6A57" w:rsidR="004F075D" w:rsidRPr="00C16533" w:rsidRDefault="00C16533" w:rsidP="00266936">
            <w:pPr>
              <w:jc w:val="center"/>
              <w:rPr>
                <w:rFonts w:ascii="Times New Roman" w:eastAsia="Times New Roman" w:hAnsi="Times New Roman" w:cs="Times New Roman"/>
                <w:b/>
                <w:color w:val="FFFFFF" w:themeColor="background1"/>
                <w:sz w:val="24"/>
                <w:szCs w:val="24"/>
              </w:rPr>
            </w:pPr>
            <w:r w:rsidRPr="00C16533">
              <w:rPr>
                <w:rFonts w:ascii="Times New Roman" w:eastAsia="Times New Roman" w:hAnsi="Times New Roman" w:cs="Times New Roman"/>
                <w:b/>
                <w:color w:val="FFFFFF" w:themeColor="background1"/>
                <w:sz w:val="24"/>
                <w:szCs w:val="24"/>
              </w:rPr>
              <w:t>Sample Lesson Plan 1</w:t>
            </w:r>
            <w:bookmarkEnd w:id="38"/>
          </w:p>
        </w:tc>
      </w:tr>
      <w:tr w:rsidR="002543FC" w14:paraId="47CECD60" w14:textId="77777777" w:rsidTr="00060CEA">
        <w:tc>
          <w:tcPr>
            <w:tcW w:w="5000" w:type="pct"/>
            <w:gridSpan w:val="2"/>
            <w:shd w:val="clear" w:color="auto" w:fill="F2F2F2"/>
          </w:tcPr>
          <w:p w14:paraId="7B545D8A" w14:textId="2C1B8AED" w:rsidR="002543FC" w:rsidRDefault="00517187" w:rsidP="00946EB4">
            <w:pPr>
              <w:jc w:val="center"/>
              <w:rPr>
                <w:rFonts w:ascii="Times New Roman" w:eastAsia="Times New Roman" w:hAnsi="Times New Roman" w:cs="Times New Roman"/>
                <w:b/>
                <w:sz w:val="24"/>
                <w:szCs w:val="24"/>
              </w:rPr>
            </w:pPr>
            <w:hyperlink w:anchor="U4a" w:history="1">
              <w:r w:rsidR="00266936" w:rsidRPr="00266936">
                <w:rPr>
                  <w:rStyle w:val="Hyperlink"/>
                  <w:rFonts w:ascii="Times New Roman" w:eastAsia="Times New Roman" w:hAnsi="Times New Roman" w:cs="Times New Roman"/>
                  <w:b/>
                  <w:color w:val="auto"/>
                  <w:sz w:val="24"/>
                  <w:szCs w:val="24"/>
                </w:rPr>
                <w:t>Back to Unit 4 Grid</w:t>
              </w:r>
            </w:hyperlink>
          </w:p>
          <w:p w14:paraId="1E8D1256" w14:textId="77777777" w:rsidR="00E13154" w:rsidRPr="009527BF" w:rsidRDefault="00E13154" w:rsidP="00E13154">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25053699" w14:textId="77777777" w:rsidR="00E13154" w:rsidRDefault="00E13154" w:rsidP="00E13154">
            <w:pPr>
              <w:jc w:val="center"/>
              <w:rPr>
                <w:rFonts w:ascii="Times New Roman" w:eastAsia="Times New Roman" w:hAnsi="Times New Roman" w:cs="Times New Roman"/>
                <w:i/>
                <w:sz w:val="24"/>
                <w:szCs w:val="24"/>
              </w:rPr>
            </w:pPr>
          </w:p>
          <w:p w14:paraId="540C5EC0"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799BDD6A"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6B8A1A66"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2C23B4AA"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70D6B01A" w14:textId="77777777" w:rsidR="00E13154" w:rsidRDefault="00E13154" w:rsidP="00E13154">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772EC72F" w14:textId="77777777" w:rsidR="00E13154" w:rsidRDefault="00E13154" w:rsidP="00E13154">
            <w:pPr>
              <w:rPr>
                <w:rFonts w:ascii="Times New Roman" w:eastAsia="Times New Roman" w:hAnsi="Times New Roman" w:cs="Times New Roman"/>
                <w:color w:val="4BACC6" w:themeColor="accent5"/>
                <w:sz w:val="24"/>
                <w:szCs w:val="24"/>
              </w:rPr>
            </w:pPr>
          </w:p>
          <w:p w14:paraId="589C4C16" w14:textId="77777777" w:rsidR="00E13154" w:rsidRPr="0003374F" w:rsidRDefault="00E13154" w:rsidP="00E13154">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7F1FC520" w14:textId="77777777" w:rsidR="00E13154" w:rsidRDefault="00E13154" w:rsidP="00E13154">
            <w:pPr>
              <w:rPr>
                <w:rFonts w:ascii="Times New Roman" w:eastAsia="Times New Roman" w:hAnsi="Times New Roman" w:cs="Times New Roman"/>
                <w:sz w:val="24"/>
                <w:szCs w:val="24"/>
              </w:rPr>
            </w:pPr>
          </w:p>
          <w:p w14:paraId="00DA545D"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52E33173" w14:textId="77777777" w:rsidR="00E13154" w:rsidRDefault="00E13154" w:rsidP="00E13154">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70ECF56C" w14:textId="77777777" w:rsidR="00E13154" w:rsidRDefault="00E13154" w:rsidP="00E13154">
            <w:pPr>
              <w:rPr>
                <w:rFonts w:ascii="Times New Roman" w:eastAsia="Times New Roman" w:hAnsi="Times New Roman" w:cs="Times New Roman"/>
                <w:b/>
                <w:sz w:val="24"/>
                <w:szCs w:val="24"/>
              </w:rPr>
            </w:pPr>
          </w:p>
          <w:p w14:paraId="4D902413"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2DC4BFD9" w14:textId="77777777" w:rsidR="00E13154" w:rsidRPr="002349D8" w:rsidRDefault="00E13154" w:rsidP="00E13154">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4AA21A11" w14:textId="7E29AC51" w:rsidR="00FC33C4" w:rsidRPr="00FC33C4" w:rsidRDefault="00FC33C4">
            <w:pPr>
              <w:rPr>
                <w:rFonts w:ascii="Times New Roman" w:eastAsia="Times New Roman" w:hAnsi="Times New Roman" w:cs="Times New Roman"/>
                <w:b/>
                <w:sz w:val="24"/>
                <w:szCs w:val="24"/>
              </w:rPr>
            </w:pPr>
          </w:p>
        </w:tc>
      </w:tr>
      <w:tr w:rsidR="00FC33C4" w14:paraId="2E64CF92" w14:textId="77777777" w:rsidTr="00060CEA">
        <w:tc>
          <w:tcPr>
            <w:tcW w:w="826" w:type="pct"/>
            <w:shd w:val="clear" w:color="auto" w:fill="595959" w:themeFill="text1" w:themeFillTint="A6"/>
            <w:vAlign w:val="center"/>
          </w:tcPr>
          <w:p w14:paraId="63A9B57D" w14:textId="7FA98DD1" w:rsidR="00FC33C4" w:rsidRPr="00060CEA" w:rsidRDefault="00FC33C4" w:rsidP="00266936">
            <w:pPr>
              <w:jc w:val="center"/>
              <w:rPr>
                <w:rFonts w:ascii="Times New Roman" w:eastAsia="Times New Roman" w:hAnsi="Times New Roman" w:cs="Times New Roman"/>
                <w:b/>
                <w:color w:val="FFFFFF" w:themeColor="background1"/>
                <w:sz w:val="24"/>
                <w:szCs w:val="24"/>
              </w:rPr>
            </w:pPr>
            <w:r w:rsidRPr="00060CEA">
              <w:rPr>
                <w:rFonts w:ascii="Times New Roman" w:eastAsia="Times New Roman" w:hAnsi="Times New Roman" w:cs="Times New Roman"/>
                <w:b/>
                <w:color w:val="FFFFFF" w:themeColor="background1"/>
                <w:sz w:val="24"/>
                <w:szCs w:val="24"/>
              </w:rPr>
              <w:t>Sequence during lesson</w:t>
            </w:r>
          </w:p>
        </w:tc>
        <w:tc>
          <w:tcPr>
            <w:tcW w:w="4174" w:type="pct"/>
            <w:shd w:val="clear" w:color="auto" w:fill="595959" w:themeFill="text1" w:themeFillTint="A6"/>
            <w:vAlign w:val="center"/>
          </w:tcPr>
          <w:p w14:paraId="3CF216E3" w14:textId="29C26CF1" w:rsidR="00FC33C4" w:rsidRPr="00060CEA" w:rsidRDefault="00FC33C4" w:rsidP="00266936">
            <w:pPr>
              <w:jc w:val="center"/>
              <w:rPr>
                <w:rFonts w:ascii="Times New Roman" w:eastAsia="Times New Roman" w:hAnsi="Times New Roman" w:cs="Times New Roman"/>
                <w:b/>
                <w:color w:val="FFFFFF" w:themeColor="background1"/>
                <w:sz w:val="24"/>
                <w:szCs w:val="24"/>
              </w:rPr>
            </w:pPr>
            <w:r w:rsidRPr="00060CEA">
              <w:rPr>
                <w:rFonts w:ascii="Times New Roman" w:eastAsia="Times New Roman" w:hAnsi="Times New Roman" w:cs="Times New Roman"/>
                <w:b/>
                <w:color w:val="FFFFFF" w:themeColor="background1"/>
                <w:sz w:val="24"/>
                <w:szCs w:val="24"/>
              </w:rPr>
              <w:t>Teacher and Student Actions in Lesson</w:t>
            </w:r>
          </w:p>
        </w:tc>
      </w:tr>
      <w:tr w:rsidR="00747017" w14:paraId="00BD284B" w14:textId="77777777" w:rsidTr="00060CEA">
        <w:tc>
          <w:tcPr>
            <w:tcW w:w="826" w:type="pct"/>
          </w:tcPr>
          <w:p w14:paraId="13419479"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55E9B2FB" w14:textId="77777777" w:rsidR="00747017" w:rsidRDefault="00747017" w:rsidP="00747017">
            <w:pPr>
              <w:rPr>
                <w:rFonts w:ascii="Times New Roman" w:eastAsia="Times New Roman" w:hAnsi="Times New Roman" w:cs="Times New Roman"/>
                <w:sz w:val="24"/>
                <w:szCs w:val="24"/>
              </w:rPr>
            </w:pPr>
          </w:p>
          <w:p w14:paraId="7DF47FEC" w14:textId="77777777" w:rsidR="00747017" w:rsidRDefault="00747017" w:rsidP="00747017">
            <w:pPr>
              <w:rPr>
                <w:rFonts w:ascii="Times New Roman" w:eastAsia="Times New Roman" w:hAnsi="Times New Roman" w:cs="Times New Roman"/>
                <w:sz w:val="24"/>
                <w:szCs w:val="24"/>
              </w:rPr>
            </w:pPr>
          </w:p>
        </w:tc>
        <w:tc>
          <w:tcPr>
            <w:tcW w:w="4174" w:type="pct"/>
          </w:tcPr>
          <w:p w14:paraId="492104BE" w14:textId="77777777" w:rsidR="00747017" w:rsidRDefault="00747017" w:rsidP="00747017">
            <w:pPr>
              <w:rPr>
                <w:rFonts w:ascii="Times New Roman" w:eastAsia="Times New Roman" w:hAnsi="Times New Roman" w:cs="Times New Roman"/>
                <w:color w:val="4BACC6" w:themeColor="accent5"/>
                <w:sz w:val="24"/>
                <w:szCs w:val="24"/>
              </w:rPr>
            </w:pPr>
          </w:p>
          <w:p w14:paraId="12BFC7EA"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6265279C" w14:textId="77777777" w:rsidR="00747017" w:rsidRDefault="00747017" w:rsidP="00747017">
            <w:pPr>
              <w:rPr>
                <w:rFonts w:ascii="Times New Roman" w:eastAsia="Times New Roman" w:hAnsi="Times New Roman" w:cs="Times New Roman"/>
                <w:color w:val="4BACC6" w:themeColor="accent5"/>
                <w:sz w:val="24"/>
                <w:szCs w:val="24"/>
              </w:rPr>
            </w:pPr>
          </w:p>
          <w:p w14:paraId="5DAD7013"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4C8E0E08" w14:textId="01843CE6" w:rsidR="00747017" w:rsidRDefault="00747017" w:rsidP="00747017">
            <w:pPr>
              <w:rPr>
                <w:rFonts w:ascii="Times New Roman" w:eastAsia="Times New Roman" w:hAnsi="Times New Roman" w:cs="Times New Roman"/>
                <w:sz w:val="24"/>
                <w:szCs w:val="24"/>
              </w:rPr>
            </w:pPr>
          </w:p>
        </w:tc>
      </w:tr>
      <w:tr w:rsidR="00747017" w14:paraId="2D523A19" w14:textId="77777777" w:rsidTr="00060CEA">
        <w:tc>
          <w:tcPr>
            <w:tcW w:w="826" w:type="pct"/>
          </w:tcPr>
          <w:p w14:paraId="61B17206"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40FCD7F5" w14:textId="77777777" w:rsidR="00747017" w:rsidRDefault="00747017" w:rsidP="00747017">
            <w:pPr>
              <w:rPr>
                <w:rFonts w:ascii="Times New Roman" w:eastAsia="Times New Roman" w:hAnsi="Times New Roman" w:cs="Times New Roman"/>
                <w:sz w:val="24"/>
                <w:szCs w:val="24"/>
              </w:rPr>
            </w:pPr>
          </w:p>
        </w:tc>
        <w:tc>
          <w:tcPr>
            <w:tcW w:w="4174" w:type="pct"/>
          </w:tcPr>
          <w:p w14:paraId="6F704A4F" w14:textId="77777777" w:rsidR="00747017" w:rsidRDefault="00747017" w:rsidP="00747017">
            <w:pPr>
              <w:rPr>
                <w:rFonts w:ascii="Times New Roman" w:eastAsia="Times New Roman" w:hAnsi="Times New Roman" w:cs="Times New Roman"/>
                <w:sz w:val="24"/>
                <w:szCs w:val="24"/>
              </w:rPr>
            </w:pPr>
          </w:p>
          <w:p w14:paraId="23EF45B7" w14:textId="41DFBBC0"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2AAED626" w14:textId="77777777" w:rsidTr="00060CEA">
        <w:tc>
          <w:tcPr>
            <w:tcW w:w="826" w:type="pct"/>
          </w:tcPr>
          <w:p w14:paraId="3F3282C0"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76DB54E5" w14:textId="2A9D54BA" w:rsidR="00747017" w:rsidRDefault="00747017" w:rsidP="00747017">
            <w:pPr>
              <w:rPr>
                <w:rFonts w:ascii="Times New Roman" w:eastAsia="Times New Roman" w:hAnsi="Times New Roman" w:cs="Times New Roman"/>
                <w:sz w:val="24"/>
                <w:szCs w:val="24"/>
              </w:rPr>
            </w:pPr>
          </w:p>
        </w:tc>
        <w:tc>
          <w:tcPr>
            <w:tcW w:w="4174" w:type="pct"/>
          </w:tcPr>
          <w:p w14:paraId="0DFFA1B6" w14:textId="77777777" w:rsidR="00747017" w:rsidRDefault="00747017" w:rsidP="00747017">
            <w:pPr>
              <w:rPr>
                <w:rFonts w:ascii="Times New Roman" w:eastAsia="Times New Roman" w:hAnsi="Times New Roman" w:cs="Times New Roman"/>
                <w:sz w:val="24"/>
                <w:szCs w:val="24"/>
              </w:rPr>
            </w:pPr>
          </w:p>
          <w:p w14:paraId="6BE77CE2" w14:textId="22EB7C84"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5E306811" w14:textId="77777777" w:rsidTr="00060CEA">
        <w:tc>
          <w:tcPr>
            <w:tcW w:w="826" w:type="pct"/>
          </w:tcPr>
          <w:p w14:paraId="3F148CAD"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72609544" w14:textId="1D3BF841" w:rsidR="00747017" w:rsidRDefault="00747017" w:rsidP="00747017">
            <w:pPr>
              <w:rPr>
                <w:rFonts w:ascii="Times New Roman" w:eastAsia="Times New Roman" w:hAnsi="Times New Roman" w:cs="Times New Roman"/>
                <w:sz w:val="24"/>
                <w:szCs w:val="24"/>
              </w:rPr>
            </w:pPr>
          </w:p>
        </w:tc>
        <w:tc>
          <w:tcPr>
            <w:tcW w:w="4174" w:type="pct"/>
          </w:tcPr>
          <w:p w14:paraId="5D420C96" w14:textId="77777777" w:rsidR="00747017" w:rsidRDefault="00747017" w:rsidP="00747017">
            <w:pPr>
              <w:rPr>
                <w:rFonts w:ascii="Times New Roman" w:eastAsia="Times New Roman" w:hAnsi="Times New Roman" w:cs="Times New Roman"/>
                <w:sz w:val="24"/>
                <w:szCs w:val="24"/>
              </w:rPr>
            </w:pPr>
          </w:p>
          <w:p w14:paraId="29BD4C9A" w14:textId="49E9BEF1"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1341FCAC" w14:textId="0FA17D81" w:rsidR="00266936" w:rsidRDefault="00266936">
      <w:pPr>
        <w:spacing w:after="0" w:line="240" w:lineRule="auto"/>
        <w:rPr>
          <w:rFonts w:ascii="Times New Roman" w:eastAsia="Times New Roman" w:hAnsi="Times New Roman" w:cs="Times New Roman"/>
          <w:sz w:val="24"/>
          <w:szCs w:val="24"/>
        </w:rPr>
      </w:pPr>
    </w:p>
    <w:p w14:paraId="41587AA1" w14:textId="77777777" w:rsidR="00266936" w:rsidRDefault="0026693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f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2139"/>
        <w:gridCol w:w="10811"/>
      </w:tblGrid>
      <w:tr w:rsidR="00C16533" w14:paraId="494084D6" w14:textId="77777777" w:rsidTr="00060CEA">
        <w:trPr>
          <w:tblHeader/>
        </w:trPr>
        <w:tc>
          <w:tcPr>
            <w:tcW w:w="5000" w:type="pct"/>
            <w:gridSpan w:val="2"/>
            <w:shd w:val="clear" w:color="auto" w:fill="134F5C"/>
          </w:tcPr>
          <w:p w14:paraId="0F4AF5D8" w14:textId="49C608C1" w:rsidR="00C16533" w:rsidRPr="00C16533" w:rsidRDefault="00C16533" w:rsidP="00C16533">
            <w:pPr>
              <w:jc w:val="center"/>
              <w:rPr>
                <w:rFonts w:ascii="Times New Roman" w:eastAsia="Times New Roman" w:hAnsi="Times New Roman" w:cs="Times New Roman"/>
                <w:b/>
                <w:color w:val="FFFFFF" w:themeColor="background1"/>
                <w:sz w:val="24"/>
                <w:szCs w:val="24"/>
              </w:rPr>
            </w:pPr>
            <w:r w:rsidRPr="00C16533">
              <w:rPr>
                <w:rFonts w:ascii="Times New Roman" w:eastAsia="Times New Roman" w:hAnsi="Times New Roman" w:cs="Times New Roman"/>
                <w:b/>
                <w:color w:val="FFFFFF" w:themeColor="background1"/>
                <w:sz w:val="24"/>
                <w:szCs w:val="24"/>
              </w:rPr>
              <w:lastRenderedPageBreak/>
              <w:t>Unit 4</w:t>
            </w:r>
          </w:p>
          <w:p w14:paraId="261D3329" w14:textId="3E825BC6" w:rsidR="004F075D" w:rsidRPr="00266936" w:rsidRDefault="00C16533" w:rsidP="00266936">
            <w:pPr>
              <w:jc w:val="center"/>
              <w:rPr>
                <w:rFonts w:ascii="Times New Roman" w:eastAsia="Times New Roman" w:hAnsi="Times New Roman" w:cs="Times New Roman"/>
                <w:b/>
                <w:color w:val="FFFFFF" w:themeColor="background1"/>
                <w:sz w:val="24"/>
                <w:szCs w:val="24"/>
              </w:rPr>
            </w:pPr>
            <w:r w:rsidRPr="00C16533">
              <w:rPr>
                <w:rFonts w:ascii="Times New Roman" w:eastAsia="Times New Roman" w:hAnsi="Times New Roman" w:cs="Times New Roman"/>
                <w:b/>
                <w:color w:val="FFFFFF" w:themeColor="background1"/>
                <w:sz w:val="24"/>
                <w:szCs w:val="24"/>
              </w:rPr>
              <w:t>Sample Lesson Plan 2</w:t>
            </w:r>
          </w:p>
        </w:tc>
      </w:tr>
      <w:tr w:rsidR="002543FC" w14:paraId="6E435AD9" w14:textId="77777777" w:rsidTr="00060CEA">
        <w:tc>
          <w:tcPr>
            <w:tcW w:w="5000" w:type="pct"/>
            <w:gridSpan w:val="2"/>
            <w:shd w:val="clear" w:color="auto" w:fill="F2F2F2"/>
          </w:tcPr>
          <w:p w14:paraId="0A4F8546" w14:textId="1F03B010" w:rsidR="002543FC" w:rsidRDefault="00517187" w:rsidP="00946EB4">
            <w:pPr>
              <w:jc w:val="center"/>
              <w:rPr>
                <w:rFonts w:ascii="Times New Roman" w:eastAsia="Times New Roman" w:hAnsi="Times New Roman" w:cs="Times New Roman"/>
                <w:b/>
                <w:sz w:val="24"/>
                <w:szCs w:val="24"/>
              </w:rPr>
            </w:pPr>
            <w:hyperlink w:anchor="U4a" w:history="1">
              <w:r w:rsidR="00266936" w:rsidRPr="00266936">
                <w:rPr>
                  <w:rStyle w:val="Hyperlink"/>
                  <w:rFonts w:ascii="Times New Roman" w:eastAsia="Times New Roman" w:hAnsi="Times New Roman" w:cs="Times New Roman"/>
                  <w:b/>
                  <w:color w:val="auto"/>
                  <w:sz w:val="24"/>
                  <w:szCs w:val="24"/>
                </w:rPr>
                <w:t>Back to Unit 4 Grid</w:t>
              </w:r>
            </w:hyperlink>
          </w:p>
          <w:p w14:paraId="3B133C52" w14:textId="77777777" w:rsidR="00E13154" w:rsidRPr="009527BF" w:rsidRDefault="00E13154" w:rsidP="00E13154">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6BFDE13D" w14:textId="77777777" w:rsidR="00E13154" w:rsidRDefault="00E13154" w:rsidP="00E13154">
            <w:pPr>
              <w:jc w:val="center"/>
              <w:rPr>
                <w:rFonts w:ascii="Times New Roman" w:eastAsia="Times New Roman" w:hAnsi="Times New Roman" w:cs="Times New Roman"/>
                <w:i/>
                <w:sz w:val="24"/>
                <w:szCs w:val="24"/>
              </w:rPr>
            </w:pPr>
          </w:p>
          <w:p w14:paraId="05B6DDFF"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536F246D"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69D54A8D"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369A0513"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4DC17B6C" w14:textId="77777777" w:rsidR="00E13154" w:rsidRDefault="00E13154" w:rsidP="00E13154">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12A8D00E" w14:textId="77777777" w:rsidR="00E13154" w:rsidRDefault="00E13154" w:rsidP="00E13154">
            <w:pPr>
              <w:rPr>
                <w:rFonts w:ascii="Times New Roman" w:eastAsia="Times New Roman" w:hAnsi="Times New Roman" w:cs="Times New Roman"/>
                <w:color w:val="4BACC6" w:themeColor="accent5"/>
                <w:sz w:val="24"/>
                <w:szCs w:val="24"/>
              </w:rPr>
            </w:pPr>
          </w:p>
          <w:p w14:paraId="71425930" w14:textId="77777777" w:rsidR="00E13154" w:rsidRPr="0003374F" w:rsidRDefault="00E13154" w:rsidP="00E13154">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196477CF" w14:textId="77777777" w:rsidR="00E13154" w:rsidRDefault="00E13154" w:rsidP="00E13154">
            <w:pPr>
              <w:rPr>
                <w:rFonts w:ascii="Times New Roman" w:eastAsia="Times New Roman" w:hAnsi="Times New Roman" w:cs="Times New Roman"/>
                <w:sz w:val="24"/>
                <w:szCs w:val="24"/>
              </w:rPr>
            </w:pPr>
          </w:p>
          <w:p w14:paraId="3E54ECEF"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5B125128" w14:textId="77777777" w:rsidR="00E13154" w:rsidRDefault="00E13154" w:rsidP="00E13154">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68C05E8B" w14:textId="77777777" w:rsidR="00E13154" w:rsidRDefault="00E13154" w:rsidP="00E13154">
            <w:pPr>
              <w:rPr>
                <w:rFonts w:ascii="Times New Roman" w:eastAsia="Times New Roman" w:hAnsi="Times New Roman" w:cs="Times New Roman"/>
                <w:b/>
                <w:sz w:val="24"/>
                <w:szCs w:val="24"/>
              </w:rPr>
            </w:pPr>
          </w:p>
          <w:p w14:paraId="36F7F3BB"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614E22BA" w14:textId="77777777" w:rsidR="00E13154" w:rsidRPr="002349D8" w:rsidRDefault="00E13154" w:rsidP="00E13154">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1B2ED237" w14:textId="77777777" w:rsidR="00FC33C4" w:rsidRDefault="00FC33C4">
            <w:pPr>
              <w:rPr>
                <w:rFonts w:ascii="Times New Roman" w:eastAsia="Times New Roman" w:hAnsi="Times New Roman" w:cs="Times New Roman"/>
                <w:b/>
                <w:sz w:val="24"/>
                <w:szCs w:val="24"/>
              </w:rPr>
            </w:pPr>
          </w:p>
        </w:tc>
      </w:tr>
      <w:tr w:rsidR="00FC33C4" w14:paraId="1ACAD5B8" w14:textId="77777777" w:rsidTr="00060CEA">
        <w:trPr>
          <w:trHeight w:val="431"/>
        </w:trPr>
        <w:tc>
          <w:tcPr>
            <w:tcW w:w="826" w:type="pct"/>
            <w:shd w:val="clear" w:color="auto" w:fill="595959" w:themeFill="text1" w:themeFillTint="A6"/>
            <w:vAlign w:val="center"/>
          </w:tcPr>
          <w:p w14:paraId="2E0DED00" w14:textId="19799923" w:rsidR="00FC33C4" w:rsidRPr="00060CEA" w:rsidRDefault="00FC33C4" w:rsidP="00266936">
            <w:pPr>
              <w:jc w:val="center"/>
              <w:rPr>
                <w:rFonts w:ascii="Times New Roman" w:eastAsia="Times New Roman" w:hAnsi="Times New Roman" w:cs="Times New Roman"/>
                <w:b/>
                <w:color w:val="FFFFFF" w:themeColor="background1"/>
                <w:sz w:val="24"/>
                <w:szCs w:val="24"/>
              </w:rPr>
            </w:pPr>
            <w:r w:rsidRPr="00060CEA">
              <w:rPr>
                <w:rFonts w:ascii="Times New Roman" w:eastAsia="Times New Roman" w:hAnsi="Times New Roman" w:cs="Times New Roman"/>
                <w:b/>
                <w:color w:val="FFFFFF" w:themeColor="background1"/>
                <w:sz w:val="24"/>
                <w:szCs w:val="24"/>
              </w:rPr>
              <w:t>Sequence during lesson</w:t>
            </w:r>
          </w:p>
        </w:tc>
        <w:tc>
          <w:tcPr>
            <w:tcW w:w="4174" w:type="pct"/>
            <w:shd w:val="clear" w:color="auto" w:fill="595959" w:themeFill="text1" w:themeFillTint="A6"/>
            <w:vAlign w:val="center"/>
          </w:tcPr>
          <w:p w14:paraId="6749F1B7" w14:textId="77777777" w:rsidR="00FC33C4" w:rsidRPr="00060CEA" w:rsidRDefault="00FC33C4" w:rsidP="00266936">
            <w:pPr>
              <w:jc w:val="center"/>
              <w:rPr>
                <w:rFonts w:ascii="Times New Roman" w:eastAsia="Times New Roman" w:hAnsi="Times New Roman" w:cs="Times New Roman"/>
                <w:b/>
                <w:color w:val="FFFFFF" w:themeColor="background1"/>
                <w:sz w:val="24"/>
                <w:szCs w:val="24"/>
              </w:rPr>
            </w:pPr>
            <w:r w:rsidRPr="00060CEA">
              <w:rPr>
                <w:rFonts w:ascii="Times New Roman" w:eastAsia="Times New Roman" w:hAnsi="Times New Roman" w:cs="Times New Roman"/>
                <w:b/>
                <w:color w:val="FFFFFF" w:themeColor="background1"/>
                <w:sz w:val="24"/>
                <w:szCs w:val="24"/>
              </w:rPr>
              <w:t>Teach</w:t>
            </w:r>
            <w:r w:rsidR="00362E0B" w:rsidRPr="00060CEA">
              <w:rPr>
                <w:rFonts w:ascii="Times New Roman" w:eastAsia="Times New Roman" w:hAnsi="Times New Roman" w:cs="Times New Roman"/>
                <w:b/>
                <w:color w:val="FFFFFF" w:themeColor="background1"/>
                <w:sz w:val="24"/>
                <w:szCs w:val="24"/>
              </w:rPr>
              <w:t>er and Student Actions in Lesson</w:t>
            </w:r>
          </w:p>
        </w:tc>
      </w:tr>
      <w:tr w:rsidR="00747017" w14:paraId="1CD2A067" w14:textId="77777777" w:rsidTr="00060CEA">
        <w:tc>
          <w:tcPr>
            <w:tcW w:w="826" w:type="pct"/>
          </w:tcPr>
          <w:p w14:paraId="7BF69761"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3E1A6C75" w14:textId="77777777" w:rsidR="00747017" w:rsidRDefault="00747017" w:rsidP="00747017">
            <w:pPr>
              <w:rPr>
                <w:rFonts w:ascii="Times New Roman" w:eastAsia="Times New Roman" w:hAnsi="Times New Roman" w:cs="Times New Roman"/>
                <w:sz w:val="24"/>
                <w:szCs w:val="24"/>
              </w:rPr>
            </w:pPr>
          </w:p>
          <w:p w14:paraId="2A133EC2" w14:textId="270DC96B" w:rsidR="00747017" w:rsidRDefault="00747017" w:rsidP="00747017">
            <w:pPr>
              <w:rPr>
                <w:rFonts w:ascii="Times New Roman" w:eastAsia="Times New Roman" w:hAnsi="Times New Roman" w:cs="Times New Roman"/>
                <w:sz w:val="24"/>
                <w:szCs w:val="24"/>
              </w:rPr>
            </w:pPr>
          </w:p>
        </w:tc>
        <w:tc>
          <w:tcPr>
            <w:tcW w:w="4174" w:type="pct"/>
          </w:tcPr>
          <w:p w14:paraId="16BFA70A" w14:textId="77777777" w:rsidR="00747017" w:rsidRDefault="00747017" w:rsidP="00747017">
            <w:pPr>
              <w:rPr>
                <w:rFonts w:ascii="Times New Roman" w:eastAsia="Times New Roman" w:hAnsi="Times New Roman" w:cs="Times New Roman"/>
                <w:color w:val="4BACC6" w:themeColor="accent5"/>
                <w:sz w:val="24"/>
                <w:szCs w:val="24"/>
              </w:rPr>
            </w:pPr>
          </w:p>
          <w:p w14:paraId="5177D8A3"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7DBED348" w14:textId="77777777" w:rsidR="00747017" w:rsidRDefault="00747017" w:rsidP="00747017">
            <w:pPr>
              <w:rPr>
                <w:rFonts w:ascii="Times New Roman" w:eastAsia="Times New Roman" w:hAnsi="Times New Roman" w:cs="Times New Roman"/>
                <w:color w:val="4BACC6" w:themeColor="accent5"/>
                <w:sz w:val="24"/>
                <w:szCs w:val="24"/>
              </w:rPr>
            </w:pPr>
          </w:p>
          <w:p w14:paraId="1CBC6AD8"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0D1C96D2" w14:textId="77777777" w:rsidR="00747017" w:rsidRDefault="00747017" w:rsidP="00747017">
            <w:pPr>
              <w:rPr>
                <w:rFonts w:ascii="Times New Roman" w:eastAsia="Times New Roman" w:hAnsi="Times New Roman" w:cs="Times New Roman"/>
                <w:sz w:val="24"/>
                <w:szCs w:val="24"/>
              </w:rPr>
            </w:pPr>
          </w:p>
        </w:tc>
      </w:tr>
      <w:tr w:rsidR="00747017" w14:paraId="23255090" w14:textId="77777777" w:rsidTr="00060CEA">
        <w:tc>
          <w:tcPr>
            <w:tcW w:w="826" w:type="pct"/>
          </w:tcPr>
          <w:p w14:paraId="035B9359"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28959A97" w14:textId="325163FB" w:rsidR="00747017" w:rsidRDefault="00747017" w:rsidP="00747017">
            <w:pPr>
              <w:rPr>
                <w:rFonts w:ascii="Times New Roman" w:eastAsia="Times New Roman" w:hAnsi="Times New Roman" w:cs="Times New Roman"/>
                <w:sz w:val="24"/>
                <w:szCs w:val="24"/>
              </w:rPr>
            </w:pPr>
          </w:p>
        </w:tc>
        <w:tc>
          <w:tcPr>
            <w:tcW w:w="4174" w:type="pct"/>
          </w:tcPr>
          <w:p w14:paraId="3E5010C2" w14:textId="77777777" w:rsidR="00747017" w:rsidRDefault="00747017" w:rsidP="00747017">
            <w:pPr>
              <w:rPr>
                <w:rFonts w:ascii="Times New Roman" w:eastAsia="Times New Roman" w:hAnsi="Times New Roman" w:cs="Times New Roman"/>
                <w:sz w:val="24"/>
                <w:szCs w:val="24"/>
              </w:rPr>
            </w:pPr>
          </w:p>
          <w:p w14:paraId="30255471" w14:textId="209FADC8"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4DC93446" w14:textId="77777777" w:rsidTr="00060CEA">
        <w:tc>
          <w:tcPr>
            <w:tcW w:w="826" w:type="pct"/>
          </w:tcPr>
          <w:p w14:paraId="28DA9A30"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070109EC" w14:textId="77777777" w:rsidR="00747017" w:rsidRDefault="00747017" w:rsidP="00747017">
            <w:pPr>
              <w:rPr>
                <w:rFonts w:ascii="Times New Roman" w:eastAsia="Times New Roman" w:hAnsi="Times New Roman" w:cs="Times New Roman"/>
                <w:sz w:val="24"/>
                <w:szCs w:val="24"/>
              </w:rPr>
            </w:pPr>
          </w:p>
        </w:tc>
        <w:tc>
          <w:tcPr>
            <w:tcW w:w="4174" w:type="pct"/>
          </w:tcPr>
          <w:p w14:paraId="6559F6AE" w14:textId="77777777" w:rsidR="00747017" w:rsidRDefault="00747017" w:rsidP="00747017">
            <w:pPr>
              <w:rPr>
                <w:rFonts w:ascii="Times New Roman" w:eastAsia="Times New Roman" w:hAnsi="Times New Roman" w:cs="Times New Roman"/>
                <w:sz w:val="24"/>
                <w:szCs w:val="24"/>
              </w:rPr>
            </w:pPr>
          </w:p>
          <w:p w14:paraId="4AEBA942" w14:textId="475969D8"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593922B8" w14:textId="77777777" w:rsidTr="00060CEA">
        <w:tc>
          <w:tcPr>
            <w:tcW w:w="826" w:type="pct"/>
          </w:tcPr>
          <w:p w14:paraId="4C3E6E3E"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547A907F" w14:textId="354F1062" w:rsidR="00747017" w:rsidRDefault="00747017" w:rsidP="00747017">
            <w:pPr>
              <w:rPr>
                <w:rFonts w:ascii="Times New Roman" w:eastAsia="Times New Roman" w:hAnsi="Times New Roman" w:cs="Times New Roman"/>
                <w:sz w:val="24"/>
                <w:szCs w:val="24"/>
              </w:rPr>
            </w:pPr>
          </w:p>
        </w:tc>
        <w:tc>
          <w:tcPr>
            <w:tcW w:w="4174" w:type="pct"/>
          </w:tcPr>
          <w:p w14:paraId="40C99E31" w14:textId="77777777" w:rsidR="00747017" w:rsidRDefault="00747017" w:rsidP="00747017">
            <w:pPr>
              <w:rPr>
                <w:rFonts w:ascii="Times New Roman" w:eastAsia="Times New Roman" w:hAnsi="Times New Roman" w:cs="Times New Roman"/>
                <w:sz w:val="24"/>
                <w:szCs w:val="24"/>
              </w:rPr>
            </w:pPr>
          </w:p>
          <w:p w14:paraId="364391B2" w14:textId="11C693F9"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7FF5CA80" w14:textId="141412BC" w:rsidR="00266936" w:rsidRDefault="00266936">
      <w:pPr>
        <w:spacing w:after="0" w:line="240" w:lineRule="auto"/>
        <w:rPr>
          <w:rFonts w:ascii="Times New Roman" w:eastAsia="Times New Roman" w:hAnsi="Times New Roman" w:cs="Times New Roman"/>
          <w:sz w:val="24"/>
          <w:szCs w:val="24"/>
        </w:rPr>
      </w:pPr>
    </w:p>
    <w:p w14:paraId="611F61AE" w14:textId="77777777" w:rsidR="00266936" w:rsidRDefault="0026693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f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1961"/>
        <w:gridCol w:w="10989"/>
      </w:tblGrid>
      <w:tr w:rsidR="00C16533" w14:paraId="0E76BA17" w14:textId="77777777" w:rsidTr="00060CEA">
        <w:trPr>
          <w:tblHeader/>
        </w:trPr>
        <w:tc>
          <w:tcPr>
            <w:tcW w:w="5000" w:type="pct"/>
            <w:gridSpan w:val="2"/>
            <w:shd w:val="clear" w:color="auto" w:fill="134F5C"/>
          </w:tcPr>
          <w:p w14:paraId="6663A9FC" w14:textId="187D0E14" w:rsidR="00C16533" w:rsidRPr="00C16533" w:rsidRDefault="00C16533" w:rsidP="00C16533">
            <w:pPr>
              <w:jc w:val="center"/>
              <w:rPr>
                <w:rFonts w:ascii="Times New Roman" w:eastAsia="Times New Roman" w:hAnsi="Times New Roman" w:cs="Times New Roman"/>
                <w:b/>
                <w:color w:val="FFFFFF" w:themeColor="background1"/>
                <w:sz w:val="24"/>
                <w:szCs w:val="24"/>
              </w:rPr>
            </w:pPr>
            <w:bookmarkStart w:id="39" w:name="Unit4LP3"/>
            <w:r w:rsidRPr="00C16533">
              <w:rPr>
                <w:rFonts w:ascii="Times New Roman" w:eastAsia="Times New Roman" w:hAnsi="Times New Roman" w:cs="Times New Roman"/>
                <w:b/>
                <w:color w:val="FFFFFF" w:themeColor="background1"/>
                <w:sz w:val="24"/>
                <w:szCs w:val="24"/>
              </w:rPr>
              <w:lastRenderedPageBreak/>
              <w:t>Unit 4</w:t>
            </w:r>
          </w:p>
          <w:p w14:paraId="3AC40EC0" w14:textId="209C8A92" w:rsidR="004F075D" w:rsidRPr="00266936" w:rsidRDefault="00C16533" w:rsidP="00266936">
            <w:pPr>
              <w:jc w:val="center"/>
              <w:rPr>
                <w:rFonts w:ascii="Times New Roman" w:eastAsia="Times New Roman" w:hAnsi="Times New Roman" w:cs="Times New Roman"/>
                <w:b/>
                <w:color w:val="FFFFFF" w:themeColor="background1"/>
                <w:sz w:val="24"/>
                <w:szCs w:val="24"/>
              </w:rPr>
            </w:pPr>
            <w:r w:rsidRPr="00C16533">
              <w:rPr>
                <w:rFonts w:ascii="Times New Roman" w:eastAsia="Times New Roman" w:hAnsi="Times New Roman" w:cs="Times New Roman"/>
                <w:b/>
                <w:color w:val="FFFFFF" w:themeColor="background1"/>
                <w:sz w:val="24"/>
                <w:szCs w:val="24"/>
              </w:rPr>
              <w:t>Sample Lesson Plan 3</w:t>
            </w:r>
            <w:bookmarkEnd w:id="39"/>
          </w:p>
        </w:tc>
      </w:tr>
      <w:tr w:rsidR="002543FC" w14:paraId="7CA47317" w14:textId="77777777" w:rsidTr="00060CEA">
        <w:tc>
          <w:tcPr>
            <w:tcW w:w="5000" w:type="pct"/>
            <w:gridSpan w:val="2"/>
            <w:shd w:val="clear" w:color="auto" w:fill="F2F2F2"/>
          </w:tcPr>
          <w:p w14:paraId="6114D7C6" w14:textId="0CA7C101" w:rsidR="002543FC" w:rsidRDefault="00517187">
            <w:pPr>
              <w:jc w:val="center"/>
              <w:rPr>
                <w:rFonts w:ascii="Times New Roman" w:eastAsia="Times New Roman" w:hAnsi="Times New Roman" w:cs="Times New Roman"/>
                <w:b/>
                <w:sz w:val="24"/>
                <w:szCs w:val="24"/>
              </w:rPr>
            </w:pPr>
            <w:hyperlink w:anchor="U4a" w:history="1">
              <w:r w:rsidR="00266936" w:rsidRPr="00266936">
                <w:rPr>
                  <w:rStyle w:val="Hyperlink"/>
                  <w:rFonts w:ascii="Times New Roman" w:eastAsia="Times New Roman" w:hAnsi="Times New Roman" w:cs="Times New Roman"/>
                  <w:b/>
                  <w:color w:val="auto"/>
                  <w:sz w:val="24"/>
                  <w:szCs w:val="24"/>
                </w:rPr>
                <w:t>Back to Unit 4 Grid</w:t>
              </w:r>
            </w:hyperlink>
          </w:p>
          <w:p w14:paraId="4D069E2D" w14:textId="77777777" w:rsidR="00E13154" w:rsidRPr="009527BF" w:rsidRDefault="00E13154" w:rsidP="00E13154">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11EF14AB" w14:textId="77777777" w:rsidR="00E13154" w:rsidRDefault="00E13154" w:rsidP="00E13154">
            <w:pPr>
              <w:jc w:val="center"/>
              <w:rPr>
                <w:rFonts w:ascii="Times New Roman" w:eastAsia="Times New Roman" w:hAnsi="Times New Roman" w:cs="Times New Roman"/>
                <w:i/>
                <w:sz w:val="24"/>
                <w:szCs w:val="24"/>
              </w:rPr>
            </w:pPr>
          </w:p>
          <w:p w14:paraId="1BF8A250"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2C77A7C3"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056BAF5F"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0F338696"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46BEEF60" w14:textId="77777777" w:rsidR="00E13154" w:rsidRDefault="00E13154" w:rsidP="00E13154">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25F20946" w14:textId="77777777" w:rsidR="00E13154" w:rsidRDefault="00E13154" w:rsidP="00E13154">
            <w:pPr>
              <w:rPr>
                <w:rFonts w:ascii="Times New Roman" w:eastAsia="Times New Roman" w:hAnsi="Times New Roman" w:cs="Times New Roman"/>
                <w:color w:val="4BACC6" w:themeColor="accent5"/>
                <w:sz w:val="24"/>
                <w:szCs w:val="24"/>
              </w:rPr>
            </w:pPr>
          </w:p>
          <w:p w14:paraId="515A7C46" w14:textId="77777777" w:rsidR="00E13154" w:rsidRPr="0003374F" w:rsidRDefault="00E13154" w:rsidP="00E13154">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175E6BF7" w14:textId="77777777" w:rsidR="00E13154" w:rsidRDefault="00E13154" w:rsidP="00E13154">
            <w:pPr>
              <w:rPr>
                <w:rFonts w:ascii="Times New Roman" w:eastAsia="Times New Roman" w:hAnsi="Times New Roman" w:cs="Times New Roman"/>
                <w:sz w:val="24"/>
                <w:szCs w:val="24"/>
              </w:rPr>
            </w:pPr>
          </w:p>
          <w:p w14:paraId="1C6090BD"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3F9D6A5E" w14:textId="77777777" w:rsidR="00E13154" w:rsidRDefault="00E13154" w:rsidP="00E13154">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15066B79" w14:textId="77777777" w:rsidR="00E13154" w:rsidRDefault="00E13154" w:rsidP="00E13154">
            <w:pPr>
              <w:rPr>
                <w:rFonts w:ascii="Times New Roman" w:eastAsia="Times New Roman" w:hAnsi="Times New Roman" w:cs="Times New Roman"/>
                <w:b/>
                <w:sz w:val="24"/>
                <w:szCs w:val="24"/>
              </w:rPr>
            </w:pPr>
          </w:p>
          <w:p w14:paraId="3255B3D6"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1CE0D908" w14:textId="77777777" w:rsidR="00E13154" w:rsidRPr="002349D8" w:rsidRDefault="00E13154" w:rsidP="00E13154">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2C52B988" w14:textId="77777777" w:rsidR="00237ED6" w:rsidRDefault="00237ED6">
            <w:pPr>
              <w:rPr>
                <w:rFonts w:ascii="Times New Roman" w:eastAsia="Times New Roman" w:hAnsi="Times New Roman" w:cs="Times New Roman"/>
                <w:b/>
                <w:sz w:val="24"/>
                <w:szCs w:val="24"/>
                <w:highlight w:val="yellow"/>
              </w:rPr>
            </w:pPr>
          </w:p>
        </w:tc>
      </w:tr>
      <w:tr w:rsidR="00237ED6" w14:paraId="32558C89" w14:textId="77777777" w:rsidTr="00060CEA">
        <w:tc>
          <w:tcPr>
            <w:tcW w:w="757" w:type="pct"/>
            <w:shd w:val="clear" w:color="auto" w:fill="595959" w:themeFill="text1" w:themeFillTint="A6"/>
            <w:vAlign w:val="center"/>
          </w:tcPr>
          <w:p w14:paraId="4BE02DA5" w14:textId="6EE9D8EF" w:rsidR="00237ED6" w:rsidRPr="00060CEA" w:rsidRDefault="00237ED6" w:rsidP="00266936">
            <w:pPr>
              <w:jc w:val="center"/>
              <w:rPr>
                <w:rFonts w:ascii="Times New Roman" w:eastAsia="Times New Roman" w:hAnsi="Times New Roman" w:cs="Times New Roman"/>
                <w:b/>
                <w:color w:val="FFFFFF" w:themeColor="background1"/>
                <w:sz w:val="24"/>
                <w:szCs w:val="24"/>
              </w:rPr>
            </w:pPr>
            <w:r w:rsidRPr="00060CEA">
              <w:rPr>
                <w:rFonts w:ascii="Times New Roman" w:eastAsia="Times New Roman" w:hAnsi="Times New Roman" w:cs="Times New Roman"/>
                <w:b/>
                <w:color w:val="FFFFFF" w:themeColor="background1"/>
                <w:sz w:val="24"/>
                <w:szCs w:val="24"/>
              </w:rPr>
              <w:t>Sequence during lesson</w:t>
            </w:r>
          </w:p>
        </w:tc>
        <w:tc>
          <w:tcPr>
            <w:tcW w:w="4243" w:type="pct"/>
            <w:shd w:val="clear" w:color="auto" w:fill="595959" w:themeFill="text1" w:themeFillTint="A6"/>
            <w:vAlign w:val="center"/>
          </w:tcPr>
          <w:p w14:paraId="7243E92E" w14:textId="77777777" w:rsidR="00237ED6" w:rsidRPr="00060CEA" w:rsidRDefault="00237ED6" w:rsidP="00266936">
            <w:pPr>
              <w:jc w:val="center"/>
              <w:rPr>
                <w:rFonts w:ascii="Times New Roman" w:eastAsia="Times New Roman" w:hAnsi="Times New Roman" w:cs="Times New Roman"/>
                <w:b/>
                <w:color w:val="FFFFFF" w:themeColor="background1"/>
                <w:sz w:val="24"/>
                <w:szCs w:val="24"/>
              </w:rPr>
            </w:pPr>
            <w:r w:rsidRPr="00060CEA">
              <w:rPr>
                <w:rFonts w:ascii="Times New Roman" w:eastAsia="Times New Roman" w:hAnsi="Times New Roman" w:cs="Times New Roman"/>
                <w:b/>
                <w:color w:val="FFFFFF" w:themeColor="background1"/>
                <w:sz w:val="24"/>
                <w:szCs w:val="24"/>
              </w:rPr>
              <w:t>Teacher and Student Actions in Lesson</w:t>
            </w:r>
          </w:p>
        </w:tc>
      </w:tr>
      <w:tr w:rsidR="00747017" w14:paraId="08D1D839" w14:textId="77777777" w:rsidTr="00060CEA">
        <w:tc>
          <w:tcPr>
            <w:tcW w:w="757" w:type="pct"/>
          </w:tcPr>
          <w:p w14:paraId="0377F96C"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2CA84FC5" w14:textId="77777777" w:rsidR="00747017" w:rsidRDefault="00747017" w:rsidP="00747017">
            <w:pPr>
              <w:rPr>
                <w:rFonts w:ascii="Times New Roman" w:eastAsia="Times New Roman" w:hAnsi="Times New Roman" w:cs="Times New Roman"/>
                <w:sz w:val="24"/>
                <w:szCs w:val="24"/>
              </w:rPr>
            </w:pPr>
          </w:p>
          <w:p w14:paraId="0D0BD185" w14:textId="6BECF6CB" w:rsidR="00747017" w:rsidRDefault="00747017" w:rsidP="00747017">
            <w:pPr>
              <w:rPr>
                <w:rFonts w:ascii="Times New Roman" w:eastAsia="Times New Roman" w:hAnsi="Times New Roman" w:cs="Times New Roman"/>
                <w:sz w:val="24"/>
                <w:szCs w:val="24"/>
              </w:rPr>
            </w:pPr>
          </w:p>
        </w:tc>
        <w:tc>
          <w:tcPr>
            <w:tcW w:w="4243" w:type="pct"/>
          </w:tcPr>
          <w:p w14:paraId="0464F05E" w14:textId="77777777" w:rsidR="00747017" w:rsidRDefault="00747017" w:rsidP="00747017">
            <w:pPr>
              <w:rPr>
                <w:rFonts w:ascii="Times New Roman" w:eastAsia="Times New Roman" w:hAnsi="Times New Roman" w:cs="Times New Roman"/>
                <w:color w:val="4BACC6" w:themeColor="accent5"/>
                <w:sz w:val="24"/>
                <w:szCs w:val="24"/>
              </w:rPr>
            </w:pPr>
          </w:p>
          <w:p w14:paraId="2F65ECAA"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7434F72B" w14:textId="77777777" w:rsidR="00747017" w:rsidRDefault="00747017" w:rsidP="00747017">
            <w:pPr>
              <w:rPr>
                <w:rFonts w:ascii="Times New Roman" w:eastAsia="Times New Roman" w:hAnsi="Times New Roman" w:cs="Times New Roman"/>
                <w:color w:val="4BACC6" w:themeColor="accent5"/>
                <w:sz w:val="24"/>
                <w:szCs w:val="24"/>
              </w:rPr>
            </w:pPr>
          </w:p>
          <w:p w14:paraId="2EFB1C6A"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19706B52" w14:textId="5009007F" w:rsidR="00747017" w:rsidRPr="00444794" w:rsidRDefault="00747017" w:rsidP="00747017">
            <w:pPr>
              <w:rPr>
                <w:rFonts w:ascii="Times New Roman" w:eastAsia="Times New Roman" w:hAnsi="Times New Roman" w:cs="Times New Roman"/>
                <w:i/>
                <w:sz w:val="24"/>
                <w:szCs w:val="24"/>
              </w:rPr>
            </w:pPr>
          </w:p>
        </w:tc>
      </w:tr>
      <w:tr w:rsidR="00747017" w14:paraId="752C60C8" w14:textId="77777777" w:rsidTr="00060CEA">
        <w:tc>
          <w:tcPr>
            <w:tcW w:w="757" w:type="pct"/>
          </w:tcPr>
          <w:p w14:paraId="6352EF7C"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1A1A5C2C" w14:textId="727DE8A5" w:rsidR="00747017" w:rsidRDefault="00747017" w:rsidP="00747017">
            <w:pPr>
              <w:rPr>
                <w:rFonts w:ascii="Times New Roman" w:eastAsia="Times New Roman" w:hAnsi="Times New Roman" w:cs="Times New Roman"/>
                <w:sz w:val="24"/>
                <w:szCs w:val="24"/>
              </w:rPr>
            </w:pPr>
          </w:p>
        </w:tc>
        <w:tc>
          <w:tcPr>
            <w:tcW w:w="4243" w:type="pct"/>
          </w:tcPr>
          <w:p w14:paraId="2ABA4DE4" w14:textId="77777777" w:rsidR="00747017" w:rsidRDefault="00747017" w:rsidP="00747017">
            <w:pPr>
              <w:rPr>
                <w:rFonts w:ascii="Times New Roman" w:eastAsia="Times New Roman" w:hAnsi="Times New Roman" w:cs="Times New Roman"/>
                <w:sz w:val="24"/>
                <w:szCs w:val="24"/>
              </w:rPr>
            </w:pPr>
          </w:p>
          <w:p w14:paraId="48FEE1E1" w14:textId="484AFFC4"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2919B2C5" w14:textId="77777777" w:rsidTr="00060CEA">
        <w:tc>
          <w:tcPr>
            <w:tcW w:w="757" w:type="pct"/>
          </w:tcPr>
          <w:p w14:paraId="1F458C14"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3CE40695" w14:textId="0042D72D" w:rsidR="00747017" w:rsidRDefault="00747017" w:rsidP="00747017">
            <w:pPr>
              <w:rPr>
                <w:rFonts w:ascii="Times New Roman" w:eastAsia="Times New Roman" w:hAnsi="Times New Roman" w:cs="Times New Roman"/>
                <w:sz w:val="24"/>
                <w:szCs w:val="24"/>
              </w:rPr>
            </w:pPr>
          </w:p>
        </w:tc>
        <w:tc>
          <w:tcPr>
            <w:tcW w:w="4243" w:type="pct"/>
          </w:tcPr>
          <w:p w14:paraId="4A1B8D9E" w14:textId="77777777" w:rsidR="00747017" w:rsidRDefault="00747017" w:rsidP="00747017">
            <w:pPr>
              <w:rPr>
                <w:rFonts w:ascii="Times New Roman" w:eastAsia="Times New Roman" w:hAnsi="Times New Roman" w:cs="Times New Roman"/>
                <w:sz w:val="24"/>
                <w:szCs w:val="24"/>
              </w:rPr>
            </w:pPr>
          </w:p>
          <w:p w14:paraId="3B36319A" w14:textId="1E14D106"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0A39861A" w14:textId="77777777" w:rsidTr="00060CEA">
        <w:tc>
          <w:tcPr>
            <w:tcW w:w="757" w:type="pct"/>
          </w:tcPr>
          <w:p w14:paraId="1FA398DE"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4B775764" w14:textId="5C37A154" w:rsidR="00747017" w:rsidRDefault="00747017" w:rsidP="00747017">
            <w:pPr>
              <w:rPr>
                <w:rFonts w:ascii="Times New Roman" w:eastAsia="Times New Roman" w:hAnsi="Times New Roman" w:cs="Times New Roman"/>
                <w:sz w:val="24"/>
                <w:szCs w:val="24"/>
              </w:rPr>
            </w:pPr>
          </w:p>
        </w:tc>
        <w:tc>
          <w:tcPr>
            <w:tcW w:w="4243" w:type="pct"/>
          </w:tcPr>
          <w:p w14:paraId="53D1D236" w14:textId="77777777" w:rsidR="00747017" w:rsidRDefault="00747017" w:rsidP="00747017">
            <w:pPr>
              <w:rPr>
                <w:rFonts w:ascii="Times New Roman" w:eastAsia="Times New Roman" w:hAnsi="Times New Roman" w:cs="Times New Roman"/>
                <w:sz w:val="24"/>
                <w:szCs w:val="24"/>
              </w:rPr>
            </w:pPr>
          </w:p>
          <w:p w14:paraId="58E2A750" w14:textId="337A3E28"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5BDA4559" w14:textId="3DF50FC4" w:rsidR="00266936" w:rsidRDefault="00266936">
      <w:pPr>
        <w:spacing w:after="0" w:line="240" w:lineRule="auto"/>
        <w:rPr>
          <w:rFonts w:ascii="Times New Roman" w:eastAsia="Times New Roman" w:hAnsi="Times New Roman" w:cs="Times New Roman"/>
          <w:sz w:val="24"/>
          <w:szCs w:val="24"/>
        </w:rPr>
      </w:pPr>
    </w:p>
    <w:p w14:paraId="7D6AB27C" w14:textId="77777777" w:rsidR="00266936" w:rsidRDefault="0026693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f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1694"/>
        <w:gridCol w:w="11256"/>
      </w:tblGrid>
      <w:tr w:rsidR="00C16533" w14:paraId="18957F2B" w14:textId="77777777" w:rsidTr="00060CEA">
        <w:trPr>
          <w:tblHeader/>
        </w:trPr>
        <w:tc>
          <w:tcPr>
            <w:tcW w:w="5000" w:type="pct"/>
            <w:gridSpan w:val="2"/>
            <w:shd w:val="clear" w:color="auto" w:fill="134F5C"/>
          </w:tcPr>
          <w:p w14:paraId="440CCC02" w14:textId="39FB4C88" w:rsidR="00C16533" w:rsidRPr="00C16533" w:rsidRDefault="00C16533" w:rsidP="00C16533">
            <w:pPr>
              <w:jc w:val="center"/>
              <w:rPr>
                <w:rFonts w:ascii="Times New Roman" w:eastAsia="Times New Roman" w:hAnsi="Times New Roman" w:cs="Times New Roman"/>
                <w:b/>
                <w:color w:val="FFFFFF" w:themeColor="background1"/>
                <w:sz w:val="24"/>
                <w:szCs w:val="24"/>
              </w:rPr>
            </w:pPr>
            <w:bookmarkStart w:id="40" w:name="Unit4LP4"/>
            <w:r w:rsidRPr="00C16533">
              <w:rPr>
                <w:rFonts w:ascii="Times New Roman" w:eastAsia="Times New Roman" w:hAnsi="Times New Roman" w:cs="Times New Roman"/>
                <w:b/>
                <w:color w:val="FFFFFF" w:themeColor="background1"/>
                <w:sz w:val="24"/>
                <w:szCs w:val="24"/>
              </w:rPr>
              <w:lastRenderedPageBreak/>
              <w:t>Unit 4</w:t>
            </w:r>
          </w:p>
          <w:p w14:paraId="44840A8C" w14:textId="364FFDB7" w:rsidR="004F075D" w:rsidRPr="00C16533" w:rsidRDefault="00C16533" w:rsidP="00266936">
            <w:pPr>
              <w:jc w:val="center"/>
              <w:rPr>
                <w:rFonts w:ascii="Times New Roman" w:eastAsia="Times New Roman" w:hAnsi="Times New Roman" w:cs="Times New Roman"/>
                <w:b/>
                <w:color w:val="FFFFFF" w:themeColor="background1"/>
                <w:sz w:val="24"/>
                <w:szCs w:val="24"/>
              </w:rPr>
            </w:pPr>
            <w:r w:rsidRPr="00C16533">
              <w:rPr>
                <w:rFonts w:ascii="Times New Roman" w:eastAsia="Times New Roman" w:hAnsi="Times New Roman" w:cs="Times New Roman"/>
                <w:b/>
                <w:color w:val="FFFFFF" w:themeColor="background1"/>
                <w:sz w:val="24"/>
                <w:szCs w:val="24"/>
              </w:rPr>
              <w:t>Sample Lesson Plan 4</w:t>
            </w:r>
            <w:bookmarkEnd w:id="40"/>
          </w:p>
        </w:tc>
      </w:tr>
      <w:tr w:rsidR="002543FC" w14:paraId="0AC25722" w14:textId="77777777" w:rsidTr="00060CEA">
        <w:tc>
          <w:tcPr>
            <w:tcW w:w="5000" w:type="pct"/>
            <w:gridSpan w:val="2"/>
            <w:shd w:val="clear" w:color="auto" w:fill="F2F2F2"/>
          </w:tcPr>
          <w:p w14:paraId="14DFC878" w14:textId="3807FFA0" w:rsidR="002543FC" w:rsidRDefault="00517187">
            <w:pPr>
              <w:jc w:val="center"/>
              <w:rPr>
                <w:rFonts w:ascii="Times New Roman" w:eastAsia="Times New Roman" w:hAnsi="Times New Roman" w:cs="Times New Roman"/>
                <w:b/>
                <w:sz w:val="24"/>
                <w:szCs w:val="24"/>
              </w:rPr>
            </w:pPr>
            <w:hyperlink w:anchor="U4a" w:history="1">
              <w:r w:rsidR="00266936" w:rsidRPr="00266936">
                <w:rPr>
                  <w:rStyle w:val="Hyperlink"/>
                  <w:rFonts w:ascii="Times New Roman" w:eastAsia="Times New Roman" w:hAnsi="Times New Roman" w:cs="Times New Roman"/>
                  <w:b/>
                  <w:color w:val="auto"/>
                  <w:sz w:val="24"/>
                  <w:szCs w:val="24"/>
                </w:rPr>
                <w:t>Back to Unit 4 Grid</w:t>
              </w:r>
            </w:hyperlink>
          </w:p>
          <w:p w14:paraId="0134C18A" w14:textId="77777777" w:rsidR="00E13154" w:rsidRPr="009527BF" w:rsidRDefault="00E13154" w:rsidP="00E13154">
            <w:pPr>
              <w:jc w:val="cente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 xml:space="preserve">This </w:t>
            </w:r>
            <w:proofErr w:type="gramStart"/>
            <w:r w:rsidRPr="009527BF">
              <w:rPr>
                <w:rFonts w:ascii="Times New Roman" w:eastAsia="Times New Roman" w:hAnsi="Times New Roman" w:cs="Times New Roman"/>
                <w:color w:val="4BACC6" w:themeColor="accent5"/>
                <w:sz w:val="24"/>
                <w:szCs w:val="24"/>
              </w:rPr>
              <w:t>sample learning</w:t>
            </w:r>
            <w:proofErr w:type="gramEnd"/>
            <w:r w:rsidRPr="009527BF">
              <w:rPr>
                <w:rFonts w:ascii="Times New Roman" w:eastAsia="Times New Roman" w:hAnsi="Times New Roman" w:cs="Times New Roman"/>
                <w:color w:val="4BACC6" w:themeColor="accent5"/>
                <w:sz w:val="24"/>
                <w:szCs w:val="24"/>
              </w:rPr>
              <w:t xml:space="preserve"> plan includes some of the learning experiences that </w:t>
            </w:r>
            <w:r>
              <w:rPr>
                <w:rFonts w:ascii="Times New Roman" w:eastAsia="Times New Roman" w:hAnsi="Times New Roman" w:cs="Times New Roman"/>
                <w:color w:val="4BACC6" w:themeColor="accent5"/>
                <w:sz w:val="24"/>
                <w:szCs w:val="24"/>
              </w:rPr>
              <w:t>will</w:t>
            </w:r>
            <w:r w:rsidRPr="009527BF">
              <w:rPr>
                <w:rFonts w:ascii="Times New Roman" w:eastAsia="Times New Roman" w:hAnsi="Times New Roman" w:cs="Times New Roman"/>
                <w:color w:val="4BACC6" w:themeColor="accent5"/>
                <w:sz w:val="24"/>
                <w:szCs w:val="24"/>
              </w:rPr>
              <w:t xml:space="preserve"> assist students in moving toward the unit outcomes.</w:t>
            </w:r>
          </w:p>
          <w:p w14:paraId="5FF18A85" w14:textId="77777777" w:rsidR="00E13154" w:rsidRDefault="00E13154" w:rsidP="00E13154">
            <w:pPr>
              <w:jc w:val="center"/>
              <w:rPr>
                <w:rFonts w:ascii="Times New Roman" w:eastAsia="Times New Roman" w:hAnsi="Times New Roman" w:cs="Times New Roman"/>
                <w:i/>
                <w:sz w:val="24"/>
                <w:szCs w:val="24"/>
              </w:rPr>
            </w:pPr>
          </w:p>
          <w:p w14:paraId="505C03C8"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sidRPr="002349D8">
              <w:rPr>
                <w:rFonts w:ascii="Times New Roman" w:eastAsia="Times New Roman" w:hAnsi="Times New Roman" w:cs="Times New Roman"/>
                <w:color w:val="4BACC6" w:themeColor="accent5"/>
                <w:sz w:val="24"/>
                <w:szCs w:val="24"/>
              </w:rPr>
              <w:t>near the beginning / in the middle / near the end</w:t>
            </w:r>
            <w:r>
              <w:rPr>
                <w:rFonts w:ascii="Times New Roman" w:eastAsia="Times New Roman" w:hAnsi="Times New Roman" w:cs="Times New Roman"/>
                <w:sz w:val="24"/>
                <w:szCs w:val="24"/>
              </w:rPr>
              <w:br/>
            </w:r>
          </w:p>
          <w:p w14:paraId="7509F16F"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Context for this lesson: </w:t>
            </w:r>
            <w:r w:rsidRPr="009F0F63">
              <w:rPr>
                <w:rFonts w:ascii="Times New Roman" w:eastAsia="Times New Roman" w:hAnsi="Times New Roman" w:cs="Times New Roman"/>
                <w:color w:val="4BACC6" w:themeColor="accent5"/>
                <w:sz w:val="24"/>
                <w:szCs w:val="24"/>
              </w:rPr>
              <w:t>Prior to this lesson, students… After the lesson, students will…</w:t>
            </w:r>
            <w:r>
              <w:rPr>
                <w:rFonts w:ascii="Times New Roman" w:eastAsia="Times New Roman" w:hAnsi="Times New Roman" w:cs="Times New Roman"/>
                <w:sz w:val="24"/>
                <w:szCs w:val="24"/>
              </w:rPr>
              <w:br/>
            </w:r>
          </w:p>
          <w:p w14:paraId="1980311A" w14:textId="77777777" w:rsidR="00E13154" w:rsidRDefault="00E13154" w:rsidP="00E1315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Pr="009F0F63">
              <w:rPr>
                <w:rFonts w:ascii="Times New Roman" w:eastAsia="Times New Roman" w:hAnsi="Times New Roman" w:cs="Times New Roman"/>
                <w:color w:val="4BACC6" w:themeColor="accent5"/>
                <w:sz w:val="24"/>
                <w:szCs w:val="24"/>
              </w:rPr>
              <w:t>45 minutes / 100+ minutes / three 50 minute classes / etc. (duration may depend on lesson goals)</w:t>
            </w:r>
            <w:r>
              <w:rPr>
                <w:rFonts w:ascii="Times New Roman" w:eastAsia="Times New Roman" w:hAnsi="Times New Roman" w:cs="Times New Roman"/>
                <w:sz w:val="24"/>
                <w:szCs w:val="24"/>
              </w:rPr>
              <w:br/>
            </w:r>
          </w:p>
          <w:p w14:paraId="65E87CFF"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Learning Targets (I can…)</w:t>
            </w:r>
            <w:r>
              <w:rPr>
                <w:rFonts w:ascii="Times New Roman" w:eastAsia="Times New Roman" w:hAnsi="Times New Roman" w:cs="Times New Roman"/>
                <w:b/>
                <w:sz w:val="24"/>
                <w:szCs w:val="24"/>
              </w:rPr>
              <w:t xml:space="preserve">: </w:t>
            </w:r>
          </w:p>
          <w:p w14:paraId="23103893" w14:textId="77777777" w:rsidR="00E13154" w:rsidRDefault="00E13154" w:rsidP="00E13154">
            <w:pPr>
              <w:rPr>
                <w:rFonts w:ascii="Times New Roman" w:eastAsia="Times New Roman" w:hAnsi="Times New Roman" w:cs="Times New Roman"/>
                <w:color w:val="4BACC6" w:themeColor="accent5"/>
                <w:sz w:val="24"/>
                <w:szCs w:val="24"/>
              </w:rPr>
            </w:pPr>
            <w:r w:rsidRPr="009527BF">
              <w:rPr>
                <w:rFonts w:ascii="Times New Roman" w:eastAsia="Times New Roman" w:hAnsi="Times New Roman" w:cs="Times New Roman"/>
                <w:color w:val="4BACC6" w:themeColor="accent5"/>
                <w:sz w:val="24"/>
                <w:szCs w:val="24"/>
              </w:rPr>
              <w:t>Type the specific, me</w:t>
            </w:r>
            <w:r>
              <w:rPr>
                <w:rFonts w:ascii="Times New Roman" w:eastAsia="Times New Roman" w:hAnsi="Times New Roman" w:cs="Times New Roman"/>
                <w:color w:val="4BACC6" w:themeColor="accent5"/>
                <w:sz w:val="24"/>
                <w:szCs w:val="24"/>
              </w:rPr>
              <w:t>asurable goals for this lesson in the form of “I can…” statements.</w:t>
            </w:r>
          </w:p>
          <w:p w14:paraId="4057357F" w14:textId="77777777" w:rsidR="00E13154" w:rsidRDefault="00E13154" w:rsidP="00E13154">
            <w:pPr>
              <w:rPr>
                <w:rFonts w:ascii="Times New Roman" w:eastAsia="Times New Roman" w:hAnsi="Times New Roman" w:cs="Times New Roman"/>
                <w:color w:val="4BACC6" w:themeColor="accent5"/>
                <w:sz w:val="24"/>
                <w:szCs w:val="24"/>
              </w:rPr>
            </w:pPr>
          </w:p>
          <w:p w14:paraId="6CAC17A9" w14:textId="77777777" w:rsidR="00E13154" w:rsidRPr="0003374F" w:rsidRDefault="00E13154" w:rsidP="00E13154">
            <w:pPr>
              <w:rPr>
                <w:rFonts w:ascii="Times New Roman" w:eastAsia="Times New Roman" w:hAnsi="Times New Roman" w:cs="Times New Roman"/>
                <w:b/>
                <w:sz w:val="24"/>
                <w:szCs w:val="24"/>
              </w:rPr>
            </w:pPr>
            <w:r>
              <w:rPr>
                <w:rFonts w:ascii="Times New Roman" w:eastAsia="Times New Roman" w:hAnsi="Times New Roman" w:cs="Times New Roman"/>
                <w:color w:val="4BACC6" w:themeColor="accent5"/>
                <w:sz w:val="24"/>
                <w:szCs w:val="24"/>
              </w:rPr>
              <w:t>R</w:t>
            </w:r>
            <w:r w:rsidRPr="009527BF">
              <w:rPr>
                <w:rFonts w:ascii="Times New Roman" w:eastAsia="Times New Roman" w:hAnsi="Times New Roman" w:cs="Times New Roman"/>
                <w:color w:val="4BACC6" w:themeColor="accent5"/>
                <w:sz w:val="24"/>
                <w:szCs w:val="24"/>
              </w:rPr>
              <w:t xml:space="preserve">evisit the Performance Indicators selected to frame the unit, as well as the “Example” Can-Do statements in the </w:t>
            </w:r>
            <w:r w:rsidRPr="002349D8">
              <w:rPr>
                <w:rFonts w:ascii="Times New Roman" w:eastAsia="Times New Roman" w:hAnsi="Times New Roman" w:cs="Times New Roman"/>
                <w:i/>
                <w:color w:val="4BACC6" w:themeColor="accent5"/>
                <w:sz w:val="24"/>
                <w:szCs w:val="24"/>
              </w:rPr>
              <w:t>South Carolina College- and Career-Ready Standard for World Language Proficiency 2019</w:t>
            </w:r>
            <w:r w:rsidRPr="009527BF">
              <w:rPr>
                <w:rFonts w:ascii="Times New Roman" w:eastAsia="Times New Roman" w:hAnsi="Times New Roman" w:cs="Times New Roman"/>
                <w:color w:val="4BACC6" w:themeColor="accent5"/>
                <w:sz w:val="24"/>
                <w:szCs w:val="24"/>
              </w:rPr>
              <w:t xml:space="preserve">. The Example Can-Do statements are samples of specific, measurable, goals that could be used for lessons and that align to the Performance </w:t>
            </w:r>
            <w:proofErr w:type="gramStart"/>
            <w:r w:rsidRPr="009527BF">
              <w:rPr>
                <w:rFonts w:ascii="Times New Roman" w:eastAsia="Times New Roman" w:hAnsi="Times New Roman" w:cs="Times New Roman"/>
                <w:color w:val="4BACC6" w:themeColor="accent5"/>
                <w:sz w:val="24"/>
                <w:szCs w:val="24"/>
              </w:rPr>
              <w:t>Indicators which</w:t>
            </w:r>
            <w:proofErr w:type="gramEnd"/>
            <w:r w:rsidRPr="009527BF">
              <w:rPr>
                <w:rFonts w:ascii="Times New Roman" w:eastAsia="Times New Roman" w:hAnsi="Times New Roman" w:cs="Times New Roman"/>
                <w:color w:val="4BACC6" w:themeColor="accent5"/>
                <w:sz w:val="24"/>
                <w:szCs w:val="24"/>
              </w:rPr>
              <w:t xml:space="preserve"> are broader performance goals.</w:t>
            </w:r>
          </w:p>
          <w:p w14:paraId="21149606" w14:textId="77777777" w:rsidR="00E13154" w:rsidRDefault="00E13154" w:rsidP="00E13154">
            <w:pPr>
              <w:rPr>
                <w:rFonts w:ascii="Times New Roman" w:eastAsia="Times New Roman" w:hAnsi="Times New Roman" w:cs="Times New Roman"/>
                <w:sz w:val="24"/>
                <w:szCs w:val="24"/>
              </w:rPr>
            </w:pPr>
          </w:p>
          <w:p w14:paraId="2DCC1FC0"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 xml:space="preserve">: </w:t>
            </w:r>
          </w:p>
          <w:p w14:paraId="0AEACBBD" w14:textId="77777777" w:rsidR="00E13154" w:rsidRDefault="00E13154" w:rsidP="00E13154">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List or summarize some of the lexical content or structures that students could use</w:t>
            </w:r>
            <w:r>
              <w:rPr>
                <w:rFonts w:ascii="Times New Roman" w:eastAsia="Times New Roman" w:hAnsi="Times New Roman" w:cs="Times New Roman"/>
                <w:color w:val="4BACC6" w:themeColor="accent5"/>
                <w:sz w:val="24"/>
                <w:szCs w:val="24"/>
              </w:rPr>
              <w:t xml:space="preserve"> (or may learn)</w:t>
            </w:r>
            <w:r w:rsidRPr="002349D8">
              <w:rPr>
                <w:rFonts w:ascii="Times New Roman" w:eastAsia="Times New Roman" w:hAnsi="Times New Roman" w:cs="Times New Roman"/>
                <w:color w:val="4BACC6" w:themeColor="accent5"/>
                <w:sz w:val="24"/>
                <w:szCs w:val="24"/>
              </w:rPr>
              <w:t xml:space="preserve"> during this lesson.</w:t>
            </w:r>
          </w:p>
          <w:p w14:paraId="6C96D3F8" w14:textId="77777777" w:rsidR="00E13154" w:rsidRDefault="00E13154" w:rsidP="00E13154">
            <w:pPr>
              <w:rPr>
                <w:rFonts w:ascii="Times New Roman" w:eastAsia="Times New Roman" w:hAnsi="Times New Roman" w:cs="Times New Roman"/>
                <w:b/>
                <w:sz w:val="24"/>
                <w:szCs w:val="24"/>
              </w:rPr>
            </w:pPr>
          </w:p>
          <w:p w14:paraId="714EC7C7" w14:textId="77777777" w:rsidR="00E13154" w:rsidRDefault="00E13154" w:rsidP="00E13154">
            <w:pPr>
              <w:rPr>
                <w:rFonts w:ascii="Times New Roman" w:eastAsia="Times New Roman" w:hAnsi="Times New Roman" w:cs="Times New Roman"/>
                <w:b/>
                <w:sz w:val="24"/>
                <w:szCs w:val="24"/>
              </w:rPr>
            </w:pPr>
            <w:r w:rsidRPr="0003374F">
              <w:rPr>
                <w:rFonts w:ascii="Times New Roman" w:eastAsia="Times New Roman" w:hAnsi="Times New Roman" w:cs="Times New Roman"/>
                <w:b/>
                <w:sz w:val="24"/>
                <w:szCs w:val="24"/>
              </w:rPr>
              <w:t>Suggested Materials</w:t>
            </w:r>
            <w:r>
              <w:rPr>
                <w:rFonts w:ascii="Times New Roman" w:eastAsia="Times New Roman" w:hAnsi="Times New Roman" w:cs="Times New Roman"/>
                <w:b/>
                <w:sz w:val="24"/>
                <w:szCs w:val="24"/>
              </w:rPr>
              <w:t xml:space="preserve">: </w:t>
            </w:r>
          </w:p>
          <w:p w14:paraId="765312B4" w14:textId="77777777" w:rsidR="00E13154" w:rsidRPr="002349D8" w:rsidRDefault="00E13154" w:rsidP="00E13154">
            <w:pPr>
              <w:rPr>
                <w:rFonts w:ascii="Times New Roman" w:eastAsia="Times New Roman" w:hAnsi="Times New Roman" w:cs="Times New Roman"/>
                <w:color w:val="4BACC6" w:themeColor="accent5"/>
                <w:sz w:val="24"/>
                <w:szCs w:val="24"/>
              </w:rPr>
            </w:pPr>
            <w:r w:rsidRPr="002349D8">
              <w:rPr>
                <w:rFonts w:ascii="Times New Roman" w:eastAsia="Times New Roman" w:hAnsi="Times New Roman" w:cs="Times New Roman"/>
                <w:color w:val="4BACC6" w:themeColor="accent5"/>
                <w:sz w:val="24"/>
                <w:szCs w:val="24"/>
              </w:rPr>
              <w:t>Li</w:t>
            </w:r>
            <w:r>
              <w:rPr>
                <w:rFonts w:ascii="Times New Roman" w:eastAsia="Times New Roman" w:hAnsi="Times New Roman" w:cs="Times New Roman"/>
                <w:color w:val="4BACC6" w:themeColor="accent5"/>
                <w:sz w:val="24"/>
                <w:szCs w:val="24"/>
              </w:rPr>
              <w:t>st any recommended materials to</w:t>
            </w:r>
            <w:r w:rsidRPr="002349D8">
              <w:rPr>
                <w:rFonts w:ascii="Times New Roman" w:eastAsia="Times New Roman" w:hAnsi="Times New Roman" w:cs="Times New Roman"/>
                <w:color w:val="4BACC6" w:themeColor="accent5"/>
                <w:sz w:val="24"/>
                <w:szCs w:val="24"/>
              </w:rPr>
              <w:t xml:space="preserve"> supporting learning during this lesson</w:t>
            </w:r>
            <w:r>
              <w:rPr>
                <w:rFonts w:ascii="Times New Roman" w:eastAsia="Times New Roman" w:hAnsi="Times New Roman" w:cs="Times New Roman"/>
                <w:color w:val="4BACC6" w:themeColor="accent5"/>
                <w:sz w:val="24"/>
                <w:szCs w:val="24"/>
              </w:rPr>
              <w:t xml:space="preserve"> (could be texts, teacher-generated scaffolding tools, etc)</w:t>
            </w:r>
            <w:r w:rsidRPr="002349D8">
              <w:rPr>
                <w:rFonts w:ascii="Times New Roman" w:eastAsia="Times New Roman" w:hAnsi="Times New Roman" w:cs="Times New Roman"/>
                <w:color w:val="4BACC6" w:themeColor="accent5"/>
                <w:sz w:val="24"/>
                <w:szCs w:val="24"/>
              </w:rPr>
              <w:t>.</w:t>
            </w:r>
          </w:p>
          <w:p w14:paraId="7AEDAAE7" w14:textId="77777777" w:rsidR="00362E0B" w:rsidRPr="00362E0B" w:rsidRDefault="00362E0B">
            <w:pPr>
              <w:rPr>
                <w:rFonts w:ascii="Times New Roman" w:eastAsia="Times New Roman" w:hAnsi="Times New Roman" w:cs="Times New Roman"/>
                <w:sz w:val="24"/>
                <w:szCs w:val="24"/>
              </w:rPr>
            </w:pPr>
          </w:p>
        </w:tc>
      </w:tr>
      <w:tr w:rsidR="00C844AD" w14:paraId="771F25C3" w14:textId="77777777" w:rsidTr="00060CEA">
        <w:tc>
          <w:tcPr>
            <w:tcW w:w="654" w:type="pct"/>
            <w:shd w:val="clear" w:color="auto" w:fill="595959" w:themeFill="text1" w:themeFillTint="A6"/>
            <w:vAlign w:val="center"/>
          </w:tcPr>
          <w:p w14:paraId="5C956687" w14:textId="400B768B" w:rsidR="00C844AD" w:rsidRPr="00060CEA" w:rsidRDefault="00C844AD" w:rsidP="00266936">
            <w:pPr>
              <w:jc w:val="center"/>
              <w:rPr>
                <w:rFonts w:ascii="Times New Roman" w:eastAsia="Times New Roman" w:hAnsi="Times New Roman" w:cs="Times New Roman"/>
                <w:b/>
                <w:color w:val="FFFFFF" w:themeColor="background1"/>
                <w:sz w:val="24"/>
                <w:szCs w:val="24"/>
              </w:rPr>
            </w:pPr>
            <w:r w:rsidRPr="00060CEA">
              <w:rPr>
                <w:rFonts w:ascii="Times New Roman" w:eastAsia="Times New Roman" w:hAnsi="Times New Roman" w:cs="Times New Roman"/>
                <w:b/>
                <w:color w:val="FFFFFF" w:themeColor="background1"/>
                <w:sz w:val="24"/>
                <w:szCs w:val="24"/>
              </w:rPr>
              <w:t>Sequence during lesson</w:t>
            </w:r>
          </w:p>
        </w:tc>
        <w:tc>
          <w:tcPr>
            <w:tcW w:w="4346" w:type="pct"/>
            <w:shd w:val="clear" w:color="auto" w:fill="595959" w:themeFill="text1" w:themeFillTint="A6"/>
            <w:vAlign w:val="center"/>
          </w:tcPr>
          <w:p w14:paraId="6A8B2534" w14:textId="77777777" w:rsidR="00C844AD" w:rsidRPr="00060CEA" w:rsidRDefault="00C844AD" w:rsidP="00266936">
            <w:pPr>
              <w:jc w:val="center"/>
              <w:rPr>
                <w:rFonts w:ascii="Times New Roman" w:eastAsia="Times New Roman" w:hAnsi="Times New Roman" w:cs="Times New Roman"/>
                <w:b/>
                <w:color w:val="FFFFFF" w:themeColor="background1"/>
                <w:sz w:val="24"/>
                <w:szCs w:val="24"/>
              </w:rPr>
            </w:pPr>
            <w:r w:rsidRPr="00060CEA">
              <w:rPr>
                <w:rFonts w:ascii="Times New Roman" w:eastAsia="Times New Roman" w:hAnsi="Times New Roman" w:cs="Times New Roman"/>
                <w:b/>
                <w:color w:val="FFFFFF" w:themeColor="background1"/>
                <w:sz w:val="24"/>
                <w:szCs w:val="24"/>
              </w:rPr>
              <w:t>Teacher and Student Actions in Lesson</w:t>
            </w:r>
          </w:p>
        </w:tc>
      </w:tr>
      <w:tr w:rsidR="00747017" w14:paraId="40662151" w14:textId="77777777" w:rsidTr="00060CEA">
        <w:tc>
          <w:tcPr>
            <w:tcW w:w="654" w:type="pct"/>
          </w:tcPr>
          <w:p w14:paraId="045CBED9"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E601A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14:paraId="75123C6F" w14:textId="77777777" w:rsidR="00747017" w:rsidRDefault="00747017" w:rsidP="00747017">
            <w:pPr>
              <w:rPr>
                <w:rFonts w:ascii="Times New Roman" w:eastAsia="Times New Roman" w:hAnsi="Times New Roman" w:cs="Times New Roman"/>
                <w:sz w:val="24"/>
                <w:szCs w:val="24"/>
              </w:rPr>
            </w:pPr>
          </w:p>
          <w:p w14:paraId="5CA9304C" w14:textId="5F5B9B42" w:rsidR="00747017" w:rsidRDefault="00747017" w:rsidP="00747017">
            <w:pPr>
              <w:rPr>
                <w:rFonts w:ascii="Times New Roman" w:eastAsia="Times New Roman" w:hAnsi="Times New Roman" w:cs="Times New Roman"/>
                <w:sz w:val="24"/>
                <w:szCs w:val="24"/>
              </w:rPr>
            </w:pPr>
          </w:p>
        </w:tc>
        <w:tc>
          <w:tcPr>
            <w:tcW w:w="4346" w:type="pct"/>
          </w:tcPr>
          <w:p w14:paraId="7C3874B5" w14:textId="77777777" w:rsidR="00747017" w:rsidRDefault="00747017" w:rsidP="00747017">
            <w:pPr>
              <w:rPr>
                <w:rFonts w:ascii="Times New Roman" w:eastAsia="Times New Roman" w:hAnsi="Times New Roman" w:cs="Times New Roman"/>
                <w:color w:val="4BACC6" w:themeColor="accent5"/>
                <w:sz w:val="24"/>
                <w:szCs w:val="24"/>
              </w:rPr>
            </w:pPr>
          </w:p>
          <w:p w14:paraId="1CE235F2"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P</w:t>
            </w:r>
            <w:r w:rsidRPr="002349D8">
              <w:rPr>
                <w:rFonts w:ascii="Times New Roman" w:eastAsia="Times New Roman" w:hAnsi="Times New Roman" w:cs="Times New Roman"/>
                <w:color w:val="4BACC6" w:themeColor="accent5"/>
                <w:sz w:val="24"/>
                <w:szCs w:val="24"/>
              </w:rPr>
              <w:t>lan a sequence of learning experiences that will include descriptions of teach</w:t>
            </w:r>
            <w:r>
              <w:rPr>
                <w:rFonts w:ascii="Times New Roman" w:eastAsia="Times New Roman" w:hAnsi="Times New Roman" w:cs="Times New Roman"/>
                <w:color w:val="4BACC6" w:themeColor="accent5"/>
                <w:sz w:val="24"/>
                <w:szCs w:val="24"/>
              </w:rPr>
              <w:t xml:space="preserve">er actions (including the implementation of instructional strategies) and learner actions (including learning strategies). </w:t>
            </w:r>
          </w:p>
          <w:p w14:paraId="2D3C57DC" w14:textId="77777777" w:rsidR="00747017" w:rsidRDefault="00747017" w:rsidP="00747017">
            <w:pPr>
              <w:rPr>
                <w:rFonts w:ascii="Times New Roman" w:eastAsia="Times New Roman" w:hAnsi="Times New Roman" w:cs="Times New Roman"/>
                <w:color w:val="4BACC6" w:themeColor="accent5"/>
                <w:sz w:val="24"/>
                <w:szCs w:val="24"/>
              </w:rPr>
            </w:pPr>
          </w:p>
          <w:p w14:paraId="7F036FAE"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First, the teacher/students will…</w:t>
            </w:r>
          </w:p>
          <w:p w14:paraId="09C75DCC" w14:textId="57A5519A" w:rsidR="00747017" w:rsidRDefault="00747017" w:rsidP="00747017">
            <w:pPr>
              <w:rPr>
                <w:rFonts w:ascii="Times New Roman" w:eastAsia="Times New Roman" w:hAnsi="Times New Roman" w:cs="Times New Roman"/>
                <w:sz w:val="24"/>
                <w:szCs w:val="24"/>
              </w:rPr>
            </w:pPr>
          </w:p>
        </w:tc>
      </w:tr>
      <w:tr w:rsidR="00747017" w14:paraId="3F1E887D" w14:textId="77777777" w:rsidTr="00060CEA">
        <w:tc>
          <w:tcPr>
            <w:tcW w:w="654" w:type="pct"/>
          </w:tcPr>
          <w:p w14:paraId="41E06178"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E601A0">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14:paraId="3F682750" w14:textId="4907397E" w:rsidR="00747017" w:rsidRDefault="00747017" w:rsidP="00747017">
            <w:pPr>
              <w:rPr>
                <w:rFonts w:ascii="Times New Roman" w:eastAsia="Times New Roman" w:hAnsi="Times New Roman" w:cs="Times New Roman"/>
                <w:sz w:val="24"/>
                <w:szCs w:val="24"/>
              </w:rPr>
            </w:pPr>
          </w:p>
        </w:tc>
        <w:tc>
          <w:tcPr>
            <w:tcW w:w="4346" w:type="pct"/>
          </w:tcPr>
          <w:p w14:paraId="4792CB30" w14:textId="77777777" w:rsidR="00747017" w:rsidRDefault="00747017" w:rsidP="00747017">
            <w:pPr>
              <w:rPr>
                <w:rFonts w:ascii="Times New Roman" w:eastAsia="Times New Roman" w:hAnsi="Times New Roman" w:cs="Times New Roman"/>
                <w:sz w:val="24"/>
                <w:szCs w:val="24"/>
              </w:rPr>
            </w:pPr>
          </w:p>
          <w:p w14:paraId="2FD5FB82" w14:textId="6589C82D"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Next…</w:t>
            </w:r>
          </w:p>
        </w:tc>
      </w:tr>
      <w:tr w:rsidR="00747017" w14:paraId="75FC212F" w14:textId="77777777" w:rsidTr="00060CEA">
        <w:tc>
          <w:tcPr>
            <w:tcW w:w="654" w:type="pct"/>
          </w:tcPr>
          <w:p w14:paraId="07A034AF"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E601A0">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in lesson sequence</w:t>
            </w:r>
          </w:p>
          <w:p w14:paraId="343432C6" w14:textId="71D15B15" w:rsidR="00747017" w:rsidRDefault="00747017" w:rsidP="00747017">
            <w:pPr>
              <w:rPr>
                <w:rFonts w:ascii="Times New Roman" w:eastAsia="Times New Roman" w:hAnsi="Times New Roman" w:cs="Times New Roman"/>
                <w:sz w:val="24"/>
                <w:szCs w:val="24"/>
              </w:rPr>
            </w:pPr>
          </w:p>
        </w:tc>
        <w:tc>
          <w:tcPr>
            <w:tcW w:w="4346" w:type="pct"/>
          </w:tcPr>
          <w:p w14:paraId="2811E163" w14:textId="77777777" w:rsidR="00747017" w:rsidRDefault="00747017" w:rsidP="00747017">
            <w:pPr>
              <w:rPr>
                <w:rFonts w:ascii="Times New Roman" w:eastAsia="Times New Roman" w:hAnsi="Times New Roman" w:cs="Times New Roman"/>
                <w:sz w:val="24"/>
                <w:szCs w:val="24"/>
              </w:rPr>
            </w:pPr>
          </w:p>
          <w:p w14:paraId="004F1C45" w14:textId="51005533"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color w:val="4BACC6" w:themeColor="accent5"/>
                <w:sz w:val="24"/>
                <w:szCs w:val="24"/>
              </w:rPr>
              <w:t>After</w:t>
            </w:r>
            <w:r w:rsidRPr="002349D8">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students </w:t>
            </w:r>
            <w:r w:rsidRPr="002349D8">
              <w:rPr>
                <w:rFonts w:ascii="Times New Roman" w:eastAsia="Times New Roman" w:hAnsi="Times New Roman" w:cs="Times New Roman"/>
                <w:color w:val="4BACC6" w:themeColor="accent5"/>
                <w:sz w:val="24"/>
                <w:szCs w:val="24"/>
              </w:rPr>
              <w:t>will…</w:t>
            </w:r>
          </w:p>
        </w:tc>
      </w:tr>
      <w:tr w:rsidR="00747017" w14:paraId="796DAD1B" w14:textId="77777777" w:rsidTr="00060CEA">
        <w:tc>
          <w:tcPr>
            <w:tcW w:w="654" w:type="pct"/>
          </w:tcPr>
          <w:p w14:paraId="14D17540" w14:textId="77777777" w:rsidR="00747017" w:rsidRDefault="00747017" w:rsidP="0074701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E601A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14:paraId="4E14D3E9" w14:textId="77777777" w:rsidR="00747017" w:rsidRDefault="00747017" w:rsidP="00747017">
            <w:pPr>
              <w:rPr>
                <w:rFonts w:ascii="Times New Roman" w:eastAsia="Times New Roman" w:hAnsi="Times New Roman" w:cs="Times New Roman"/>
                <w:sz w:val="24"/>
                <w:szCs w:val="24"/>
              </w:rPr>
            </w:pPr>
          </w:p>
        </w:tc>
        <w:tc>
          <w:tcPr>
            <w:tcW w:w="4346" w:type="pct"/>
          </w:tcPr>
          <w:p w14:paraId="428BC50F" w14:textId="77777777" w:rsidR="00747017" w:rsidRDefault="00747017" w:rsidP="00747017">
            <w:pPr>
              <w:rPr>
                <w:rFonts w:ascii="Times New Roman" w:eastAsia="Times New Roman" w:hAnsi="Times New Roman" w:cs="Times New Roman"/>
                <w:sz w:val="24"/>
                <w:szCs w:val="24"/>
              </w:rPr>
            </w:pPr>
          </w:p>
          <w:p w14:paraId="7952D2CB" w14:textId="07139BC2" w:rsidR="00747017" w:rsidRDefault="00747017" w:rsidP="00747017">
            <w:pPr>
              <w:rPr>
                <w:rFonts w:ascii="Times New Roman" w:eastAsia="Times New Roman" w:hAnsi="Times New Roman" w:cs="Times New Roman"/>
                <w:sz w:val="24"/>
                <w:szCs w:val="24"/>
              </w:rPr>
            </w:pPr>
            <w:r w:rsidRPr="002349D8">
              <w:rPr>
                <w:rFonts w:ascii="Times New Roman" w:eastAsia="Times New Roman" w:hAnsi="Times New Roman" w:cs="Times New Roman"/>
                <w:color w:val="4BACC6" w:themeColor="accent5"/>
                <w:sz w:val="24"/>
                <w:szCs w:val="24"/>
              </w:rPr>
              <w:t>Finally…</w:t>
            </w:r>
          </w:p>
        </w:tc>
      </w:tr>
    </w:tbl>
    <w:p w14:paraId="7F96CC48" w14:textId="77777777" w:rsidR="002543FC" w:rsidRDefault="002543FC">
      <w:pPr>
        <w:spacing w:after="0" w:line="240" w:lineRule="auto"/>
        <w:rPr>
          <w:rFonts w:ascii="Times New Roman" w:eastAsia="Times New Roman" w:hAnsi="Times New Roman" w:cs="Times New Roman"/>
          <w:sz w:val="24"/>
          <w:szCs w:val="24"/>
        </w:rPr>
      </w:pPr>
    </w:p>
    <w:p w14:paraId="5727E083" w14:textId="77777777" w:rsidR="00DC4B2C" w:rsidRDefault="00DC4B2C">
      <w:pPr>
        <w:spacing w:after="0" w:line="240" w:lineRule="auto"/>
        <w:rPr>
          <w:rFonts w:ascii="Times New Roman" w:eastAsia="Times New Roman" w:hAnsi="Times New Roman" w:cs="Times New Roman"/>
          <w:sz w:val="24"/>
          <w:szCs w:val="24"/>
        </w:rPr>
      </w:pPr>
    </w:p>
    <w:p w14:paraId="2FDCF342" w14:textId="77777777" w:rsidR="00DC4B2C" w:rsidRDefault="00DC4B2C">
      <w:pPr>
        <w:spacing w:after="0" w:line="240" w:lineRule="auto"/>
        <w:rPr>
          <w:rFonts w:ascii="Times New Roman" w:eastAsia="Times New Roman" w:hAnsi="Times New Roman" w:cs="Times New Roman"/>
          <w:sz w:val="24"/>
          <w:szCs w:val="24"/>
        </w:rPr>
      </w:pPr>
    </w:p>
    <w:p w14:paraId="4A6CF382" w14:textId="77777777" w:rsidR="00DC4B2C" w:rsidRDefault="00DC4B2C">
      <w:pPr>
        <w:spacing w:after="0" w:line="240" w:lineRule="auto"/>
        <w:rPr>
          <w:rFonts w:ascii="Times New Roman" w:eastAsia="Times New Roman" w:hAnsi="Times New Roman" w:cs="Times New Roman"/>
          <w:sz w:val="24"/>
          <w:szCs w:val="24"/>
        </w:rPr>
      </w:pPr>
    </w:p>
    <w:p w14:paraId="50C69579" w14:textId="77777777" w:rsidR="00DC4B2C" w:rsidRDefault="00DC4B2C">
      <w:pPr>
        <w:spacing w:after="0" w:line="240" w:lineRule="auto"/>
        <w:rPr>
          <w:rFonts w:ascii="Times New Roman" w:eastAsia="Times New Roman" w:hAnsi="Times New Roman" w:cs="Times New Roman"/>
          <w:sz w:val="24"/>
          <w:szCs w:val="24"/>
        </w:rPr>
      </w:pPr>
    </w:p>
    <w:p w14:paraId="63839245" w14:textId="77777777" w:rsidR="008D03D0" w:rsidRDefault="008D03D0">
      <w:pPr>
        <w:spacing w:after="0" w:line="240" w:lineRule="auto"/>
        <w:rPr>
          <w:rFonts w:ascii="Times New Roman" w:eastAsia="Times New Roman" w:hAnsi="Times New Roman" w:cs="Times New Roman"/>
          <w:sz w:val="24"/>
          <w:szCs w:val="24"/>
        </w:rPr>
        <w:sectPr w:rsidR="008D03D0" w:rsidSect="00DC4B2C">
          <w:pgSz w:w="15840" w:h="12240" w:orient="landscape"/>
          <w:pgMar w:top="1440" w:right="1440" w:bottom="1440" w:left="1440" w:header="720" w:footer="720" w:gutter="0"/>
          <w:pgNumType w:start="1"/>
          <w:cols w:space="720"/>
        </w:sectPr>
      </w:pPr>
    </w:p>
    <w:p w14:paraId="6D61153A" w14:textId="3275928A" w:rsidR="00DC4B2C" w:rsidRDefault="00DC4B2C">
      <w:pPr>
        <w:spacing w:after="0" w:line="240" w:lineRule="auto"/>
        <w:rPr>
          <w:rFonts w:ascii="Times New Roman" w:eastAsia="Times New Roman" w:hAnsi="Times New Roman" w:cs="Times New Roman"/>
          <w:sz w:val="24"/>
          <w:szCs w:val="24"/>
        </w:rPr>
      </w:pPr>
    </w:p>
    <w:tbl>
      <w:tblPr>
        <w:tblStyle w:val="afffffffff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2543FC" w14:paraId="5FC2FE29" w14:textId="77777777" w:rsidTr="00060CEA">
        <w:trPr>
          <w:trHeight w:val="453"/>
          <w:tblHeader/>
        </w:trPr>
        <w:tc>
          <w:tcPr>
            <w:tcW w:w="5000" w:type="pct"/>
            <w:shd w:val="clear" w:color="auto" w:fill="134F5C"/>
          </w:tcPr>
          <w:p w14:paraId="40783CD8" w14:textId="2337A0C0" w:rsidR="004F075D" w:rsidRPr="00C16533" w:rsidRDefault="00891AB3" w:rsidP="00266936">
            <w:pPr>
              <w:jc w:val="center"/>
              <w:rPr>
                <w:rFonts w:ascii="Times New Roman" w:eastAsia="Times New Roman" w:hAnsi="Times New Roman" w:cs="Times New Roman"/>
                <w:b/>
                <w:color w:val="FFFFFF" w:themeColor="background1"/>
                <w:sz w:val="24"/>
                <w:szCs w:val="24"/>
              </w:rPr>
            </w:pPr>
            <w:bookmarkStart w:id="41" w:name="Unit4Lex"/>
            <w:r w:rsidRPr="00C16533">
              <w:rPr>
                <w:rFonts w:ascii="Times New Roman" w:eastAsia="Times New Roman" w:hAnsi="Times New Roman" w:cs="Times New Roman"/>
                <w:b/>
                <w:color w:val="FFFFFF" w:themeColor="background1"/>
                <w:sz w:val="24"/>
                <w:szCs w:val="24"/>
              </w:rPr>
              <w:t xml:space="preserve">Summary of Suggested Lexical Content, Functional Chunks, </w:t>
            </w:r>
            <w:r w:rsidRPr="00C16533">
              <w:rPr>
                <w:rFonts w:ascii="Times New Roman" w:eastAsia="Times New Roman" w:hAnsi="Times New Roman" w:cs="Times New Roman"/>
                <w:b/>
                <w:color w:val="FFFFFF" w:themeColor="background1"/>
                <w:sz w:val="24"/>
                <w:szCs w:val="24"/>
              </w:rPr>
              <w:br/>
              <w:t>and Support Structures</w:t>
            </w:r>
            <w:bookmarkEnd w:id="41"/>
            <w:r w:rsidR="00266936">
              <w:rPr>
                <w:rFonts w:ascii="Times New Roman" w:eastAsia="Times New Roman" w:hAnsi="Times New Roman" w:cs="Times New Roman"/>
                <w:b/>
                <w:color w:val="FFFFFF" w:themeColor="background1"/>
                <w:sz w:val="24"/>
                <w:szCs w:val="24"/>
              </w:rPr>
              <w:t xml:space="preserve"> for Unit 4</w:t>
            </w:r>
          </w:p>
        </w:tc>
      </w:tr>
      <w:tr w:rsidR="002543FC" w14:paraId="0815E09C" w14:textId="77777777" w:rsidTr="00060CEA">
        <w:trPr>
          <w:trHeight w:val="4460"/>
        </w:trPr>
        <w:tc>
          <w:tcPr>
            <w:tcW w:w="5000" w:type="pct"/>
          </w:tcPr>
          <w:p w14:paraId="0E4D2B79" w14:textId="11935B93" w:rsidR="00266936" w:rsidRDefault="00517187" w:rsidP="00266936">
            <w:pPr>
              <w:jc w:val="center"/>
              <w:rPr>
                <w:rFonts w:ascii="Times New Roman" w:eastAsia="Times New Roman" w:hAnsi="Times New Roman" w:cs="Times New Roman"/>
                <w:b/>
                <w:sz w:val="24"/>
                <w:szCs w:val="24"/>
              </w:rPr>
            </w:pPr>
            <w:hyperlink w:anchor="U4a" w:history="1">
              <w:r w:rsidR="00266936" w:rsidRPr="00266936">
                <w:rPr>
                  <w:rStyle w:val="Hyperlink"/>
                  <w:rFonts w:ascii="Times New Roman" w:eastAsia="Times New Roman" w:hAnsi="Times New Roman" w:cs="Times New Roman"/>
                  <w:b/>
                  <w:color w:val="auto"/>
                  <w:sz w:val="24"/>
                  <w:szCs w:val="24"/>
                </w:rPr>
                <w:t>Back to Uni</w:t>
              </w:r>
              <w:r w:rsidR="00266936" w:rsidRPr="00266936">
                <w:rPr>
                  <w:rStyle w:val="Hyperlink"/>
                  <w:rFonts w:ascii="Times New Roman" w:eastAsia="Times New Roman" w:hAnsi="Times New Roman" w:cs="Times New Roman"/>
                  <w:b/>
                  <w:color w:val="auto"/>
                  <w:sz w:val="24"/>
                  <w:szCs w:val="24"/>
                </w:rPr>
                <w:t>t</w:t>
              </w:r>
              <w:r w:rsidR="00266936" w:rsidRPr="00266936">
                <w:rPr>
                  <w:rStyle w:val="Hyperlink"/>
                  <w:rFonts w:ascii="Times New Roman" w:eastAsia="Times New Roman" w:hAnsi="Times New Roman" w:cs="Times New Roman"/>
                  <w:b/>
                  <w:color w:val="auto"/>
                  <w:sz w:val="24"/>
                  <w:szCs w:val="24"/>
                </w:rPr>
                <w:t xml:space="preserve"> 4 Grid</w:t>
              </w:r>
            </w:hyperlink>
          </w:p>
          <w:p w14:paraId="5D2CC6BB" w14:textId="77777777" w:rsidR="00266936" w:rsidRDefault="00266936" w:rsidP="00266936">
            <w:pPr>
              <w:jc w:val="center"/>
              <w:rPr>
                <w:rFonts w:ascii="Times New Roman" w:eastAsia="Times New Roman" w:hAnsi="Times New Roman" w:cs="Times New Roman"/>
                <w:sz w:val="24"/>
                <w:szCs w:val="24"/>
                <w:u w:val="single"/>
              </w:rPr>
            </w:pPr>
          </w:p>
          <w:p w14:paraId="21D10C7E" w14:textId="77777777" w:rsidR="00747017" w:rsidRPr="001007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List some key language and functional chunks that the teacher will need to teach and learners will need to be able to understand and/or use to complete this unit of study. Organize these in a way that makes sense to you,</w:t>
            </w:r>
            <w:r>
              <w:rPr>
                <w:rFonts w:ascii="Times New Roman" w:eastAsia="Times New Roman" w:hAnsi="Times New Roman" w:cs="Times New Roman"/>
                <w:color w:val="4BACC6" w:themeColor="accent5"/>
                <w:sz w:val="24"/>
                <w:szCs w:val="24"/>
              </w:rPr>
              <w:t xml:space="preserve"> the unit designer,</w:t>
            </w:r>
            <w:r w:rsidRPr="00100717">
              <w:rPr>
                <w:rFonts w:ascii="Times New Roman" w:eastAsia="Times New Roman" w:hAnsi="Times New Roman" w:cs="Times New Roman"/>
                <w:color w:val="4BACC6" w:themeColor="accent5"/>
                <w:sz w:val="24"/>
                <w:szCs w:val="24"/>
              </w:rPr>
              <w:t xml:space="preserve"> but make an effort to maintain consistency with that organization from unit to unit.</w:t>
            </w:r>
          </w:p>
          <w:p w14:paraId="6BD906D4" w14:textId="77777777" w:rsidR="00747017" w:rsidRDefault="00747017" w:rsidP="00747017">
            <w:pPr>
              <w:rPr>
                <w:rFonts w:ascii="Times New Roman" w:eastAsia="Times New Roman" w:hAnsi="Times New Roman" w:cs="Times New Roman"/>
                <w:color w:val="4BACC6" w:themeColor="accent5"/>
                <w:sz w:val="24"/>
                <w:szCs w:val="24"/>
              </w:rPr>
            </w:pPr>
          </w:p>
          <w:p w14:paraId="7FE7D0AC"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 xml:space="preserve">Questions to consider: </w:t>
            </w:r>
          </w:p>
          <w:p w14:paraId="7B3D58C8"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will the learner </w:t>
            </w:r>
            <w:proofErr w:type="gramStart"/>
            <w:r w:rsidRPr="00100717">
              <w:rPr>
                <w:rFonts w:ascii="Times New Roman" w:eastAsia="Times New Roman" w:hAnsi="Times New Roman" w:cs="Times New Roman"/>
                <w:color w:val="4BACC6" w:themeColor="accent5"/>
                <w:sz w:val="24"/>
                <w:szCs w:val="24"/>
              </w:rPr>
              <w:t>be expected</w:t>
            </w:r>
            <w:proofErr w:type="gramEnd"/>
            <w:r w:rsidRPr="00100717">
              <w:rPr>
                <w:rFonts w:ascii="Times New Roman" w:eastAsia="Times New Roman" w:hAnsi="Times New Roman" w:cs="Times New Roman"/>
                <w:color w:val="4BACC6" w:themeColor="accent5"/>
                <w:sz w:val="24"/>
                <w:szCs w:val="24"/>
              </w:rPr>
              <w:t xml:space="preserve"> to read or listen to for understanding? </w:t>
            </w:r>
          </w:p>
          <w:p w14:paraId="7B83EC0F"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will the learner </w:t>
            </w:r>
            <w:proofErr w:type="gramStart"/>
            <w:r w:rsidRPr="00100717">
              <w:rPr>
                <w:rFonts w:ascii="Times New Roman" w:eastAsia="Times New Roman" w:hAnsi="Times New Roman" w:cs="Times New Roman"/>
                <w:color w:val="4BACC6" w:themeColor="accent5"/>
                <w:sz w:val="24"/>
                <w:szCs w:val="24"/>
              </w:rPr>
              <w:t>be expected</w:t>
            </w:r>
            <w:proofErr w:type="gramEnd"/>
            <w:r w:rsidRPr="00100717">
              <w:rPr>
                <w:rFonts w:ascii="Times New Roman" w:eastAsia="Times New Roman" w:hAnsi="Times New Roman" w:cs="Times New Roman"/>
                <w:color w:val="4BACC6" w:themeColor="accent5"/>
                <w:sz w:val="24"/>
                <w:szCs w:val="24"/>
              </w:rPr>
              <w:t xml:space="preserve"> to produce and use? </w:t>
            </w:r>
          </w:p>
          <w:p w14:paraId="0F0401F3" w14:textId="77777777" w:rsidR="00747017" w:rsidRDefault="00747017" w:rsidP="00747017">
            <w:pPr>
              <w:rPr>
                <w:rFonts w:ascii="Times New Roman" w:eastAsia="Times New Roman" w:hAnsi="Times New Roman" w:cs="Times New Roman"/>
                <w:color w:val="4BACC6" w:themeColor="accent5"/>
                <w:sz w:val="24"/>
                <w:szCs w:val="24"/>
              </w:rPr>
            </w:pPr>
          </w:p>
          <w:p w14:paraId="27CB7C8E" w14:textId="77777777" w:rsidR="00747017" w:rsidRPr="001007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List the sentence stems, structures, and questions learners will need to be able to use and understand to complete this unit of study. Organize these in a way that makes sense to you, but make an effort to maintain consistency with that organization from unit to unit.</w:t>
            </w:r>
          </w:p>
          <w:p w14:paraId="44760CAE" w14:textId="77777777" w:rsidR="00747017" w:rsidRDefault="00747017" w:rsidP="00747017">
            <w:pPr>
              <w:rPr>
                <w:rFonts w:ascii="Times New Roman" w:eastAsia="Times New Roman" w:hAnsi="Times New Roman" w:cs="Times New Roman"/>
                <w:color w:val="4BACC6" w:themeColor="accent5"/>
                <w:sz w:val="24"/>
                <w:szCs w:val="24"/>
              </w:rPr>
            </w:pPr>
          </w:p>
          <w:p w14:paraId="7FD158C8" w14:textId="77777777" w:rsidR="00747017" w:rsidRDefault="00747017" w:rsidP="00747017">
            <w:pPr>
              <w:rPr>
                <w:rFonts w:ascii="Times New Roman" w:eastAsia="Times New Roman" w:hAnsi="Times New Roman" w:cs="Times New Roman"/>
                <w:color w:val="4BACC6" w:themeColor="accent5"/>
                <w:sz w:val="24"/>
                <w:szCs w:val="24"/>
              </w:rPr>
            </w:pPr>
            <w:r>
              <w:rPr>
                <w:rFonts w:ascii="Times New Roman" w:eastAsia="Times New Roman" w:hAnsi="Times New Roman" w:cs="Times New Roman"/>
                <w:color w:val="4BACC6" w:themeColor="accent5"/>
                <w:sz w:val="24"/>
                <w:szCs w:val="24"/>
              </w:rPr>
              <w:t>Questions to consider:</w:t>
            </w:r>
          </w:p>
          <w:p w14:paraId="1D47EE3D"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How will the learner put together the language for use in the unit? </w:t>
            </w:r>
          </w:p>
          <w:p w14:paraId="6B8B5E1E" w14:textId="77777777" w:rsidR="00747017" w:rsidRDefault="00747017" w:rsidP="00747017">
            <w:pPr>
              <w:rPr>
                <w:rFonts w:ascii="Times New Roman" w:eastAsia="Times New Roman" w:hAnsi="Times New Roman" w:cs="Times New Roman"/>
                <w:color w:val="4BACC6" w:themeColor="accent5"/>
                <w:sz w:val="24"/>
                <w:szCs w:val="24"/>
              </w:rPr>
            </w:pPr>
            <w:r w:rsidRPr="00100717">
              <w:rPr>
                <w:rFonts w:ascii="Times New Roman" w:eastAsia="Times New Roman" w:hAnsi="Times New Roman" w:cs="Times New Roman"/>
                <w:color w:val="4BACC6" w:themeColor="accent5"/>
                <w:sz w:val="24"/>
                <w:szCs w:val="24"/>
              </w:rPr>
              <w:t xml:space="preserve">What are the structures that he/she will need to complete the task and stay in the language? </w:t>
            </w:r>
          </w:p>
          <w:p w14:paraId="45E89E83" w14:textId="376E6979" w:rsidR="002543FC" w:rsidRDefault="002543FC">
            <w:pPr>
              <w:rPr>
                <w:rFonts w:ascii="Times New Roman" w:eastAsia="Times New Roman" w:hAnsi="Times New Roman" w:cs="Times New Roman"/>
                <w:sz w:val="24"/>
                <w:szCs w:val="24"/>
              </w:rPr>
            </w:pPr>
          </w:p>
        </w:tc>
      </w:tr>
    </w:tbl>
    <w:p w14:paraId="4A566C0E" w14:textId="77777777" w:rsidR="002543FC" w:rsidRDefault="002543FC">
      <w:pPr>
        <w:spacing w:after="0" w:line="240" w:lineRule="auto"/>
        <w:rPr>
          <w:rFonts w:ascii="Times New Roman" w:eastAsia="Times New Roman" w:hAnsi="Times New Roman" w:cs="Times New Roman"/>
          <w:sz w:val="24"/>
          <w:szCs w:val="24"/>
        </w:rPr>
      </w:pPr>
    </w:p>
    <w:p w14:paraId="707C3571" w14:textId="19D0D3D8" w:rsidR="00266936" w:rsidRDefault="0026693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ffffffff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French 4 students. In some instances, teacher and student actions are described."/>
      </w:tblPr>
      <w:tblGrid>
        <w:gridCol w:w="9350"/>
      </w:tblGrid>
      <w:tr w:rsidR="002543FC" w14:paraId="73BB5A84" w14:textId="77777777" w:rsidTr="00060CEA">
        <w:trPr>
          <w:trHeight w:val="222"/>
          <w:tblHeader/>
        </w:trPr>
        <w:tc>
          <w:tcPr>
            <w:tcW w:w="5000" w:type="pct"/>
            <w:shd w:val="clear" w:color="auto" w:fill="134F5C"/>
          </w:tcPr>
          <w:p w14:paraId="5BE99686" w14:textId="098AE9F0" w:rsidR="002543FC" w:rsidRDefault="004F075D">
            <w:pPr>
              <w:jc w:val="center"/>
              <w:rPr>
                <w:rFonts w:ascii="Times New Roman" w:eastAsia="Times New Roman" w:hAnsi="Times New Roman" w:cs="Times New Roman"/>
                <w:b/>
                <w:color w:val="FFFFFF" w:themeColor="background1"/>
                <w:sz w:val="24"/>
                <w:szCs w:val="24"/>
              </w:rPr>
            </w:pPr>
            <w:bookmarkStart w:id="42" w:name="Unit4Inst"/>
            <w:r>
              <w:rPr>
                <w:rFonts w:ascii="Times New Roman" w:eastAsia="Times New Roman" w:hAnsi="Times New Roman" w:cs="Times New Roman"/>
                <w:b/>
                <w:color w:val="FFFFFF" w:themeColor="background1"/>
                <w:sz w:val="24"/>
                <w:szCs w:val="24"/>
              </w:rPr>
              <w:lastRenderedPageBreak/>
              <w:t>Summary of</w:t>
            </w:r>
            <w:r w:rsidR="00266936">
              <w:rPr>
                <w:rFonts w:ascii="Times New Roman" w:eastAsia="Times New Roman" w:hAnsi="Times New Roman" w:cs="Times New Roman"/>
                <w:b/>
                <w:color w:val="FFFFFF" w:themeColor="background1"/>
                <w:sz w:val="24"/>
                <w:szCs w:val="24"/>
              </w:rPr>
              <w:t xml:space="preserve"> Sample</w:t>
            </w:r>
            <w:r>
              <w:rPr>
                <w:rFonts w:ascii="Times New Roman" w:eastAsia="Times New Roman" w:hAnsi="Times New Roman" w:cs="Times New Roman"/>
                <w:b/>
                <w:color w:val="FFFFFF" w:themeColor="background1"/>
                <w:sz w:val="24"/>
                <w:szCs w:val="24"/>
              </w:rPr>
              <w:t xml:space="preserve"> </w:t>
            </w:r>
            <w:r w:rsidR="00891AB3" w:rsidRPr="00C16533">
              <w:rPr>
                <w:rFonts w:ascii="Times New Roman" w:eastAsia="Times New Roman" w:hAnsi="Times New Roman" w:cs="Times New Roman"/>
                <w:b/>
                <w:color w:val="FFFFFF" w:themeColor="background1"/>
                <w:sz w:val="24"/>
                <w:szCs w:val="24"/>
              </w:rPr>
              <w:t>Instructional Strategies</w:t>
            </w:r>
            <w:bookmarkEnd w:id="42"/>
          </w:p>
          <w:p w14:paraId="681B2084" w14:textId="0D38FF32" w:rsidR="004F075D" w:rsidRPr="00C16533" w:rsidRDefault="004F075D" w:rsidP="00266936">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for Unit 4</w:t>
            </w:r>
          </w:p>
        </w:tc>
      </w:tr>
      <w:tr w:rsidR="002543FC" w14:paraId="029CA40B" w14:textId="77777777" w:rsidTr="00060CEA">
        <w:trPr>
          <w:trHeight w:val="3173"/>
        </w:trPr>
        <w:tc>
          <w:tcPr>
            <w:tcW w:w="5000" w:type="pct"/>
          </w:tcPr>
          <w:p w14:paraId="4A093B13" w14:textId="625A5C86" w:rsidR="00266936" w:rsidRDefault="00517187" w:rsidP="00266936">
            <w:pPr>
              <w:jc w:val="center"/>
              <w:rPr>
                <w:rFonts w:ascii="Times New Roman" w:eastAsia="Times New Roman" w:hAnsi="Times New Roman" w:cs="Times New Roman"/>
                <w:b/>
                <w:sz w:val="24"/>
                <w:szCs w:val="24"/>
              </w:rPr>
            </w:pPr>
            <w:hyperlink w:anchor="U4a" w:history="1">
              <w:r w:rsidR="00266936" w:rsidRPr="00266936">
                <w:rPr>
                  <w:rStyle w:val="Hyperlink"/>
                  <w:rFonts w:ascii="Times New Roman" w:eastAsia="Times New Roman" w:hAnsi="Times New Roman" w:cs="Times New Roman"/>
                  <w:b/>
                  <w:color w:val="auto"/>
                  <w:sz w:val="24"/>
                  <w:szCs w:val="24"/>
                </w:rPr>
                <w:t>Back to U</w:t>
              </w:r>
              <w:r w:rsidR="00266936" w:rsidRPr="00266936">
                <w:rPr>
                  <w:rStyle w:val="Hyperlink"/>
                  <w:rFonts w:ascii="Times New Roman" w:eastAsia="Times New Roman" w:hAnsi="Times New Roman" w:cs="Times New Roman"/>
                  <w:b/>
                  <w:color w:val="auto"/>
                  <w:sz w:val="24"/>
                  <w:szCs w:val="24"/>
                </w:rPr>
                <w:t>n</w:t>
              </w:r>
              <w:r w:rsidR="00266936" w:rsidRPr="00266936">
                <w:rPr>
                  <w:rStyle w:val="Hyperlink"/>
                  <w:rFonts w:ascii="Times New Roman" w:eastAsia="Times New Roman" w:hAnsi="Times New Roman" w:cs="Times New Roman"/>
                  <w:b/>
                  <w:color w:val="auto"/>
                  <w:sz w:val="24"/>
                  <w:szCs w:val="24"/>
                </w:rPr>
                <w:t xml:space="preserve">it </w:t>
              </w:r>
              <w:r w:rsidR="00266936" w:rsidRPr="00266936">
                <w:rPr>
                  <w:rStyle w:val="Hyperlink"/>
                  <w:rFonts w:ascii="Times New Roman" w:eastAsia="Times New Roman" w:hAnsi="Times New Roman" w:cs="Times New Roman"/>
                  <w:b/>
                  <w:color w:val="auto"/>
                  <w:sz w:val="24"/>
                  <w:szCs w:val="24"/>
                </w:rPr>
                <w:t>4</w:t>
              </w:r>
              <w:r w:rsidR="00266936" w:rsidRPr="00266936">
                <w:rPr>
                  <w:rStyle w:val="Hyperlink"/>
                  <w:rFonts w:ascii="Times New Roman" w:eastAsia="Times New Roman" w:hAnsi="Times New Roman" w:cs="Times New Roman"/>
                  <w:b/>
                  <w:color w:val="auto"/>
                  <w:sz w:val="24"/>
                  <w:szCs w:val="24"/>
                </w:rPr>
                <w:t xml:space="preserve"> Grid</w:t>
              </w:r>
            </w:hyperlink>
          </w:p>
          <w:p w14:paraId="3F9C65E8" w14:textId="77777777" w:rsidR="00266936" w:rsidRDefault="00266936" w:rsidP="00266936">
            <w:pPr>
              <w:jc w:val="center"/>
              <w:rPr>
                <w:rFonts w:ascii="Times New Roman" w:eastAsia="Times New Roman" w:hAnsi="Times New Roman" w:cs="Times New Roman"/>
                <w:sz w:val="24"/>
                <w:szCs w:val="24"/>
                <w:u w:val="single"/>
              </w:rPr>
            </w:pPr>
          </w:p>
          <w:p w14:paraId="73E69CF1" w14:textId="77777777" w:rsidR="00747017" w:rsidRPr="009F0F63" w:rsidRDefault="00747017" w:rsidP="00747017">
            <w:pPr>
              <w:rPr>
                <w:rFonts w:ascii="Times New Roman" w:eastAsia="Times New Roman" w:hAnsi="Times New Roman" w:cs="Times New Roman"/>
                <w:color w:val="4BACC6" w:themeColor="accent5"/>
                <w:sz w:val="24"/>
                <w:szCs w:val="24"/>
              </w:rPr>
            </w:pPr>
            <w:r w:rsidRPr="009F0F63">
              <w:rPr>
                <w:rFonts w:ascii="Times New Roman" w:eastAsia="Times New Roman" w:hAnsi="Times New Roman" w:cs="Times New Roman"/>
                <w:color w:val="4BACC6" w:themeColor="accent5"/>
                <w:sz w:val="24"/>
                <w:szCs w:val="24"/>
              </w:rPr>
              <w:t>Below, list and describe</w:t>
            </w:r>
            <w:r>
              <w:rPr>
                <w:rFonts w:ascii="Times New Roman" w:eastAsia="Times New Roman" w:hAnsi="Times New Roman" w:cs="Times New Roman"/>
                <w:color w:val="4BACC6" w:themeColor="accent5"/>
                <w:sz w:val="24"/>
                <w:szCs w:val="24"/>
              </w:rPr>
              <w:t xml:space="preserve"> the</w:t>
            </w:r>
            <w:r w:rsidRPr="009F0F63">
              <w:rPr>
                <w:rFonts w:ascii="Times New Roman" w:eastAsia="Times New Roman" w:hAnsi="Times New Roman" w:cs="Times New Roman"/>
                <w:color w:val="4BACC6" w:themeColor="accent5"/>
                <w:sz w:val="24"/>
                <w:szCs w:val="24"/>
              </w:rPr>
              <w:t xml:space="preserve"> instructional strate</w:t>
            </w:r>
            <w:r>
              <w:rPr>
                <w:rFonts w:ascii="Times New Roman" w:eastAsia="Times New Roman" w:hAnsi="Times New Roman" w:cs="Times New Roman"/>
                <w:color w:val="4BACC6" w:themeColor="accent5"/>
                <w:sz w:val="24"/>
                <w:szCs w:val="24"/>
              </w:rPr>
              <w:t xml:space="preserve">gies planned for in the lessons for this unit. This is a place to summarize these so that they may be adapted for other lessons and other units if desired. </w:t>
            </w:r>
          </w:p>
          <w:p w14:paraId="69022016" w14:textId="77777777" w:rsidR="00444794" w:rsidRDefault="00444794">
            <w:pPr>
              <w:rPr>
                <w:rFonts w:ascii="Times New Roman" w:eastAsia="Times New Roman" w:hAnsi="Times New Roman" w:cs="Times New Roman"/>
                <w:sz w:val="24"/>
                <w:szCs w:val="24"/>
                <w:u w:val="single"/>
              </w:rPr>
            </w:pPr>
          </w:p>
          <w:p w14:paraId="1E42C56D" w14:textId="711FB8D1" w:rsidR="00747017" w:rsidRPr="00362E0B" w:rsidRDefault="00747017">
            <w:pPr>
              <w:rPr>
                <w:rFonts w:ascii="Times New Roman" w:eastAsia="Times New Roman" w:hAnsi="Times New Roman" w:cs="Times New Roman"/>
                <w:sz w:val="24"/>
                <w:szCs w:val="24"/>
                <w:u w:val="single"/>
              </w:rPr>
            </w:pPr>
          </w:p>
        </w:tc>
      </w:tr>
    </w:tbl>
    <w:p w14:paraId="4E4DEB60" w14:textId="77777777" w:rsidR="00DC4B2C" w:rsidRDefault="00DC4B2C">
      <w:pPr>
        <w:spacing w:after="0" w:line="240" w:lineRule="auto"/>
        <w:rPr>
          <w:rFonts w:ascii="Times New Roman" w:eastAsia="Times New Roman" w:hAnsi="Times New Roman" w:cs="Times New Roman"/>
          <w:sz w:val="24"/>
          <w:szCs w:val="24"/>
        </w:rPr>
        <w:sectPr w:rsidR="00DC4B2C" w:rsidSect="008D03D0">
          <w:pgSz w:w="12240" w:h="15840"/>
          <w:pgMar w:top="1440" w:right="1440" w:bottom="1440" w:left="1440" w:header="720" w:footer="720" w:gutter="0"/>
          <w:pgNumType w:start="1"/>
          <w:cols w:space="720"/>
        </w:sectPr>
      </w:pPr>
    </w:p>
    <w:p w14:paraId="30F84B96" w14:textId="75E01748" w:rsidR="002543FC" w:rsidRDefault="00891AB3">
      <w:pPr>
        <w:spacing w:after="0" w:line="240" w:lineRule="auto"/>
        <w:jc w:val="center"/>
        <w:rPr>
          <w:rFonts w:ascii="Times New Roman" w:eastAsia="Times New Roman" w:hAnsi="Times New Roman" w:cs="Times New Roman"/>
          <w:sz w:val="40"/>
          <w:szCs w:val="40"/>
        </w:rPr>
      </w:pPr>
      <w:bookmarkStart w:id="43" w:name="bookmark=id.3dy6vkm" w:colFirst="0" w:colLast="0"/>
      <w:bookmarkEnd w:id="43"/>
      <w:r w:rsidRPr="00B341F7">
        <w:rPr>
          <w:rFonts w:ascii="Times New Roman" w:eastAsia="Times New Roman" w:hAnsi="Times New Roman" w:cs="Times New Roman"/>
          <w:sz w:val="40"/>
          <w:szCs w:val="40"/>
        </w:rPr>
        <w:lastRenderedPageBreak/>
        <w:t>References</w:t>
      </w:r>
    </w:p>
    <w:p w14:paraId="1F0D2A2D" w14:textId="77777777" w:rsidR="00B341F7" w:rsidRPr="00B341F7" w:rsidRDefault="00517187" w:rsidP="00B341F7">
      <w:pPr>
        <w:spacing w:after="0" w:line="240" w:lineRule="auto"/>
        <w:jc w:val="center"/>
        <w:rPr>
          <w:rFonts w:ascii="Times New Roman" w:eastAsia="Times New Roman" w:hAnsi="Times New Roman" w:cs="Times New Roman"/>
          <w:b/>
          <w:sz w:val="24"/>
          <w:szCs w:val="24"/>
          <w:u w:val="single"/>
        </w:rPr>
      </w:pPr>
      <w:hyperlink w:anchor="Contents" w:history="1">
        <w:r w:rsidR="00B341F7" w:rsidRPr="00B341F7">
          <w:rPr>
            <w:rStyle w:val="Hyperlink"/>
            <w:rFonts w:ascii="Times New Roman" w:eastAsia="Times New Roman" w:hAnsi="Times New Roman" w:cs="Times New Roman"/>
            <w:b/>
            <w:color w:val="auto"/>
            <w:sz w:val="24"/>
            <w:szCs w:val="24"/>
          </w:rPr>
          <w:t>Back to</w:t>
        </w:r>
        <w:r w:rsidR="00B341F7" w:rsidRPr="00B341F7">
          <w:rPr>
            <w:rStyle w:val="Hyperlink"/>
            <w:rFonts w:ascii="Times New Roman" w:eastAsia="Times New Roman" w:hAnsi="Times New Roman" w:cs="Times New Roman"/>
            <w:b/>
            <w:color w:val="auto"/>
            <w:sz w:val="24"/>
            <w:szCs w:val="24"/>
          </w:rPr>
          <w:t xml:space="preserve"> </w:t>
        </w:r>
        <w:r w:rsidR="00B341F7" w:rsidRPr="00B341F7">
          <w:rPr>
            <w:rStyle w:val="Hyperlink"/>
            <w:rFonts w:ascii="Times New Roman" w:eastAsia="Times New Roman" w:hAnsi="Times New Roman" w:cs="Times New Roman"/>
            <w:b/>
            <w:color w:val="auto"/>
            <w:sz w:val="24"/>
            <w:szCs w:val="24"/>
          </w:rPr>
          <w:t>Contents</w:t>
        </w:r>
      </w:hyperlink>
    </w:p>
    <w:p w14:paraId="407886E5" w14:textId="77777777" w:rsidR="002543FC" w:rsidRDefault="002543FC">
      <w:pPr>
        <w:spacing w:after="0" w:line="240" w:lineRule="auto"/>
        <w:rPr>
          <w:rFonts w:ascii="Times New Roman" w:eastAsia="Times New Roman" w:hAnsi="Times New Roman" w:cs="Times New Roman"/>
          <w:sz w:val="24"/>
          <w:szCs w:val="24"/>
        </w:rPr>
      </w:pPr>
    </w:p>
    <w:p w14:paraId="57FA00D2" w14:textId="29B19657" w:rsidR="002543FC" w:rsidRPr="00C56D41" w:rsidRDefault="00C56D41">
      <w:pPr>
        <w:rPr>
          <w:rFonts w:ascii="Times New Roman" w:eastAsia="Times New Roman" w:hAnsi="Times New Roman" w:cs="Times New Roman"/>
          <w:color w:val="4BACC6" w:themeColor="accent5"/>
          <w:sz w:val="24"/>
          <w:szCs w:val="24"/>
          <w:highlight w:val="white"/>
        </w:rPr>
      </w:pPr>
      <w:r w:rsidRPr="00C56D41">
        <w:rPr>
          <w:rFonts w:ascii="Times New Roman" w:eastAsia="Times New Roman" w:hAnsi="Times New Roman" w:cs="Times New Roman"/>
          <w:color w:val="4BACC6" w:themeColor="accent5"/>
          <w:sz w:val="24"/>
          <w:szCs w:val="24"/>
          <w:highlight w:val="white"/>
        </w:rPr>
        <w:t>Type references on this page.</w:t>
      </w:r>
      <w:r>
        <w:rPr>
          <w:rFonts w:ascii="Times New Roman" w:eastAsia="Times New Roman" w:hAnsi="Times New Roman" w:cs="Times New Roman"/>
          <w:color w:val="4BACC6" w:themeColor="accent5"/>
          <w:sz w:val="24"/>
          <w:szCs w:val="24"/>
          <w:highlight w:val="white"/>
        </w:rPr>
        <w:t xml:space="preserve"> Include URLs where applicable.</w:t>
      </w:r>
    </w:p>
    <w:p w14:paraId="2CFE5427" w14:textId="77777777" w:rsidR="002543FC" w:rsidRDefault="002543FC">
      <w:pPr>
        <w:rPr>
          <w:rFonts w:ascii="Times New Roman" w:eastAsia="Times New Roman" w:hAnsi="Times New Roman" w:cs="Times New Roman"/>
          <w:color w:val="333333"/>
          <w:sz w:val="24"/>
          <w:szCs w:val="24"/>
          <w:highlight w:val="white"/>
        </w:rPr>
      </w:pPr>
    </w:p>
    <w:p w14:paraId="33EF2A2B" w14:textId="77777777" w:rsidR="002543FC" w:rsidRDefault="002543FC">
      <w:pPr>
        <w:rPr>
          <w:rFonts w:ascii="Times New Roman" w:eastAsia="Times New Roman" w:hAnsi="Times New Roman" w:cs="Times New Roman"/>
          <w:color w:val="333333"/>
          <w:sz w:val="24"/>
          <w:szCs w:val="24"/>
          <w:highlight w:val="white"/>
        </w:rPr>
      </w:pPr>
    </w:p>
    <w:p w14:paraId="793190D4" w14:textId="77777777" w:rsidR="002543FC" w:rsidRDefault="002543FC">
      <w:pPr>
        <w:rPr>
          <w:rFonts w:ascii="Times New Roman" w:eastAsia="Times New Roman" w:hAnsi="Times New Roman" w:cs="Times New Roman"/>
          <w:color w:val="333333"/>
          <w:sz w:val="24"/>
          <w:szCs w:val="24"/>
          <w:highlight w:val="white"/>
        </w:rPr>
      </w:pPr>
    </w:p>
    <w:p w14:paraId="7D8E13B7" w14:textId="77777777" w:rsidR="002543FC" w:rsidRDefault="002543FC">
      <w:pPr>
        <w:rPr>
          <w:rFonts w:ascii="Times New Roman" w:eastAsia="Times New Roman" w:hAnsi="Times New Roman" w:cs="Times New Roman"/>
          <w:color w:val="333333"/>
          <w:sz w:val="24"/>
          <w:szCs w:val="24"/>
          <w:highlight w:val="white"/>
        </w:rPr>
      </w:pPr>
    </w:p>
    <w:p w14:paraId="4E9759AD" w14:textId="77777777" w:rsidR="002543FC" w:rsidRDefault="002543FC">
      <w:pPr>
        <w:rPr>
          <w:rFonts w:ascii="Times New Roman" w:eastAsia="Times New Roman" w:hAnsi="Times New Roman" w:cs="Times New Roman"/>
          <w:color w:val="333333"/>
          <w:sz w:val="24"/>
          <w:szCs w:val="24"/>
          <w:highlight w:val="white"/>
        </w:rPr>
      </w:pPr>
    </w:p>
    <w:p w14:paraId="1F5827FA" w14:textId="77777777" w:rsidR="002543FC" w:rsidRDefault="002543FC">
      <w:pPr>
        <w:rPr>
          <w:rFonts w:ascii="Times New Roman" w:eastAsia="Times New Roman" w:hAnsi="Times New Roman" w:cs="Times New Roman"/>
          <w:color w:val="333333"/>
          <w:sz w:val="24"/>
          <w:szCs w:val="24"/>
          <w:highlight w:val="white"/>
        </w:rPr>
      </w:pPr>
    </w:p>
    <w:p w14:paraId="14026B67" w14:textId="77777777" w:rsidR="002543FC" w:rsidRDefault="002543FC">
      <w:pPr>
        <w:rPr>
          <w:rFonts w:ascii="Times New Roman" w:eastAsia="Times New Roman" w:hAnsi="Times New Roman" w:cs="Times New Roman"/>
          <w:color w:val="333333"/>
          <w:sz w:val="24"/>
          <w:szCs w:val="24"/>
          <w:highlight w:val="white"/>
        </w:rPr>
      </w:pPr>
    </w:p>
    <w:p w14:paraId="3BDF1021" w14:textId="77777777" w:rsidR="002543FC" w:rsidRDefault="002543FC">
      <w:pPr>
        <w:rPr>
          <w:rFonts w:ascii="Times New Roman" w:eastAsia="Times New Roman" w:hAnsi="Times New Roman" w:cs="Times New Roman"/>
          <w:color w:val="333333"/>
          <w:sz w:val="24"/>
          <w:szCs w:val="24"/>
          <w:highlight w:val="white"/>
        </w:rPr>
      </w:pPr>
    </w:p>
    <w:p w14:paraId="777AA74A" w14:textId="77777777" w:rsidR="002543FC" w:rsidRDefault="002543FC">
      <w:pPr>
        <w:rPr>
          <w:rFonts w:ascii="Times New Roman" w:eastAsia="Times New Roman" w:hAnsi="Times New Roman" w:cs="Times New Roman"/>
          <w:color w:val="333333"/>
          <w:sz w:val="24"/>
          <w:szCs w:val="24"/>
          <w:highlight w:val="white"/>
        </w:rPr>
      </w:pPr>
    </w:p>
    <w:p w14:paraId="3770B1E7" w14:textId="77777777" w:rsidR="002543FC" w:rsidRDefault="002543FC">
      <w:pPr>
        <w:rPr>
          <w:rFonts w:ascii="Times New Roman" w:eastAsia="Times New Roman" w:hAnsi="Times New Roman" w:cs="Times New Roman"/>
          <w:color w:val="333333"/>
          <w:sz w:val="24"/>
          <w:szCs w:val="24"/>
          <w:highlight w:val="white"/>
        </w:rPr>
      </w:pPr>
    </w:p>
    <w:p w14:paraId="7965B3AC" w14:textId="77777777" w:rsidR="002543FC" w:rsidRDefault="002543FC">
      <w:pPr>
        <w:rPr>
          <w:rFonts w:ascii="Times New Roman" w:eastAsia="Times New Roman" w:hAnsi="Times New Roman" w:cs="Times New Roman"/>
          <w:color w:val="333333"/>
          <w:sz w:val="24"/>
          <w:szCs w:val="24"/>
          <w:highlight w:val="white"/>
        </w:rPr>
      </w:pPr>
    </w:p>
    <w:p w14:paraId="4DAAB5A2" w14:textId="77777777" w:rsidR="002543FC" w:rsidRDefault="002543FC">
      <w:pPr>
        <w:rPr>
          <w:rFonts w:ascii="Times New Roman" w:eastAsia="Times New Roman" w:hAnsi="Times New Roman" w:cs="Times New Roman"/>
          <w:color w:val="333333"/>
          <w:sz w:val="24"/>
          <w:szCs w:val="24"/>
          <w:highlight w:val="white"/>
        </w:rPr>
      </w:pPr>
    </w:p>
    <w:p w14:paraId="2906F446" w14:textId="77777777" w:rsidR="002543FC" w:rsidRDefault="002543FC">
      <w:pPr>
        <w:rPr>
          <w:rFonts w:ascii="Times New Roman" w:eastAsia="Times New Roman" w:hAnsi="Times New Roman" w:cs="Times New Roman"/>
          <w:color w:val="333333"/>
          <w:sz w:val="24"/>
          <w:szCs w:val="24"/>
          <w:highlight w:val="white"/>
        </w:rPr>
      </w:pPr>
    </w:p>
    <w:p w14:paraId="0AD5F4E7" w14:textId="77777777" w:rsidR="002543FC" w:rsidRDefault="002543FC">
      <w:pPr>
        <w:rPr>
          <w:rFonts w:ascii="Times New Roman" w:eastAsia="Times New Roman" w:hAnsi="Times New Roman" w:cs="Times New Roman"/>
          <w:color w:val="333333"/>
          <w:sz w:val="24"/>
          <w:szCs w:val="24"/>
          <w:highlight w:val="white"/>
        </w:rPr>
      </w:pPr>
    </w:p>
    <w:p w14:paraId="4D2102BB" w14:textId="77777777" w:rsidR="002543FC" w:rsidRDefault="002543FC">
      <w:pPr>
        <w:rPr>
          <w:rFonts w:ascii="Times New Roman" w:eastAsia="Times New Roman" w:hAnsi="Times New Roman" w:cs="Times New Roman"/>
          <w:color w:val="333333"/>
          <w:sz w:val="24"/>
          <w:szCs w:val="24"/>
          <w:highlight w:val="white"/>
        </w:rPr>
      </w:pPr>
    </w:p>
    <w:p w14:paraId="06729E59" w14:textId="77777777" w:rsidR="002543FC" w:rsidRDefault="002543FC">
      <w:pPr>
        <w:rPr>
          <w:rFonts w:ascii="Times New Roman" w:eastAsia="Times New Roman" w:hAnsi="Times New Roman" w:cs="Times New Roman"/>
          <w:color w:val="333333"/>
          <w:sz w:val="24"/>
          <w:szCs w:val="24"/>
          <w:highlight w:val="white"/>
        </w:rPr>
      </w:pPr>
    </w:p>
    <w:p w14:paraId="65E07E62" w14:textId="5717B758" w:rsidR="00B341F7" w:rsidRDefault="00B341F7">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3E1913F" w14:textId="77777777" w:rsidR="002543FC" w:rsidRDefault="002543FC" w:rsidP="009B0B1C">
      <w:pPr>
        <w:spacing w:after="0" w:line="240" w:lineRule="auto"/>
        <w:rPr>
          <w:rFonts w:ascii="Times New Roman" w:eastAsia="Times New Roman" w:hAnsi="Times New Roman" w:cs="Times New Roman"/>
          <w:sz w:val="24"/>
          <w:szCs w:val="24"/>
        </w:rPr>
      </w:pPr>
    </w:p>
    <w:p w14:paraId="705D5668" w14:textId="79E1F9C2" w:rsidR="002543FC" w:rsidRPr="00B341F7" w:rsidRDefault="00B341F7">
      <w:pPr>
        <w:spacing w:after="0" w:line="240" w:lineRule="auto"/>
        <w:jc w:val="center"/>
        <w:rPr>
          <w:rFonts w:ascii="Times New Roman" w:eastAsia="Times New Roman" w:hAnsi="Times New Roman" w:cs="Times New Roman"/>
          <w:sz w:val="40"/>
          <w:szCs w:val="40"/>
        </w:rPr>
      </w:pPr>
      <w:bookmarkStart w:id="44" w:name="bookmark=id.1t3h5sf" w:colFirst="0" w:colLast="0"/>
      <w:bookmarkStart w:id="45" w:name="AppendixA"/>
      <w:bookmarkEnd w:id="44"/>
      <w:r w:rsidRPr="00B341F7">
        <w:rPr>
          <w:rFonts w:ascii="Times New Roman" w:eastAsia="Times New Roman" w:hAnsi="Times New Roman" w:cs="Times New Roman"/>
          <w:sz w:val="40"/>
          <w:szCs w:val="40"/>
        </w:rPr>
        <w:t>Appendix A</w:t>
      </w:r>
      <w:r w:rsidRPr="00B341F7">
        <w:rPr>
          <w:rFonts w:ascii="Times New Roman" w:eastAsia="Times New Roman" w:hAnsi="Times New Roman" w:cs="Times New Roman"/>
          <w:sz w:val="40"/>
          <w:szCs w:val="40"/>
        </w:rPr>
        <w:br/>
      </w:r>
      <w:r w:rsidR="00891AB3" w:rsidRPr="00B341F7">
        <w:rPr>
          <w:rFonts w:ascii="Times New Roman" w:eastAsia="Times New Roman" w:hAnsi="Times New Roman" w:cs="Times New Roman"/>
          <w:sz w:val="40"/>
          <w:szCs w:val="40"/>
        </w:rPr>
        <w:t>Unit 1</w:t>
      </w:r>
      <w:r w:rsidRPr="00B341F7">
        <w:rPr>
          <w:rFonts w:ascii="Times New Roman" w:eastAsia="Times New Roman" w:hAnsi="Times New Roman" w:cs="Times New Roman"/>
          <w:sz w:val="40"/>
          <w:szCs w:val="40"/>
        </w:rPr>
        <w:t xml:space="preserve"> Materials</w:t>
      </w:r>
    </w:p>
    <w:p w14:paraId="4AA661EB" w14:textId="77777777" w:rsidR="00B341F7" w:rsidRPr="00B341F7" w:rsidRDefault="00517187" w:rsidP="00B341F7">
      <w:pPr>
        <w:spacing w:after="0" w:line="240" w:lineRule="auto"/>
        <w:jc w:val="center"/>
        <w:rPr>
          <w:rFonts w:ascii="Times New Roman" w:eastAsia="Times New Roman" w:hAnsi="Times New Roman" w:cs="Times New Roman"/>
          <w:b/>
          <w:sz w:val="24"/>
          <w:szCs w:val="24"/>
          <w:u w:val="single"/>
        </w:rPr>
      </w:pPr>
      <w:hyperlink w:anchor="Contents" w:history="1">
        <w:r w:rsidR="00B341F7" w:rsidRPr="00B341F7">
          <w:rPr>
            <w:rStyle w:val="Hyperlink"/>
            <w:rFonts w:ascii="Times New Roman" w:eastAsia="Times New Roman" w:hAnsi="Times New Roman" w:cs="Times New Roman"/>
            <w:b/>
            <w:color w:val="auto"/>
            <w:sz w:val="24"/>
            <w:szCs w:val="24"/>
          </w:rPr>
          <w:t>Back to Contents</w:t>
        </w:r>
      </w:hyperlink>
    </w:p>
    <w:p w14:paraId="6D3783A1" w14:textId="1CE161E6" w:rsidR="00B341F7" w:rsidRDefault="00B341F7">
      <w:pPr>
        <w:spacing w:after="0" w:line="240" w:lineRule="auto"/>
        <w:jc w:val="center"/>
        <w:rPr>
          <w:rFonts w:ascii="Times New Roman" w:eastAsia="Times New Roman" w:hAnsi="Times New Roman" w:cs="Times New Roman"/>
          <w:sz w:val="24"/>
          <w:szCs w:val="24"/>
        </w:rPr>
      </w:pPr>
    </w:p>
    <w:p w14:paraId="0D756350" w14:textId="218EC722" w:rsidR="00C56D41" w:rsidRDefault="00C56D41">
      <w:pPr>
        <w:spacing w:after="0" w:line="240" w:lineRule="auto"/>
        <w:jc w:val="center"/>
        <w:rPr>
          <w:rFonts w:ascii="Times New Roman" w:eastAsia="Times New Roman" w:hAnsi="Times New Roman" w:cs="Times New Roman"/>
          <w:sz w:val="24"/>
          <w:szCs w:val="24"/>
        </w:rPr>
      </w:pPr>
    </w:p>
    <w:p w14:paraId="756BDFB8" w14:textId="331EED31" w:rsidR="00C56D41" w:rsidRPr="00C56D41" w:rsidRDefault="00C56D41" w:rsidP="00C56D41">
      <w:pPr>
        <w:spacing w:after="0" w:line="240" w:lineRule="auto"/>
        <w:rPr>
          <w:rFonts w:ascii="Times New Roman" w:eastAsia="Times New Roman" w:hAnsi="Times New Roman" w:cs="Times New Roman"/>
          <w:color w:val="4BACC6" w:themeColor="accent5"/>
          <w:sz w:val="24"/>
          <w:szCs w:val="24"/>
        </w:rPr>
      </w:pPr>
      <w:r w:rsidRPr="00C56D41">
        <w:rPr>
          <w:rFonts w:ascii="Times New Roman" w:eastAsia="Times New Roman" w:hAnsi="Times New Roman" w:cs="Times New Roman"/>
          <w:color w:val="4BACC6" w:themeColor="accent5"/>
          <w:sz w:val="24"/>
          <w:szCs w:val="24"/>
        </w:rPr>
        <w:t xml:space="preserve">Add Unit 1 </w:t>
      </w:r>
      <w:r>
        <w:rPr>
          <w:rFonts w:ascii="Times New Roman" w:eastAsia="Times New Roman" w:hAnsi="Times New Roman" w:cs="Times New Roman"/>
          <w:color w:val="4BACC6" w:themeColor="accent5"/>
          <w:sz w:val="24"/>
          <w:szCs w:val="24"/>
        </w:rPr>
        <w:t xml:space="preserve">materials </w:t>
      </w:r>
      <w:r w:rsidRPr="00C56D41">
        <w:rPr>
          <w:rFonts w:ascii="Times New Roman" w:eastAsia="Times New Roman" w:hAnsi="Times New Roman" w:cs="Times New Roman"/>
          <w:color w:val="4BACC6" w:themeColor="accent5"/>
          <w:sz w:val="24"/>
          <w:szCs w:val="24"/>
        </w:rPr>
        <w:t xml:space="preserve">to Appendix A. </w:t>
      </w:r>
      <w:r w:rsidR="00AB3A9F">
        <w:rPr>
          <w:rFonts w:ascii="Times New Roman" w:eastAsia="Times New Roman" w:hAnsi="Times New Roman" w:cs="Times New Roman"/>
          <w:color w:val="4BACC6" w:themeColor="accent5"/>
          <w:sz w:val="24"/>
          <w:szCs w:val="24"/>
        </w:rPr>
        <w:t>This appendix is for Unit 1</w:t>
      </w:r>
      <w:r w:rsidRPr="00C56D41">
        <w:rPr>
          <w:rFonts w:ascii="Times New Roman" w:eastAsia="Times New Roman" w:hAnsi="Times New Roman" w:cs="Times New Roman"/>
          <w:color w:val="4BACC6" w:themeColor="accent5"/>
          <w:sz w:val="24"/>
          <w:szCs w:val="24"/>
        </w:rPr>
        <w:t xml:space="preserve"> items that may be </w:t>
      </w:r>
      <w:r w:rsidR="00AB3A9F">
        <w:rPr>
          <w:rFonts w:ascii="Times New Roman" w:eastAsia="Times New Roman" w:hAnsi="Times New Roman" w:cs="Times New Roman"/>
          <w:color w:val="4BACC6" w:themeColor="accent5"/>
          <w:sz w:val="24"/>
          <w:szCs w:val="24"/>
        </w:rPr>
        <w:t>difficult</w:t>
      </w:r>
      <w:r w:rsidRPr="00C56D41">
        <w:rPr>
          <w:rFonts w:ascii="Times New Roman" w:eastAsia="Times New Roman" w:hAnsi="Times New Roman" w:cs="Times New Roman"/>
          <w:color w:val="4BACC6" w:themeColor="accent5"/>
          <w:sz w:val="24"/>
          <w:szCs w:val="24"/>
        </w:rPr>
        <w:t xml:space="preserve"> to neatly </w:t>
      </w:r>
      <w:r w:rsidR="00AB3A9F">
        <w:rPr>
          <w:rFonts w:ascii="Times New Roman" w:eastAsia="Times New Roman" w:hAnsi="Times New Roman" w:cs="Times New Roman"/>
          <w:color w:val="4BACC6" w:themeColor="accent5"/>
          <w:sz w:val="24"/>
          <w:szCs w:val="24"/>
        </w:rPr>
        <w:t>format</w:t>
      </w:r>
      <w:r w:rsidRPr="00C56D41">
        <w:rPr>
          <w:rFonts w:ascii="Times New Roman" w:eastAsia="Times New Roman" w:hAnsi="Times New Roman" w:cs="Times New Roman"/>
          <w:color w:val="4BACC6" w:themeColor="accent5"/>
          <w:sz w:val="24"/>
          <w:szCs w:val="24"/>
        </w:rPr>
        <w:t xml:space="preserve"> in the other sections of the unit plan (e.g. charts, organizers, lengthy lists, images, etc.). </w:t>
      </w:r>
    </w:p>
    <w:p w14:paraId="35211A0A" w14:textId="77777777" w:rsidR="00C56D41" w:rsidRPr="00C56D41" w:rsidRDefault="00C56D41" w:rsidP="00C56D41">
      <w:pPr>
        <w:spacing w:after="0" w:line="240" w:lineRule="auto"/>
        <w:rPr>
          <w:rFonts w:ascii="Times New Roman" w:eastAsia="Times New Roman" w:hAnsi="Times New Roman" w:cs="Times New Roman"/>
          <w:color w:val="4BACC6" w:themeColor="accent5"/>
          <w:sz w:val="24"/>
          <w:szCs w:val="24"/>
        </w:rPr>
      </w:pPr>
    </w:p>
    <w:p w14:paraId="7D7A34B8" w14:textId="27CDF864" w:rsidR="00C56D41" w:rsidRPr="00C56D41" w:rsidRDefault="00C56D41" w:rsidP="00C56D41">
      <w:pPr>
        <w:spacing w:after="0" w:line="240" w:lineRule="auto"/>
        <w:rPr>
          <w:rFonts w:ascii="Times New Roman" w:eastAsia="Times New Roman" w:hAnsi="Times New Roman" w:cs="Times New Roman"/>
          <w:color w:val="4BACC6" w:themeColor="accent5"/>
          <w:sz w:val="24"/>
          <w:szCs w:val="24"/>
        </w:rPr>
      </w:pPr>
      <w:r w:rsidRPr="00C56D41">
        <w:rPr>
          <w:rFonts w:ascii="Times New Roman" w:eastAsia="Times New Roman" w:hAnsi="Times New Roman" w:cs="Times New Roman"/>
          <w:color w:val="4BACC6" w:themeColor="accent5"/>
          <w:sz w:val="24"/>
          <w:szCs w:val="24"/>
        </w:rPr>
        <w:t>Navigation to and from these materials may be facilitated by bookmarking each one and linking to the bookmarked materials from</w:t>
      </w:r>
      <w:r w:rsidR="00AB3A9F">
        <w:rPr>
          <w:rFonts w:ascii="Times New Roman" w:eastAsia="Times New Roman" w:hAnsi="Times New Roman" w:cs="Times New Roman"/>
          <w:color w:val="4BACC6" w:themeColor="accent5"/>
          <w:sz w:val="24"/>
          <w:szCs w:val="24"/>
        </w:rPr>
        <w:t xml:space="preserve"> associated</w:t>
      </w:r>
      <w:r w:rsidRPr="00C56D41">
        <w:rPr>
          <w:rFonts w:ascii="Times New Roman" w:eastAsia="Times New Roman" w:hAnsi="Times New Roman" w:cs="Times New Roman"/>
          <w:color w:val="4BACC6" w:themeColor="accent5"/>
          <w:sz w:val="24"/>
          <w:szCs w:val="24"/>
        </w:rPr>
        <w:t xml:space="preserve"> lessons</w:t>
      </w:r>
      <w:r w:rsidR="00AB3A9F">
        <w:rPr>
          <w:rFonts w:ascii="Times New Roman" w:eastAsia="Times New Roman" w:hAnsi="Times New Roman" w:cs="Times New Roman"/>
          <w:color w:val="4BACC6" w:themeColor="accent5"/>
          <w:sz w:val="24"/>
          <w:szCs w:val="24"/>
        </w:rPr>
        <w:t>,</w:t>
      </w:r>
      <w:r w:rsidRPr="00C56D41">
        <w:rPr>
          <w:rFonts w:ascii="Times New Roman" w:eastAsia="Times New Roman" w:hAnsi="Times New Roman" w:cs="Times New Roman"/>
          <w:color w:val="4BACC6" w:themeColor="accent5"/>
          <w:sz w:val="24"/>
          <w:szCs w:val="24"/>
        </w:rPr>
        <w:t xml:space="preserve"> IPAs</w:t>
      </w:r>
      <w:r w:rsidR="00AB3A9F">
        <w:rPr>
          <w:rFonts w:ascii="Times New Roman" w:eastAsia="Times New Roman" w:hAnsi="Times New Roman" w:cs="Times New Roman"/>
          <w:color w:val="4BACC6" w:themeColor="accent5"/>
          <w:sz w:val="24"/>
          <w:szCs w:val="24"/>
        </w:rPr>
        <w:t>, and other parts of the unit plan</w:t>
      </w:r>
      <w:r w:rsidRPr="00C56D41">
        <w:rPr>
          <w:rFonts w:ascii="Times New Roman" w:eastAsia="Times New Roman" w:hAnsi="Times New Roman" w:cs="Times New Roman"/>
          <w:color w:val="4BACC6" w:themeColor="accent5"/>
          <w:sz w:val="24"/>
          <w:szCs w:val="24"/>
        </w:rPr>
        <w:t xml:space="preserve">. </w:t>
      </w:r>
    </w:p>
    <w:p w14:paraId="097607C8" w14:textId="10152E85" w:rsidR="00C56D41" w:rsidRDefault="00C56D41">
      <w:pPr>
        <w:spacing w:after="0" w:line="240" w:lineRule="auto"/>
        <w:jc w:val="center"/>
        <w:rPr>
          <w:rFonts w:ascii="Times New Roman" w:eastAsia="Times New Roman" w:hAnsi="Times New Roman" w:cs="Times New Roman"/>
          <w:sz w:val="24"/>
          <w:szCs w:val="24"/>
        </w:rPr>
      </w:pPr>
    </w:p>
    <w:p w14:paraId="17A653E6" w14:textId="62ED5F24" w:rsidR="00C56D41" w:rsidRDefault="00C56D41">
      <w:pPr>
        <w:spacing w:after="0" w:line="240" w:lineRule="auto"/>
        <w:jc w:val="center"/>
        <w:rPr>
          <w:rFonts w:ascii="Times New Roman" w:eastAsia="Times New Roman" w:hAnsi="Times New Roman" w:cs="Times New Roman"/>
          <w:sz w:val="24"/>
          <w:szCs w:val="24"/>
        </w:rPr>
      </w:pPr>
    </w:p>
    <w:p w14:paraId="4767D7F2" w14:textId="75D44005" w:rsidR="00C56D41" w:rsidRDefault="00C56D41">
      <w:pPr>
        <w:spacing w:after="0" w:line="240" w:lineRule="auto"/>
        <w:jc w:val="center"/>
        <w:rPr>
          <w:rFonts w:ascii="Times New Roman" w:eastAsia="Times New Roman" w:hAnsi="Times New Roman" w:cs="Times New Roman"/>
          <w:sz w:val="24"/>
          <w:szCs w:val="24"/>
        </w:rPr>
      </w:pPr>
    </w:p>
    <w:p w14:paraId="6AA8E93D" w14:textId="6D08B8E0" w:rsidR="00C56D41" w:rsidRDefault="00C56D41">
      <w:pPr>
        <w:spacing w:after="0" w:line="240" w:lineRule="auto"/>
        <w:jc w:val="center"/>
        <w:rPr>
          <w:rFonts w:ascii="Times New Roman" w:eastAsia="Times New Roman" w:hAnsi="Times New Roman" w:cs="Times New Roman"/>
          <w:sz w:val="24"/>
          <w:szCs w:val="24"/>
        </w:rPr>
      </w:pPr>
    </w:p>
    <w:p w14:paraId="02A962EA" w14:textId="37445019" w:rsidR="00C56D41" w:rsidRDefault="00C56D41">
      <w:pPr>
        <w:spacing w:after="0" w:line="240" w:lineRule="auto"/>
        <w:jc w:val="center"/>
        <w:rPr>
          <w:rFonts w:ascii="Times New Roman" w:eastAsia="Times New Roman" w:hAnsi="Times New Roman" w:cs="Times New Roman"/>
          <w:sz w:val="24"/>
          <w:szCs w:val="24"/>
        </w:rPr>
      </w:pPr>
    </w:p>
    <w:p w14:paraId="52C1A58D" w14:textId="69F8F43A" w:rsidR="00C56D41" w:rsidRDefault="00C56D41">
      <w:pPr>
        <w:spacing w:after="0" w:line="240" w:lineRule="auto"/>
        <w:jc w:val="center"/>
        <w:rPr>
          <w:rFonts w:ascii="Times New Roman" w:eastAsia="Times New Roman" w:hAnsi="Times New Roman" w:cs="Times New Roman"/>
          <w:sz w:val="24"/>
          <w:szCs w:val="24"/>
        </w:rPr>
      </w:pPr>
    </w:p>
    <w:p w14:paraId="0EBE4564" w14:textId="3478CB85" w:rsidR="00C56D41" w:rsidRDefault="00C56D41">
      <w:pPr>
        <w:spacing w:after="0" w:line="240" w:lineRule="auto"/>
        <w:jc w:val="center"/>
        <w:rPr>
          <w:rFonts w:ascii="Times New Roman" w:eastAsia="Times New Roman" w:hAnsi="Times New Roman" w:cs="Times New Roman"/>
          <w:sz w:val="24"/>
          <w:szCs w:val="24"/>
        </w:rPr>
      </w:pPr>
    </w:p>
    <w:p w14:paraId="19247E04" w14:textId="28032AFC" w:rsidR="00C56D41" w:rsidRDefault="00C56D41">
      <w:pPr>
        <w:spacing w:after="0" w:line="240" w:lineRule="auto"/>
        <w:jc w:val="center"/>
        <w:rPr>
          <w:rFonts w:ascii="Times New Roman" w:eastAsia="Times New Roman" w:hAnsi="Times New Roman" w:cs="Times New Roman"/>
          <w:sz w:val="24"/>
          <w:szCs w:val="24"/>
        </w:rPr>
      </w:pPr>
    </w:p>
    <w:p w14:paraId="1C94BC9F" w14:textId="1114E6A6" w:rsidR="00C56D41" w:rsidRDefault="00C56D41">
      <w:pPr>
        <w:spacing w:after="0" w:line="240" w:lineRule="auto"/>
        <w:jc w:val="center"/>
        <w:rPr>
          <w:rFonts w:ascii="Times New Roman" w:eastAsia="Times New Roman" w:hAnsi="Times New Roman" w:cs="Times New Roman"/>
          <w:sz w:val="24"/>
          <w:szCs w:val="24"/>
        </w:rPr>
      </w:pPr>
    </w:p>
    <w:p w14:paraId="69E11B56" w14:textId="7BE29272" w:rsidR="00C56D41" w:rsidRDefault="00C56D41">
      <w:pPr>
        <w:spacing w:after="0" w:line="240" w:lineRule="auto"/>
        <w:jc w:val="center"/>
        <w:rPr>
          <w:rFonts w:ascii="Times New Roman" w:eastAsia="Times New Roman" w:hAnsi="Times New Roman" w:cs="Times New Roman"/>
          <w:sz w:val="24"/>
          <w:szCs w:val="24"/>
        </w:rPr>
      </w:pPr>
    </w:p>
    <w:p w14:paraId="3E19284F" w14:textId="662C3324" w:rsidR="00C56D41" w:rsidRDefault="00C56D41">
      <w:pPr>
        <w:spacing w:after="0" w:line="240" w:lineRule="auto"/>
        <w:jc w:val="center"/>
        <w:rPr>
          <w:rFonts w:ascii="Times New Roman" w:eastAsia="Times New Roman" w:hAnsi="Times New Roman" w:cs="Times New Roman"/>
          <w:sz w:val="24"/>
          <w:szCs w:val="24"/>
        </w:rPr>
      </w:pPr>
    </w:p>
    <w:p w14:paraId="48B2E11E" w14:textId="11730B1A" w:rsidR="00C56D41" w:rsidRDefault="00C56D41">
      <w:pPr>
        <w:spacing w:after="0" w:line="240" w:lineRule="auto"/>
        <w:jc w:val="center"/>
        <w:rPr>
          <w:rFonts w:ascii="Times New Roman" w:eastAsia="Times New Roman" w:hAnsi="Times New Roman" w:cs="Times New Roman"/>
          <w:sz w:val="24"/>
          <w:szCs w:val="24"/>
        </w:rPr>
      </w:pPr>
    </w:p>
    <w:p w14:paraId="057D97B3" w14:textId="3E316ACB" w:rsidR="00C56D41" w:rsidRDefault="00C56D41">
      <w:pPr>
        <w:spacing w:after="0" w:line="240" w:lineRule="auto"/>
        <w:jc w:val="center"/>
        <w:rPr>
          <w:rFonts w:ascii="Times New Roman" w:eastAsia="Times New Roman" w:hAnsi="Times New Roman" w:cs="Times New Roman"/>
          <w:sz w:val="24"/>
          <w:szCs w:val="24"/>
        </w:rPr>
      </w:pPr>
    </w:p>
    <w:p w14:paraId="08DAD381" w14:textId="4DF0A29A" w:rsidR="00C56D41" w:rsidRDefault="00C56D41">
      <w:pPr>
        <w:spacing w:after="0" w:line="240" w:lineRule="auto"/>
        <w:jc w:val="center"/>
        <w:rPr>
          <w:rFonts w:ascii="Times New Roman" w:eastAsia="Times New Roman" w:hAnsi="Times New Roman" w:cs="Times New Roman"/>
          <w:sz w:val="24"/>
          <w:szCs w:val="24"/>
        </w:rPr>
      </w:pPr>
    </w:p>
    <w:p w14:paraId="239AC444" w14:textId="036821C6" w:rsidR="00C56D41" w:rsidRDefault="00C56D41">
      <w:pPr>
        <w:spacing w:after="0" w:line="240" w:lineRule="auto"/>
        <w:jc w:val="center"/>
        <w:rPr>
          <w:rFonts w:ascii="Times New Roman" w:eastAsia="Times New Roman" w:hAnsi="Times New Roman" w:cs="Times New Roman"/>
          <w:sz w:val="24"/>
          <w:szCs w:val="24"/>
        </w:rPr>
      </w:pPr>
    </w:p>
    <w:p w14:paraId="4CE45DD4" w14:textId="6FF070FE" w:rsidR="00C56D41" w:rsidRDefault="00C56D41">
      <w:pPr>
        <w:spacing w:after="0" w:line="240" w:lineRule="auto"/>
        <w:jc w:val="center"/>
        <w:rPr>
          <w:rFonts w:ascii="Times New Roman" w:eastAsia="Times New Roman" w:hAnsi="Times New Roman" w:cs="Times New Roman"/>
          <w:sz w:val="24"/>
          <w:szCs w:val="24"/>
        </w:rPr>
      </w:pPr>
    </w:p>
    <w:p w14:paraId="762BBE73" w14:textId="07363D7D" w:rsidR="00C56D41" w:rsidRDefault="00C56D41">
      <w:pPr>
        <w:spacing w:after="0" w:line="240" w:lineRule="auto"/>
        <w:jc w:val="center"/>
        <w:rPr>
          <w:rFonts w:ascii="Times New Roman" w:eastAsia="Times New Roman" w:hAnsi="Times New Roman" w:cs="Times New Roman"/>
          <w:sz w:val="24"/>
          <w:szCs w:val="24"/>
        </w:rPr>
      </w:pPr>
    </w:p>
    <w:p w14:paraId="46E193B1" w14:textId="12A5FFAF" w:rsidR="00C56D41" w:rsidRDefault="00C56D41">
      <w:pPr>
        <w:spacing w:after="0" w:line="240" w:lineRule="auto"/>
        <w:jc w:val="center"/>
        <w:rPr>
          <w:rFonts w:ascii="Times New Roman" w:eastAsia="Times New Roman" w:hAnsi="Times New Roman" w:cs="Times New Roman"/>
          <w:sz w:val="24"/>
          <w:szCs w:val="24"/>
        </w:rPr>
      </w:pPr>
    </w:p>
    <w:p w14:paraId="054E875D" w14:textId="30ABA366" w:rsidR="00C56D41" w:rsidRDefault="00C56D41">
      <w:pPr>
        <w:spacing w:after="0" w:line="240" w:lineRule="auto"/>
        <w:jc w:val="center"/>
        <w:rPr>
          <w:rFonts w:ascii="Times New Roman" w:eastAsia="Times New Roman" w:hAnsi="Times New Roman" w:cs="Times New Roman"/>
          <w:sz w:val="24"/>
          <w:szCs w:val="24"/>
        </w:rPr>
      </w:pPr>
    </w:p>
    <w:p w14:paraId="43A844C4" w14:textId="60608BE4" w:rsidR="00C56D41" w:rsidRDefault="00C56D41">
      <w:pPr>
        <w:spacing w:after="0" w:line="240" w:lineRule="auto"/>
        <w:jc w:val="center"/>
        <w:rPr>
          <w:rFonts w:ascii="Times New Roman" w:eastAsia="Times New Roman" w:hAnsi="Times New Roman" w:cs="Times New Roman"/>
          <w:sz w:val="24"/>
          <w:szCs w:val="24"/>
        </w:rPr>
      </w:pPr>
    </w:p>
    <w:p w14:paraId="72E39798" w14:textId="203BA665" w:rsidR="00C56D41" w:rsidRDefault="00C56D41">
      <w:pPr>
        <w:spacing w:after="0" w:line="240" w:lineRule="auto"/>
        <w:jc w:val="center"/>
        <w:rPr>
          <w:rFonts w:ascii="Times New Roman" w:eastAsia="Times New Roman" w:hAnsi="Times New Roman" w:cs="Times New Roman"/>
          <w:sz w:val="24"/>
          <w:szCs w:val="24"/>
        </w:rPr>
      </w:pPr>
    </w:p>
    <w:p w14:paraId="2B6B340E" w14:textId="4AB8BBE0" w:rsidR="00C56D41" w:rsidRDefault="00C56D41">
      <w:pPr>
        <w:spacing w:after="0" w:line="240" w:lineRule="auto"/>
        <w:jc w:val="center"/>
        <w:rPr>
          <w:rFonts w:ascii="Times New Roman" w:eastAsia="Times New Roman" w:hAnsi="Times New Roman" w:cs="Times New Roman"/>
          <w:sz w:val="24"/>
          <w:szCs w:val="24"/>
        </w:rPr>
      </w:pPr>
    </w:p>
    <w:p w14:paraId="2C0C6275" w14:textId="7229F36C" w:rsidR="00C56D41" w:rsidRDefault="00C56D41">
      <w:pPr>
        <w:spacing w:after="0" w:line="240" w:lineRule="auto"/>
        <w:jc w:val="center"/>
        <w:rPr>
          <w:rFonts w:ascii="Times New Roman" w:eastAsia="Times New Roman" w:hAnsi="Times New Roman" w:cs="Times New Roman"/>
          <w:sz w:val="24"/>
          <w:szCs w:val="24"/>
        </w:rPr>
      </w:pPr>
    </w:p>
    <w:p w14:paraId="4E6C7D08" w14:textId="09A50787" w:rsidR="00C56D41" w:rsidRDefault="00C56D41">
      <w:pPr>
        <w:spacing w:after="0" w:line="240" w:lineRule="auto"/>
        <w:jc w:val="center"/>
        <w:rPr>
          <w:rFonts w:ascii="Times New Roman" w:eastAsia="Times New Roman" w:hAnsi="Times New Roman" w:cs="Times New Roman"/>
          <w:sz w:val="24"/>
          <w:szCs w:val="24"/>
        </w:rPr>
      </w:pPr>
    </w:p>
    <w:p w14:paraId="1B1E68E3" w14:textId="78AA91B2" w:rsidR="00C56D41" w:rsidRDefault="00C56D41">
      <w:pPr>
        <w:spacing w:after="0" w:line="240" w:lineRule="auto"/>
        <w:jc w:val="center"/>
        <w:rPr>
          <w:rFonts w:ascii="Times New Roman" w:eastAsia="Times New Roman" w:hAnsi="Times New Roman" w:cs="Times New Roman"/>
          <w:sz w:val="24"/>
          <w:szCs w:val="24"/>
        </w:rPr>
      </w:pPr>
    </w:p>
    <w:p w14:paraId="42A45393" w14:textId="3526F642" w:rsidR="00C56D41" w:rsidRDefault="00C56D41">
      <w:pPr>
        <w:spacing w:after="0" w:line="240" w:lineRule="auto"/>
        <w:jc w:val="center"/>
        <w:rPr>
          <w:rFonts w:ascii="Times New Roman" w:eastAsia="Times New Roman" w:hAnsi="Times New Roman" w:cs="Times New Roman"/>
          <w:sz w:val="24"/>
          <w:szCs w:val="24"/>
        </w:rPr>
      </w:pPr>
    </w:p>
    <w:p w14:paraId="32C2233C" w14:textId="5CCE85CB" w:rsidR="00C56D41" w:rsidRDefault="00C56D4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0F3C5B6" w14:textId="77777777" w:rsidR="00B341F7" w:rsidRPr="00B341F7" w:rsidRDefault="00B341F7">
      <w:pPr>
        <w:spacing w:after="0" w:line="240" w:lineRule="auto"/>
        <w:jc w:val="center"/>
        <w:rPr>
          <w:rFonts w:ascii="Times New Roman" w:eastAsia="Times New Roman" w:hAnsi="Times New Roman" w:cs="Times New Roman"/>
          <w:sz w:val="40"/>
          <w:szCs w:val="40"/>
        </w:rPr>
      </w:pPr>
      <w:bookmarkStart w:id="46" w:name="AppendixB"/>
      <w:bookmarkEnd w:id="45"/>
      <w:r w:rsidRPr="00B341F7">
        <w:rPr>
          <w:rFonts w:ascii="Times New Roman" w:eastAsia="Times New Roman" w:hAnsi="Times New Roman" w:cs="Times New Roman"/>
          <w:sz w:val="40"/>
          <w:szCs w:val="40"/>
        </w:rPr>
        <w:lastRenderedPageBreak/>
        <w:t>Appendix B</w:t>
      </w:r>
    </w:p>
    <w:p w14:paraId="402A6E65" w14:textId="6019F12D" w:rsidR="002543FC" w:rsidRPr="00B341F7" w:rsidRDefault="00891AB3">
      <w:pPr>
        <w:spacing w:after="0" w:line="240" w:lineRule="auto"/>
        <w:jc w:val="center"/>
        <w:rPr>
          <w:rFonts w:ascii="Times New Roman" w:eastAsia="Times New Roman" w:hAnsi="Times New Roman" w:cs="Times New Roman"/>
          <w:sz w:val="40"/>
          <w:szCs w:val="40"/>
        </w:rPr>
      </w:pPr>
      <w:r w:rsidRPr="00B341F7">
        <w:rPr>
          <w:rFonts w:ascii="Times New Roman" w:eastAsia="Times New Roman" w:hAnsi="Times New Roman" w:cs="Times New Roman"/>
          <w:sz w:val="40"/>
          <w:szCs w:val="40"/>
        </w:rPr>
        <w:t>Unit 2</w:t>
      </w:r>
      <w:r w:rsidR="00B341F7" w:rsidRPr="00B341F7">
        <w:rPr>
          <w:rFonts w:ascii="Times New Roman" w:eastAsia="Times New Roman" w:hAnsi="Times New Roman" w:cs="Times New Roman"/>
          <w:sz w:val="40"/>
          <w:szCs w:val="40"/>
        </w:rPr>
        <w:t xml:space="preserve"> Materials</w:t>
      </w:r>
    </w:p>
    <w:p w14:paraId="748C2680" w14:textId="77777777" w:rsidR="00B341F7" w:rsidRPr="00B341F7" w:rsidRDefault="00517187" w:rsidP="00B341F7">
      <w:pPr>
        <w:spacing w:after="0" w:line="240" w:lineRule="auto"/>
        <w:jc w:val="center"/>
        <w:rPr>
          <w:rFonts w:ascii="Times New Roman" w:eastAsia="Times New Roman" w:hAnsi="Times New Roman" w:cs="Times New Roman"/>
          <w:b/>
          <w:sz w:val="24"/>
          <w:szCs w:val="24"/>
          <w:u w:val="single"/>
        </w:rPr>
      </w:pPr>
      <w:hyperlink w:anchor="Contents" w:history="1">
        <w:r w:rsidR="00B341F7" w:rsidRPr="00B341F7">
          <w:rPr>
            <w:rStyle w:val="Hyperlink"/>
            <w:rFonts w:ascii="Times New Roman" w:eastAsia="Times New Roman" w:hAnsi="Times New Roman" w:cs="Times New Roman"/>
            <w:b/>
            <w:color w:val="auto"/>
            <w:sz w:val="24"/>
            <w:szCs w:val="24"/>
          </w:rPr>
          <w:t>Back to Contents</w:t>
        </w:r>
      </w:hyperlink>
    </w:p>
    <w:p w14:paraId="721E353F" w14:textId="77777777" w:rsidR="00B341F7" w:rsidRDefault="00B341F7">
      <w:pPr>
        <w:spacing w:after="0" w:line="240" w:lineRule="auto"/>
        <w:jc w:val="center"/>
        <w:rPr>
          <w:rFonts w:ascii="Times New Roman" w:eastAsia="Times New Roman" w:hAnsi="Times New Roman" w:cs="Times New Roman"/>
          <w:sz w:val="24"/>
          <w:szCs w:val="24"/>
        </w:rPr>
      </w:pPr>
    </w:p>
    <w:bookmarkEnd w:id="46"/>
    <w:p w14:paraId="4BEC1447" w14:textId="5E4628B5" w:rsidR="002543FC" w:rsidRDefault="002543FC">
      <w:pPr>
        <w:spacing w:after="0" w:line="240" w:lineRule="auto"/>
        <w:rPr>
          <w:rFonts w:ascii="Times New Roman" w:eastAsia="Times New Roman" w:hAnsi="Times New Roman" w:cs="Times New Roman"/>
          <w:sz w:val="24"/>
          <w:szCs w:val="24"/>
        </w:rPr>
      </w:pPr>
    </w:p>
    <w:p w14:paraId="194F4405" w14:textId="5A0D0AE3" w:rsidR="00551B36" w:rsidRPr="00C56D41" w:rsidRDefault="00551B36" w:rsidP="00551B36">
      <w:pPr>
        <w:spacing w:after="0" w:line="240" w:lineRule="auto"/>
        <w:rPr>
          <w:rFonts w:ascii="Times New Roman" w:eastAsia="Times New Roman" w:hAnsi="Times New Roman" w:cs="Times New Roman"/>
          <w:color w:val="4BACC6" w:themeColor="accent5"/>
          <w:sz w:val="24"/>
          <w:szCs w:val="24"/>
        </w:rPr>
      </w:pPr>
      <w:r w:rsidRPr="00C56D41">
        <w:rPr>
          <w:rFonts w:ascii="Times New Roman" w:eastAsia="Times New Roman" w:hAnsi="Times New Roman" w:cs="Times New Roman"/>
          <w:color w:val="4BACC6" w:themeColor="accent5"/>
          <w:sz w:val="24"/>
          <w:szCs w:val="24"/>
        </w:rPr>
        <w:t xml:space="preserve">Add Unit </w:t>
      </w:r>
      <w:r>
        <w:rPr>
          <w:rFonts w:ascii="Times New Roman" w:eastAsia="Times New Roman" w:hAnsi="Times New Roman" w:cs="Times New Roman"/>
          <w:color w:val="4BACC6" w:themeColor="accent5"/>
          <w:sz w:val="24"/>
          <w:szCs w:val="24"/>
        </w:rPr>
        <w:t>2</w:t>
      </w:r>
      <w:r w:rsidRPr="00C56D41">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materials </w:t>
      </w:r>
      <w:r w:rsidRPr="00C56D41">
        <w:rPr>
          <w:rFonts w:ascii="Times New Roman" w:eastAsia="Times New Roman" w:hAnsi="Times New Roman" w:cs="Times New Roman"/>
          <w:color w:val="4BACC6" w:themeColor="accent5"/>
          <w:sz w:val="24"/>
          <w:szCs w:val="24"/>
        </w:rPr>
        <w:t xml:space="preserve">to Appendix </w:t>
      </w:r>
      <w:r>
        <w:rPr>
          <w:rFonts w:ascii="Times New Roman" w:eastAsia="Times New Roman" w:hAnsi="Times New Roman" w:cs="Times New Roman"/>
          <w:color w:val="4BACC6" w:themeColor="accent5"/>
          <w:sz w:val="24"/>
          <w:szCs w:val="24"/>
        </w:rPr>
        <w:t>B</w:t>
      </w:r>
      <w:r w:rsidRPr="00C56D41">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This appendix is for Unit 2</w:t>
      </w:r>
      <w:r w:rsidRPr="00C56D41">
        <w:rPr>
          <w:rFonts w:ascii="Times New Roman" w:eastAsia="Times New Roman" w:hAnsi="Times New Roman" w:cs="Times New Roman"/>
          <w:color w:val="4BACC6" w:themeColor="accent5"/>
          <w:sz w:val="24"/>
          <w:szCs w:val="24"/>
        </w:rPr>
        <w:t xml:space="preserve"> items that may be </w:t>
      </w:r>
      <w:r>
        <w:rPr>
          <w:rFonts w:ascii="Times New Roman" w:eastAsia="Times New Roman" w:hAnsi="Times New Roman" w:cs="Times New Roman"/>
          <w:color w:val="4BACC6" w:themeColor="accent5"/>
          <w:sz w:val="24"/>
          <w:szCs w:val="24"/>
        </w:rPr>
        <w:t>difficult</w:t>
      </w:r>
      <w:r w:rsidRPr="00C56D41">
        <w:rPr>
          <w:rFonts w:ascii="Times New Roman" w:eastAsia="Times New Roman" w:hAnsi="Times New Roman" w:cs="Times New Roman"/>
          <w:color w:val="4BACC6" w:themeColor="accent5"/>
          <w:sz w:val="24"/>
          <w:szCs w:val="24"/>
        </w:rPr>
        <w:t xml:space="preserve"> to neatly </w:t>
      </w:r>
      <w:r>
        <w:rPr>
          <w:rFonts w:ascii="Times New Roman" w:eastAsia="Times New Roman" w:hAnsi="Times New Roman" w:cs="Times New Roman"/>
          <w:color w:val="4BACC6" w:themeColor="accent5"/>
          <w:sz w:val="24"/>
          <w:szCs w:val="24"/>
        </w:rPr>
        <w:t>format</w:t>
      </w:r>
      <w:r w:rsidRPr="00C56D41">
        <w:rPr>
          <w:rFonts w:ascii="Times New Roman" w:eastAsia="Times New Roman" w:hAnsi="Times New Roman" w:cs="Times New Roman"/>
          <w:color w:val="4BACC6" w:themeColor="accent5"/>
          <w:sz w:val="24"/>
          <w:szCs w:val="24"/>
        </w:rPr>
        <w:t xml:space="preserve"> in the other sections of the unit plan (e.g. charts, organizers, lengthy lists, images, etc.). </w:t>
      </w:r>
    </w:p>
    <w:p w14:paraId="10F126EC" w14:textId="77777777" w:rsidR="00551B36" w:rsidRPr="00C56D41" w:rsidRDefault="00551B36" w:rsidP="00551B36">
      <w:pPr>
        <w:spacing w:after="0" w:line="240" w:lineRule="auto"/>
        <w:rPr>
          <w:rFonts w:ascii="Times New Roman" w:eastAsia="Times New Roman" w:hAnsi="Times New Roman" w:cs="Times New Roman"/>
          <w:color w:val="4BACC6" w:themeColor="accent5"/>
          <w:sz w:val="24"/>
          <w:szCs w:val="24"/>
        </w:rPr>
      </w:pPr>
    </w:p>
    <w:p w14:paraId="0E6EDA91" w14:textId="77777777" w:rsidR="00551B36" w:rsidRPr="00C56D41" w:rsidRDefault="00551B36" w:rsidP="00551B36">
      <w:pPr>
        <w:spacing w:after="0" w:line="240" w:lineRule="auto"/>
        <w:rPr>
          <w:rFonts w:ascii="Times New Roman" w:eastAsia="Times New Roman" w:hAnsi="Times New Roman" w:cs="Times New Roman"/>
          <w:color w:val="4BACC6" w:themeColor="accent5"/>
          <w:sz w:val="24"/>
          <w:szCs w:val="24"/>
        </w:rPr>
      </w:pPr>
      <w:r w:rsidRPr="00C56D41">
        <w:rPr>
          <w:rFonts w:ascii="Times New Roman" w:eastAsia="Times New Roman" w:hAnsi="Times New Roman" w:cs="Times New Roman"/>
          <w:color w:val="4BACC6" w:themeColor="accent5"/>
          <w:sz w:val="24"/>
          <w:szCs w:val="24"/>
        </w:rPr>
        <w:t>Navigation to and from these materials may be facilitated by bookmarking each one and linking to the bookmarked materials from</w:t>
      </w:r>
      <w:r>
        <w:rPr>
          <w:rFonts w:ascii="Times New Roman" w:eastAsia="Times New Roman" w:hAnsi="Times New Roman" w:cs="Times New Roman"/>
          <w:color w:val="4BACC6" w:themeColor="accent5"/>
          <w:sz w:val="24"/>
          <w:szCs w:val="24"/>
        </w:rPr>
        <w:t xml:space="preserve"> associated</w:t>
      </w:r>
      <w:r w:rsidRPr="00C56D41">
        <w:rPr>
          <w:rFonts w:ascii="Times New Roman" w:eastAsia="Times New Roman" w:hAnsi="Times New Roman" w:cs="Times New Roman"/>
          <w:color w:val="4BACC6" w:themeColor="accent5"/>
          <w:sz w:val="24"/>
          <w:szCs w:val="24"/>
        </w:rPr>
        <w:t xml:space="preserve"> lessons</w:t>
      </w:r>
      <w:r>
        <w:rPr>
          <w:rFonts w:ascii="Times New Roman" w:eastAsia="Times New Roman" w:hAnsi="Times New Roman" w:cs="Times New Roman"/>
          <w:color w:val="4BACC6" w:themeColor="accent5"/>
          <w:sz w:val="24"/>
          <w:szCs w:val="24"/>
        </w:rPr>
        <w:t>,</w:t>
      </w:r>
      <w:r w:rsidRPr="00C56D41">
        <w:rPr>
          <w:rFonts w:ascii="Times New Roman" w:eastAsia="Times New Roman" w:hAnsi="Times New Roman" w:cs="Times New Roman"/>
          <w:color w:val="4BACC6" w:themeColor="accent5"/>
          <w:sz w:val="24"/>
          <w:szCs w:val="24"/>
        </w:rPr>
        <w:t xml:space="preserve"> IPAs</w:t>
      </w:r>
      <w:r>
        <w:rPr>
          <w:rFonts w:ascii="Times New Roman" w:eastAsia="Times New Roman" w:hAnsi="Times New Roman" w:cs="Times New Roman"/>
          <w:color w:val="4BACC6" w:themeColor="accent5"/>
          <w:sz w:val="24"/>
          <w:szCs w:val="24"/>
        </w:rPr>
        <w:t>, and other parts of the unit plan</w:t>
      </w:r>
      <w:r w:rsidRPr="00C56D41">
        <w:rPr>
          <w:rFonts w:ascii="Times New Roman" w:eastAsia="Times New Roman" w:hAnsi="Times New Roman" w:cs="Times New Roman"/>
          <w:color w:val="4BACC6" w:themeColor="accent5"/>
          <w:sz w:val="24"/>
          <w:szCs w:val="24"/>
        </w:rPr>
        <w:t xml:space="preserve">. </w:t>
      </w:r>
    </w:p>
    <w:p w14:paraId="44948E08" w14:textId="1219A06D" w:rsidR="00C56D41" w:rsidRDefault="00C56D41">
      <w:pPr>
        <w:spacing w:after="0" w:line="240" w:lineRule="auto"/>
        <w:rPr>
          <w:rFonts w:ascii="Times New Roman" w:eastAsia="Times New Roman" w:hAnsi="Times New Roman" w:cs="Times New Roman"/>
          <w:sz w:val="24"/>
          <w:szCs w:val="24"/>
        </w:rPr>
      </w:pPr>
    </w:p>
    <w:p w14:paraId="7C2C2F10" w14:textId="4616853A" w:rsidR="00C56D41" w:rsidRDefault="00C56D41">
      <w:pPr>
        <w:spacing w:after="0" w:line="240" w:lineRule="auto"/>
        <w:rPr>
          <w:rFonts w:ascii="Times New Roman" w:eastAsia="Times New Roman" w:hAnsi="Times New Roman" w:cs="Times New Roman"/>
          <w:sz w:val="24"/>
          <w:szCs w:val="24"/>
        </w:rPr>
      </w:pPr>
    </w:p>
    <w:p w14:paraId="6901EB31" w14:textId="09A8B0F0" w:rsidR="00C56D41" w:rsidRDefault="00C56D41">
      <w:pPr>
        <w:spacing w:after="0" w:line="240" w:lineRule="auto"/>
        <w:rPr>
          <w:rFonts w:ascii="Times New Roman" w:eastAsia="Times New Roman" w:hAnsi="Times New Roman" w:cs="Times New Roman"/>
          <w:sz w:val="24"/>
          <w:szCs w:val="24"/>
        </w:rPr>
      </w:pPr>
    </w:p>
    <w:p w14:paraId="27989D83" w14:textId="24DF7884" w:rsidR="00C56D41" w:rsidRDefault="00C56D41">
      <w:pPr>
        <w:spacing w:after="0" w:line="240" w:lineRule="auto"/>
        <w:rPr>
          <w:rFonts w:ascii="Times New Roman" w:eastAsia="Times New Roman" w:hAnsi="Times New Roman" w:cs="Times New Roman"/>
          <w:sz w:val="24"/>
          <w:szCs w:val="24"/>
        </w:rPr>
      </w:pPr>
    </w:p>
    <w:p w14:paraId="2C1F3632" w14:textId="446EF8A0" w:rsidR="00C56D41" w:rsidRDefault="00C56D41">
      <w:pPr>
        <w:spacing w:after="0" w:line="240" w:lineRule="auto"/>
        <w:rPr>
          <w:rFonts w:ascii="Times New Roman" w:eastAsia="Times New Roman" w:hAnsi="Times New Roman" w:cs="Times New Roman"/>
          <w:sz w:val="24"/>
          <w:szCs w:val="24"/>
        </w:rPr>
      </w:pPr>
    </w:p>
    <w:p w14:paraId="7044F182" w14:textId="1FF1EAD6" w:rsidR="00C56D41" w:rsidRDefault="00C56D41">
      <w:pPr>
        <w:spacing w:after="0" w:line="240" w:lineRule="auto"/>
        <w:rPr>
          <w:rFonts w:ascii="Times New Roman" w:eastAsia="Times New Roman" w:hAnsi="Times New Roman" w:cs="Times New Roman"/>
          <w:sz w:val="24"/>
          <w:szCs w:val="24"/>
        </w:rPr>
      </w:pPr>
    </w:p>
    <w:p w14:paraId="1ECAC8B8" w14:textId="6482FE6D" w:rsidR="00C56D41" w:rsidRDefault="00C56D41">
      <w:pPr>
        <w:spacing w:after="0" w:line="240" w:lineRule="auto"/>
        <w:rPr>
          <w:rFonts w:ascii="Times New Roman" w:eastAsia="Times New Roman" w:hAnsi="Times New Roman" w:cs="Times New Roman"/>
          <w:sz w:val="24"/>
          <w:szCs w:val="24"/>
        </w:rPr>
      </w:pPr>
    </w:p>
    <w:p w14:paraId="106795A9" w14:textId="70E523BF" w:rsidR="00C56D41" w:rsidRDefault="00C56D41">
      <w:pPr>
        <w:spacing w:after="0" w:line="240" w:lineRule="auto"/>
        <w:rPr>
          <w:rFonts w:ascii="Times New Roman" w:eastAsia="Times New Roman" w:hAnsi="Times New Roman" w:cs="Times New Roman"/>
          <w:sz w:val="24"/>
          <w:szCs w:val="24"/>
        </w:rPr>
      </w:pPr>
    </w:p>
    <w:p w14:paraId="21994ECC" w14:textId="1170BE0E" w:rsidR="00C56D41" w:rsidRDefault="00C56D41">
      <w:pPr>
        <w:spacing w:after="0" w:line="240" w:lineRule="auto"/>
        <w:rPr>
          <w:rFonts w:ascii="Times New Roman" w:eastAsia="Times New Roman" w:hAnsi="Times New Roman" w:cs="Times New Roman"/>
          <w:sz w:val="24"/>
          <w:szCs w:val="24"/>
        </w:rPr>
      </w:pPr>
    </w:p>
    <w:p w14:paraId="2D37DFAD" w14:textId="538CB95A" w:rsidR="00C56D41" w:rsidRDefault="00C56D41">
      <w:pPr>
        <w:spacing w:after="0" w:line="240" w:lineRule="auto"/>
        <w:rPr>
          <w:rFonts w:ascii="Times New Roman" w:eastAsia="Times New Roman" w:hAnsi="Times New Roman" w:cs="Times New Roman"/>
          <w:sz w:val="24"/>
          <w:szCs w:val="24"/>
        </w:rPr>
      </w:pPr>
    </w:p>
    <w:p w14:paraId="58AF92CD" w14:textId="629FABE5" w:rsidR="00C56D41" w:rsidRDefault="00C56D41">
      <w:pPr>
        <w:spacing w:after="0" w:line="240" w:lineRule="auto"/>
        <w:rPr>
          <w:rFonts w:ascii="Times New Roman" w:eastAsia="Times New Roman" w:hAnsi="Times New Roman" w:cs="Times New Roman"/>
          <w:sz w:val="24"/>
          <w:szCs w:val="24"/>
        </w:rPr>
      </w:pPr>
    </w:p>
    <w:p w14:paraId="22925FD6" w14:textId="647360F1" w:rsidR="00C56D41" w:rsidRDefault="00C56D41">
      <w:pPr>
        <w:spacing w:after="0" w:line="240" w:lineRule="auto"/>
        <w:rPr>
          <w:rFonts w:ascii="Times New Roman" w:eastAsia="Times New Roman" w:hAnsi="Times New Roman" w:cs="Times New Roman"/>
          <w:sz w:val="24"/>
          <w:szCs w:val="24"/>
        </w:rPr>
      </w:pPr>
    </w:p>
    <w:p w14:paraId="395AF357" w14:textId="713618C2" w:rsidR="00C56D41" w:rsidRDefault="00C56D41">
      <w:pPr>
        <w:spacing w:after="0" w:line="240" w:lineRule="auto"/>
        <w:rPr>
          <w:rFonts w:ascii="Times New Roman" w:eastAsia="Times New Roman" w:hAnsi="Times New Roman" w:cs="Times New Roman"/>
          <w:sz w:val="24"/>
          <w:szCs w:val="24"/>
        </w:rPr>
      </w:pPr>
    </w:p>
    <w:p w14:paraId="4360C79B" w14:textId="72D66C55" w:rsidR="00C56D41" w:rsidRDefault="00C56D41">
      <w:pPr>
        <w:spacing w:after="0" w:line="240" w:lineRule="auto"/>
        <w:rPr>
          <w:rFonts w:ascii="Times New Roman" w:eastAsia="Times New Roman" w:hAnsi="Times New Roman" w:cs="Times New Roman"/>
          <w:sz w:val="24"/>
          <w:szCs w:val="24"/>
        </w:rPr>
      </w:pPr>
    </w:p>
    <w:p w14:paraId="2706EFB8" w14:textId="50271C9E" w:rsidR="00C56D41" w:rsidRDefault="00C56D41">
      <w:pPr>
        <w:spacing w:after="0" w:line="240" w:lineRule="auto"/>
        <w:rPr>
          <w:rFonts w:ascii="Times New Roman" w:eastAsia="Times New Roman" w:hAnsi="Times New Roman" w:cs="Times New Roman"/>
          <w:sz w:val="24"/>
          <w:szCs w:val="24"/>
        </w:rPr>
      </w:pPr>
    </w:p>
    <w:p w14:paraId="0781AAC6" w14:textId="14812B73" w:rsidR="00C56D41" w:rsidRDefault="00C56D41">
      <w:pPr>
        <w:spacing w:after="0" w:line="240" w:lineRule="auto"/>
        <w:rPr>
          <w:rFonts w:ascii="Times New Roman" w:eastAsia="Times New Roman" w:hAnsi="Times New Roman" w:cs="Times New Roman"/>
          <w:sz w:val="24"/>
          <w:szCs w:val="24"/>
        </w:rPr>
      </w:pPr>
    </w:p>
    <w:p w14:paraId="3A6C9320" w14:textId="7254FCE0" w:rsidR="00C56D41" w:rsidRDefault="00C56D41">
      <w:pPr>
        <w:spacing w:after="0" w:line="240" w:lineRule="auto"/>
        <w:rPr>
          <w:rFonts w:ascii="Times New Roman" w:eastAsia="Times New Roman" w:hAnsi="Times New Roman" w:cs="Times New Roman"/>
          <w:sz w:val="24"/>
          <w:szCs w:val="24"/>
        </w:rPr>
      </w:pPr>
    </w:p>
    <w:p w14:paraId="41761DCD" w14:textId="6B622832" w:rsidR="00C56D41" w:rsidRDefault="00C56D41">
      <w:pPr>
        <w:spacing w:after="0" w:line="240" w:lineRule="auto"/>
        <w:rPr>
          <w:rFonts w:ascii="Times New Roman" w:eastAsia="Times New Roman" w:hAnsi="Times New Roman" w:cs="Times New Roman"/>
          <w:sz w:val="24"/>
          <w:szCs w:val="24"/>
        </w:rPr>
      </w:pPr>
    </w:p>
    <w:p w14:paraId="2FAD077E" w14:textId="1C053408" w:rsidR="00C56D41" w:rsidRDefault="00C56D41">
      <w:pPr>
        <w:spacing w:after="0" w:line="240" w:lineRule="auto"/>
        <w:rPr>
          <w:rFonts w:ascii="Times New Roman" w:eastAsia="Times New Roman" w:hAnsi="Times New Roman" w:cs="Times New Roman"/>
          <w:sz w:val="24"/>
          <w:szCs w:val="24"/>
        </w:rPr>
      </w:pPr>
    </w:p>
    <w:p w14:paraId="0EA9E6C8" w14:textId="27075243" w:rsidR="00C56D41" w:rsidRDefault="00C56D41">
      <w:pPr>
        <w:spacing w:after="0" w:line="240" w:lineRule="auto"/>
        <w:rPr>
          <w:rFonts w:ascii="Times New Roman" w:eastAsia="Times New Roman" w:hAnsi="Times New Roman" w:cs="Times New Roman"/>
          <w:sz w:val="24"/>
          <w:szCs w:val="24"/>
        </w:rPr>
      </w:pPr>
    </w:p>
    <w:p w14:paraId="5EEB9261" w14:textId="0E5B7C5E" w:rsidR="00C56D41" w:rsidRDefault="00C56D41">
      <w:pPr>
        <w:spacing w:after="0" w:line="240" w:lineRule="auto"/>
        <w:rPr>
          <w:rFonts w:ascii="Times New Roman" w:eastAsia="Times New Roman" w:hAnsi="Times New Roman" w:cs="Times New Roman"/>
          <w:sz w:val="24"/>
          <w:szCs w:val="24"/>
        </w:rPr>
      </w:pPr>
    </w:p>
    <w:p w14:paraId="66BECF8E" w14:textId="7687074C" w:rsidR="00C56D41" w:rsidRDefault="00C56D41">
      <w:pPr>
        <w:spacing w:after="0" w:line="240" w:lineRule="auto"/>
        <w:rPr>
          <w:rFonts w:ascii="Times New Roman" w:eastAsia="Times New Roman" w:hAnsi="Times New Roman" w:cs="Times New Roman"/>
          <w:sz w:val="24"/>
          <w:szCs w:val="24"/>
        </w:rPr>
      </w:pPr>
    </w:p>
    <w:p w14:paraId="352FF16F" w14:textId="0B4E0EDD" w:rsidR="00C56D41" w:rsidRDefault="00C56D41">
      <w:pPr>
        <w:spacing w:after="0" w:line="240" w:lineRule="auto"/>
        <w:rPr>
          <w:rFonts w:ascii="Times New Roman" w:eastAsia="Times New Roman" w:hAnsi="Times New Roman" w:cs="Times New Roman"/>
          <w:sz w:val="24"/>
          <w:szCs w:val="24"/>
        </w:rPr>
      </w:pPr>
    </w:p>
    <w:p w14:paraId="4C9CD81A" w14:textId="381B308B" w:rsidR="00C56D41" w:rsidRDefault="00C56D41">
      <w:pPr>
        <w:spacing w:after="0" w:line="240" w:lineRule="auto"/>
        <w:rPr>
          <w:rFonts w:ascii="Times New Roman" w:eastAsia="Times New Roman" w:hAnsi="Times New Roman" w:cs="Times New Roman"/>
          <w:sz w:val="24"/>
          <w:szCs w:val="24"/>
        </w:rPr>
      </w:pPr>
    </w:p>
    <w:p w14:paraId="062208D6" w14:textId="62B9A007" w:rsidR="00C56D41" w:rsidRDefault="00C56D41">
      <w:pPr>
        <w:spacing w:after="0" w:line="240" w:lineRule="auto"/>
        <w:rPr>
          <w:rFonts w:ascii="Times New Roman" w:eastAsia="Times New Roman" w:hAnsi="Times New Roman" w:cs="Times New Roman"/>
          <w:sz w:val="24"/>
          <w:szCs w:val="24"/>
        </w:rPr>
      </w:pPr>
    </w:p>
    <w:p w14:paraId="063D25C8" w14:textId="72DF1915" w:rsidR="00C56D41" w:rsidRDefault="00C56D41">
      <w:pPr>
        <w:spacing w:after="0" w:line="240" w:lineRule="auto"/>
        <w:rPr>
          <w:rFonts w:ascii="Times New Roman" w:eastAsia="Times New Roman" w:hAnsi="Times New Roman" w:cs="Times New Roman"/>
          <w:sz w:val="24"/>
          <w:szCs w:val="24"/>
        </w:rPr>
      </w:pPr>
    </w:p>
    <w:p w14:paraId="73D23A01" w14:textId="2C893767" w:rsidR="00C56D41" w:rsidRDefault="00C56D4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9448BB0" w14:textId="77777777" w:rsidR="00B341F7" w:rsidRPr="00B341F7" w:rsidRDefault="00891AB3">
      <w:pPr>
        <w:spacing w:after="0" w:line="240" w:lineRule="auto"/>
        <w:jc w:val="center"/>
        <w:rPr>
          <w:rFonts w:ascii="Times New Roman" w:eastAsia="Times New Roman" w:hAnsi="Times New Roman" w:cs="Times New Roman"/>
          <w:sz w:val="40"/>
          <w:szCs w:val="40"/>
        </w:rPr>
      </w:pPr>
      <w:bookmarkStart w:id="47" w:name="AppendixC"/>
      <w:r w:rsidRPr="00B341F7">
        <w:rPr>
          <w:rFonts w:ascii="Times New Roman" w:eastAsia="Times New Roman" w:hAnsi="Times New Roman" w:cs="Times New Roman"/>
          <w:sz w:val="40"/>
          <w:szCs w:val="40"/>
        </w:rPr>
        <w:lastRenderedPageBreak/>
        <w:t xml:space="preserve">Appendix C </w:t>
      </w:r>
    </w:p>
    <w:p w14:paraId="50D2B841" w14:textId="6D8265D8" w:rsidR="002543FC" w:rsidRPr="00B341F7" w:rsidRDefault="00891AB3">
      <w:pPr>
        <w:spacing w:after="0" w:line="240" w:lineRule="auto"/>
        <w:jc w:val="center"/>
        <w:rPr>
          <w:rFonts w:ascii="Times New Roman" w:eastAsia="Times New Roman" w:hAnsi="Times New Roman" w:cs="Times New Roman"/>
          <w:sz w:val="40"/>
          <w:szCs w:val="40"/>
        </w:rPr>
      </w:pPr>
      <w:r w:rsidRPr="00B341F7">
        <w:rPr>
          <w:rFonts w:ascii="Times New Roman" w:eastAsia="Times New Roman" w:hAnsi="Times New Roman" w:cs="Times New Roman"/>
          <w:sz w:val="40"/>
          <w:szCs w:val="40"/>
        </w:rPr>
        <w:t>Unit 3</w:t>
      </w:r>
      <w:r w:rsidR="00B341F7" w:rsidRPr="00B341F7">
        <w:rPr>
          <w:rFonts w:ascii="Times New Roman" w:eastAsia="Times New Roman" w:hAnsi="Times New Roman" w:cs="Times New Roman"/>
          <w:sz w:val="40"/>
          <w:szCs w:val="40"/>
        </w:rPr>
        <w:t xml:space="preserve"> Materials</w:t>
      </w:r>
    </w:p>
    <w:p w14:paraId="50984855" w14:textId="77777777" w:rsidR="00B341F7" w:rsidRPr="00B341F7" w:rsidRDefault="00517187" w:rsidP="00B341F7">
      <w:pPr>
        <w:spacing w:after="0" w:line="240" w:lineRule="auto"/>
        <w:jc w:val="center"/>
        <w:rPr>
          <w:rFonts w:ascii="Times New Roman" w:eastAsia="Times New Roman" w:hAnsi="Times New Roman" w:cs="Times New Roman"/>
          <w:b/>
          <w:sz w:val="24"/>
          <w:szCs w:val="24"/>
          <w:u w:val="single"/>
        </w:rPr>
      </w:pPr>
      <w:hyperlink w:anchor="Contents" w:history="1">
        <w:r w:rsidR="00B341F7" w:rsidRPr="00B341F7">
          <w:rPr>
            <w:rStyle w:val="Hyperlink"/>
            <w:rFonts w:ascii="Times New Roman" w:eastAsia="Times New Roman" w:hAnsi="Times New Roman" w:cs="Times New Roman"/>
            <w:b/>
            <w:color w:val="auto"/>
            <w:sz w:val="24"/>
            <w:szCs w:val="24"/>
          </w:rPr>
          <w:t>Back to Contents</w:t>
        </w:r>
      </w:hyperlink>
    </w:p>
    <w:p w14:paraId="3E8A0315" w14:textId="77777777" w:rsidR="00B341F7" w:rsidRDefault="00B341F7">
      <w:pPr>
        <w:spacing w:after="0" w:line="240" w:lineRule="auto"/>
        <w:jc w:val="center"/>
        <w:rPr>
          <w:rFonts w:ascii="Times New Roman" w:eastAsia="Times New Roman" w:hAnsi="Times New Roman" w:cs="Times New Roman"/>
          <w:sz w:val="24"/>
          <w:szCs w:val="24"/>
        </w:rPr>
      </w:pPr>
    </w:p>
    <w:bookmarkEnd w:id="47"/>
    <w:p w14:paraId="3EF382C9" w14:textId="509090B4" w:rsidR="002543FC" w:rsidRDefault="002543FC">
      <w:pPr>
        <w:spacing w:after="0" w:line="240" w:lineRule="auto"/>
        <w:jc w:val="center"/>
        <w:rPr>
          <w:rFonts w:ascii="Times New Roman" w:eastAsia="Times New Roman" w:hAnsi="Times New Roman" w:cs="Times New Roman"/>
          <w:sz w:val="24"/>
          <w:szCs w:val="24"/>
        </w:rPr>
      </w:pPr>
    </w:p>
    <w:p w14:paraId="41678F5D" w14:textId="1C5FDA6B" w:rsidR="00551B36" w:rsidRPr="00C56D41" w:rsidRDefault="00551B36" w:rsidP="00551B36">
      <w:pPr>
        <w:spacing w:after="0" w:line="240" w:lineRule="auto"/>
        <w:rPr>
          <w:rFonts w:ascii="Times New Roman" w:eastAsia="Times New Roman" w:hAnsi="Times New Roman" w:cs="Times New Roman"/>
          <w:color w:val="4BACC6" w:themeColor="accent5"/>
          <w:sz w:val="24"/>
          <w:szCs w:val="24"/>
        </w:rPr>
      </w:pPr>
      <w:r w:rsidRPr="00C56D41">
        <w:rPr>
          <w:rFonts w:ascii="Times New Roman" w:eastAsia="Times New Roman" w:hAnsi="Times New Roman" w:cs="Times New Roman"/>
          <w:color w:val="4BACC6" w:themeColor="accent5"/>
          <w:sz w:val="24"/>
          <w:szCs w:val="24"/>
        </w:rPr>
        <w:t xml:space="preserve">Add Unit </w:t>
      </w:r>
      <w:r>
        <w:rPr>
          <w:rFonts w:ascii="Times New Roman" w:eastAsia="Times New Roman" w:hAnsi="Times New Roman" w:cs="Times New Roman"/>
          <w:color w:val="4BACC6" w:themeColor="accent5"/>
          <w:sz w:val="24"/>
          <w:szCs w:val="24"/>
        </w:rPr>
        <w:t>3</w:t>
      </w:r>
      <w:r w:rsidRPr="00C56D41">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materials </w:t>
      </w:r>
      <w:r w:rsidRPr="00C56D41">
        <w:rPr>
          <w:rFonts w:ascii="Times New Roman" w:eastAsia="Times New Roman" w:hAnsi="Times New Roman" w:cs="Times New Roman"/>
          <w:color w:val="4BACC6" w:themeColor="accent5"/>
          <w:sz w:val="24"/>
          <w:szCs w:val="24"/>
        </w:rPr>
        <w:t xml:space="preserve">to Appendix </w:t>
      </w:r>
      <w:r>
        <w:rPr>
          <w:rFonts w:ascii="Times New Roman" w:eastAsia="Times New Roman" w:hAnsi="Times New Roman" w:cs="Times New Roman"/>
          <w:color w:val="4BACC6" w:themeColor="accent5"/>
          <w:sz w:val="24"/>
          <w:szCs w:val="24"/>
        </w:rPr>
        <w:t>C</w:t>
      </w:r>
      <w:r w:rsidRPr="00C56D41">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This appendix is for Unit 3</w:t>
      </w:r>
      <w:r w:rsidRPr="00C56D41">
        <w:rPr>
          <w:rFonts w:ascii="Times New Roman" w:eastAsia="Times New Roman" w:hAnsi="Times New Roman" w:cs="Times New Roman"/>
          <w:color w:val="4BACC6" w:themeColor="accent5"/>
          <w:sz w:val="24"/>
          <w:szCs w:val="24"/>
        </w:rPr>
        <w:t xml:space="preserve"> items that may be </w:t>
      </w:r>
      <w:r>
        <w:rPr>
          <w:rFonts w:ascii="Times New Roman" w:eastAsia="Times New Roman" w:hAnsi="Times New Roman" w:cs="Times New Roman"/>
          <w:color w:val="4BACC6" w:themeColor="accent5"/>
          <w:sz w:val="24"/>
          <w:szCs w:val="24"/>
        </w:rPr>
        <w:t>difficult</w:t>
      </w:r>
      <w:r w:rsidRPr="00C56D41">
        <w:rPr>
          <w:rFonts w:ascii="Times New Roman" w:eastAsia="Times New Roman" w:hAnsi="Times New Roman" w:cs="Times New Roman"/>
          <w:color w:val="4BACC6" w:themeColor="accent5"/>
          <w:sz w:val="24"/>
          <w:szCs w:val="24"/>
        </w:rPr>
        <w:t xml:space="preserve"> to neatly </w:t>
      </w:r>
      <w:r>
        <w:rPr>
          <w:rFonts w:ascii="Times New Roman" w:eastAsia="Times New Roman" w:hAnsi="Times New Roman" w:cs="Times New Roman"/>
          <w:color w:val="4BACC6" w:themeColor="accent5"/>
          <w:sz w:val="24"/>
          <w:szCs w:val="24"/>
        </w:rPr>
        <w:t>format</w:t>
      </w:r>
      <w:r w:rsidRPr="00C56D41">
        <w:rPr>
          <w:rFonts w:ascii="Times New Roman" w:eastAsia="Times New Roman" w:hAnsi="Times New Roman" w:cs="Times New Roman"/>
          <w:color w:val="4BACC6" w:themeColor="accent5"/>
          <w:sz w:val="24"/>
          <w:szCs w:val="24"/>
        </w:rPr>
        <w:t xml:space="preserve"> in the other sections of the unit plan (e.g. charts, organizers, lengthy lists, images, etc.). </w:t>
      </w:r>
    </w:p>
    <w:p w14:paraId="3CF3C804" w14:textId="77777777" w:rsidR="00551B36" w:rsidRPr="00C56D41" w:rsidRDefault="00551B36" w:rsidP="00551B36">
      <w:pPr>
        <w:spacing w:after="0" w:line="240" w:lineRule="auto"/>
        <w:rPr>
          <w:rFonts w:ascii="Times New Roman" w:eastAsia="Times New Roman" w:hAnsi="Times New Roman" w:cs="Times New Roman"/>
          <w:color w:val="4BACC6" w:themeColor="accent5"/>
          <w:sz w:val="24"/>
          <w:szCs w:val="24"/>
        </w:rPr>
      </w:pPr>
    </w:p>
    <w:p w14:paraId="6F4D0423" w14:textId="77777777" w:rsidR="00551B36" w:rsidRPr="00C56D41" w:rsidRDefault="00551B36" w:rsidP="00551B36">
      <w:pPr>
        <w:spacing w:after="0" w:line="240" w:lineRule="auto"/>
        <w:rPr>
          <w:rFonts w:ascii="Times New Roman" w:eastAsia="Times New Roman" w:hAnsi="Times New Roman" w:cs="Times New Roman"/>
          <w:color w:val="4BACC6" w:themeColor="accent5"/>
          <w:sz w:val="24"/>
          <w:szCs w:val="24"/>
        </w:rPr>
      </w:pPr>
      <w:r w:rsidRPr="00C56D41">
        <w:rPr>
          <w:rFonts w:ascii="Times New Roman" w:eastAsia="Times New Roman" w:hAnsi="Times New Roman" w:cs="Times New Roman"/>
          <w:color w:val="4BACC6" w:themeColor="accent5"/>
          <w:sz w:val="24"/>
          <w:szCs w:val="24"/>
        </w:rPr>
        <w:t>Navigation to and from these materials may be facilitated by bookmarking each one and linking to the bookmarked materials from</w:t>
      </w:r>
      <w:r>
        <w:rPr>
          <w:rFonts w:ascii="Times New Roman" w:eastAsia="Times New Roman" w:hAnsi="Times New Roman" w:cs="Times New Roman"/>
          <w:color w:val="4BACC6" w:themeColor="accent5"/>
          <w:sz w:val="24"/>
          <w:szCs w:val="24"/>
        </w:rPr>
        <w:t xml:space="preserve"> associated</w:t>
      </w:r>
      <w:r w:rsidRPr="00C56D41">
        <w:rPr>
          <w:rFonts w:ascii="Times New Roman" w:eastAsia="Times New Roman" w:hAnsi="Times New Roman" w:cs="Times New Roman"/>
          <w:color w:val="4BACC6" w:themeColor="accent5"/>
          <w:sz w:val="24"/>
          <w:szCs w:val="24"/>
        </w:rPr>
        <w:t xml:space="preserve"> lessons</w:t>
      </w:r>
      <w:r>
        <w:rPr>
          <w:rFonts w:ascii="Times New Roman" w:eastAsia="Times New Roman" w:hAnsi="Times New Roman" w:cs="Times New Roman"/>
          <w:color w:val="4BACC6" w:themeColor="accent5"/>
          <w:sz w:val="24"/>
          <w:szCs w:val="24"/>
        </w:rPr>
        <w:t>,</w:t>
      </w:r>
      <w:r w:rsidRPr="00C56D41">
        <w:rPr>
          <w:rFonts w:ascii="Times New Roman" w:eastAsia="Times New Roman" w:hAnsi="Times New Roman" w:cs="Times New Roman"/>
          <w:color w:val="4BACC6" w:themeColor="accent5"/>
          <w:sz w:val="24"/>
          <w:szCs w:val="24"/>
        </w:rPr>
        <w:t xml:space="preserve"> IPAs</w:t>
      </w:r>
      <w:r>
        <w:rPr>
          <w:rFonts w:ascii="Times New Roman" w:eastAsia="Times New Roman" w:hAnsi="Times New Roman" w:cs="Times New Roman"/>
          <w:color w:val="4BACC6" w:themeColor="accent5"/>
          <w:sz w:val="24"/>
          <w:szCs w:val="24"/>
        </w:rPr>
        <w:t>, and other parts of the unit plan</w:t>
      </w:r>
      <w:r w:rsidRPr="00C56D41">
        <w:rPr>
          <w:rFonts w:ascii="Times New Roman" w:eastAsia="Times New Roman" w:hAnsi="Times New Roman" w:cs="Times New Roman"/>
          <w:color w:val="4BACC6" w:themeColor="accent5"/>
          <w:sz w:val="24"/>
          <w:szCs w:val="24"/>
        </w:rPr>
        <w:t xml:space="preserve">. </w:t>
      </w:r>
    </w:p>
    <w:p w14:paraId="550C3CA1" w14:textId="269F387E" w:rsidR="00C56D41" w:rsidRDefault="00C56D41" w:rsidP="00551B36">
      <w:pPr>
        <w:spacing w:after="0" w:line="240" w:lineRule="auto"/>
        <w:rPr>
          <w:rFonts w:ascii="Times New Roman" w:eastAsia="Times New Roman" w:hAnsi="Times New Roman" w:cs="Times New Roman"/>
          <w:sz w:val="24"/>
          <w:szCs w:val="24"/>
        </w:rPr>
      </w:pPr>
    </w:p>
    <w:p w14:paraId="454700F5" w14:textId="4FFC7FE9" w:rsidR="00C56D41" w:rsidRDefault="00C56D41">
      <w:pPr>
        <w:spacing w:after="0" w:line="240" w:lineRule="auto"/>
        <w:jc w:val="center"/>
        <w:rPr>
          <w:rFonts w:ascii="Times New Roman" w:eastAsia="Times New Roman" w:hAnsi="Times New Roman" w:cs="Times New Roman"/>
          <w:sz w:val="24"/>
          <w:szCs w:val="24"/>
        </w:rPr>
      </w:pPr>
    </w:p>
    <w:p w14:paraId="24C3DD5F" w14:textId="0910432E" w:rsidR="00C56D41" w:rsidRDefault="00C56D41">
      <w:pPr>
        <w:spacing w:after="0" w:line="240" w:lineRule="auto"/>
        <w:jc w:val="center"/>
        <w:rPr>
          <w:rFonts w:ascii="Times New Roman" w:eastAsia="Times New Roman" w:hAnsi="Times New Roman" w:cs="Times New Roman"/>
          <w:sz w:val="24"/>
          <w:szCs w:val="24"/>
        </w:rPr>
      </w:pPr>
    </w:p>
    <w:p w14:paraId="4FEE01FE" w14:textId="78CF55A5" w:rsidR="00C56D41" w:rsidRDefault="00C56D41">
      <w:pPr>
        <w:spacing w:after="0" w:line="240" w:lineRule="auto"/>
        <w:jc w:val="center"/>
        <w:rPr>
          <w:rFonts w:ascii="Times New Roman" w:eastAsia="Times New Roman" w:hAnsi="Times New Roman" w:cs="Times New Roman"/>
          <w:sz w:val="24"/>
          <w:szCs w:val="24"/>
        </w:rPr>
      </w:pPr>
    </w:p>
    <w:p w14:paraId="45159C1E" w14:textId="69130A6E" w:rsidR="00C56D41" w:rsidRDefault="00C56D41">
      <w:pPr>
        <w:spacing w:after="0" w:line="240" w:lineRule="auto"/>
        <w:jc w:val="center"/>
        <w:rPr>
          <w:rFonts w:ascii="Times New Roman" w:eastAsia="Times New Roman" w:hAnsi="Times New Roman" w:cs="Times New Roman"/>
          <w:sz w:val="24"/>
          <w:szCs w:val="24"/>
        </w:rPr>
      </w:pPr>
    </w:p>
    <w:p w14:paraId="1A840E81" w14:textId="572D3DF5" w:rsidR="00C56D41" w:rsidRDefault="00C56D41">
      <w:pPr>
        <w:spacing w:after="0" w:line="240" w:lineRule="auto"/>
        <w:jc w:val="center"/>
        <w:rPr>
          <w:rFonts w:ascii="Times New Roman" w:eastAsia="Times New Roman" w:hAnsi="Times New Roman" w:cs="Times New Roman"/>
          <w:sz w:val="24"/>
          <w:szCs w:val="24"/>
        </w:rPr>
      </w:pPr>
    </w:p>
    <w:p w14:paraId="7DAECAB3" w14:textId="35A3280B" w:rsidR="00C56D41" w:rsidRDefault="00C56D41">
      <w:pPr>
        <w:spacing w:after="0" w:line="240" w:lineRule="auto"/>
        <w:jc w:val="center"/>
        <w:rPr>
          <w:rFonts w:ascii="Times New Roman" w:eastAsia="Times New Roman" w:hAnsi="Times New Roman" w:cs="Times New Roman"/>
          <w:sz w:val="24"/>
          <w:szCs w:val="24"/>
        </w:rPr>
      </w:pPr>
    </w:p>
    <w:p w14:paraId="4F4400F1" w14:textId="7EE4FA4F" w:rsidR="00C56D41" w:rsidRDefault="00C56D41">
      <w:pPr>
        <w:spacing w:after="0" w:line="240" w:lineRule="auto"/>
        <w:jc w:val="center"/>
        <w:rPr>
          <w:rFonts w:ascii="Times New Roman" w:eastAsia="Times New Roman" w:hAnsi="Times New Roman" w:cs="Times New Roman"/>
          <w:sz w:val="24"/>
          <w:szCs w:val="24"/>
        </w:rPr>
      </w:pPr>
    </w:p>
    <w:p w14:paraId="3163A3F5" w14:textId="5695C033" w:rsidR="00C56D41" w:rsidRDefault="00C56D41">
      <w:pPr>
        <w:spacing w:after="0" w:line="240" w:lineRule="auto"/>
        <w:jc w:val="center"/>
        <w:rPr>
          <w:rFonts w:ascii="Times New Roman" w:eastAsia="Times New Roman" w:hAnsi="Times New Roman" w:cs="Times New Roman"/>
          <w:sz w:val="24"/>
          <w:szCs w:val="24"/>
        </w:rPr>
      </w:pPr>
    </w:p>
    <w:p w14:paraId="49FB4855" w14:textId="4812BC9F" w:rsidR="00C56D41" w:rsidRDefault="00C56D41">
      <w:pPr>
        <w:spacing w:after="0" w:line="240" w:lineRule="auto"/>
        <w:jc w:val="center"/>
        <w:rPr>
          <w:rFonts w:ascii="Times New Roman" w:eastAsia="Times New Roman" w:hAnsi="Times New Roman" w:cs="Times New Roman"/>
          <w:sz w:val="24"/>
          <w:szCs w:val="24"/>
        </w:rPr>
      </w:pPr>
    </w:p>
    <w:p w14:paraId="11DAEE24" w14:textId="16EE8E68" w:rsidR="00C56D41" w:rsidRDefault="00C56D41">
      <w:pPr>
        <w:spacing w:after="0" w:line="240" w:lineRule="auto"/>
        <w:jc w:val="center"/>
        <w:rPr>
          <w:rFonts w:ascii="Times New Roman" w:eastAsia="Times New Roman" w:hAnsi="Times New Roman" w:cs="Times New Roman"/>
          <w:sz w:val="24"/>
          <w:szCs w:val="24"/>
        </w:rPr>
      </w:pPr>
    </w:p>
    <w:p w14:paraId="58D9EF84" w14:textId="3BC67C96" w:rsidR="00C56D41" w:rsidRDefault="00C56D41">
      <w:pPr>
        <w:spacing w:after="0" w:line="240" w:lineRule="auto"/>
        <w:jc w:val="center"/>
        <w:rPr>
          <w:rFonts w:ascii="Times New Roman" w:eastAsia="Times New Roman" w:hAnsi="Times New Roman" w:cs="Times New Roman"/>
          <w:sz w:val="24"/>
          <w:szCs w:val="24"/>
        </w:rPr>
      </w:pPr>
    </w:p>
    <w:p w14:paraId="48A653F8" w14:textId="2FF023E4" w:rsidR="00C56D41" w:rsidRDefault="00C56D41">
      <w:pPr>
        <w:spacing w:after="0" w:line="240" w:lineRule="auto"/>
        <w:jc w:val="center"/>
        <w:rPr>
          <w:rFonts w:ascii="Times New Roman" w:eastAsia="Times New Roman" w:hAnsi="Times New Roman" w:cs="Times New Roman"/>
          <w:sz w:val="24"/>
          <w:szCs w:val="24"/>
        </w:rPr>
      </w:pPr>
    </w:p>
    <w:p w14:paraId="2A9DB0A8" w14:textId="7E8ED3CD" w:rsidR="00C56D41" w:rsidRDefault="00C56D41">
      <w:pPr>
        <w:spacing w:after="0" w:line="240" w:lineRule="auto"/>
        <w:jc w:val="center"/>
        <w:rPr>
          <w:rFonts w:ascii="Times New Roman" w:eastAsia="Times New Roman" w:hAnsi="Times New Roman" w:cs="Times New Roman"/>
          <w:sz w:val="24"/>
          <w:szCs w:val="24"/>
        </w:rPr>
      </w:pPr>
    </w:p>
    <w:p w14:paraId="48605735" w14:textId="32FE7049" w:rsidR="00C56D41" w:rsidRDefault="00C56D41">
      <w:pPr>
        <w:spacing w:after="0" w:line="240" w:lineRule="auto"/>
        <w:jc w:val="center"/>
        <w:rPr>
          <w:rFonts w:ascii="Times New Roman" w:eastAsia="Times New Roman" w:hAnsi="Times New Roman" w:cs="Times New Roman"/>
          <w:sz w:val="24"/>
          <w:szCs w:val="24"/>
        </w:rPr>
      </w:pPr>
    </w:p>
    <w:p w14:paraId="662666CD" w14:textId="6A42AED8" w:rsidR="00C56D41" w:rsidRDefault="00C56D41">
      <w:pPr>
        <w:spacing w:after="0" w:line="240" w:lineRule="auto"/>
        <w:jc w:val="center"/>
        <w:rPr>
          <w:rFonts w:ascii="Times New Roman" w:eastAsia="Times New Roman" w:hAnsi="Times New Roman" w:cs="Times New Roman"/>
          <w:sz w:val="24"/>
          <w:szCs w:val="24"/>
        </w:rPr>
      </w:pPr>
    </w:p>
    <w:p w14:paraId="1B3A95A6" w14:textId="318BBA7A" w:rsidR="00C56D41" w:rsidRDefault="00C56D41">
      <w:pPr>
        <w:spacing w:after="0" w:line="240" w:lineRule="auto"/>
        <w:jc w:val="center"/>
        <w:rPr>
          <w:rFonts w:ascii="Times New Roman" w:eastAsia="Times New Roman" w:hAnsi="Times New Roman" w:cs="Times New Roman"/>
          <w:sz w:val="24"/>
          <w:szCs w:val="24"/>
        </w:rPr>
      </w:pPr>
    </w:p>
    <w:p w14:paraId="587DA480" w14:textId="671C9598" w:rsidR="00C56D41" w:rsidRDefault="00C56D41">
      <w:pPr>
        <w:spacing w:after="0" w:line="240" w:lineRule="auto"/>
        <w:jc w:val="center"/>
        <w:rPr>
          <w:rFonts w:ascii="Times New Roman" w:eastAsia="Times New Roman" w:hAnsi="Times New Roman" w:cs="Times New Roman"/>
          <w:sz w:val="24"/>
          <w:szCs w:val="24"/>
        </w:rPr>
      </w:pPr>
    </w:p>
    <w:p w14:paraId="4EA3D2EB" w14:textId="7DDF4E05" w:rsidR="00C56D41" w:rsidRDefault="00C56D41">
      <w:pPr>
        <w:spacing w:after="0" w:line="240" w:lineRule="auto"/>
        <w:jc w:val="center"/>
        <w:rPr>
          <w:rFonts w:ascii="Times New Roman" w:eastAsia="Times New Roman" w:hAnsi="Times New Roman" w:cs="Times New Roman"/>
          <w:sz w:val="24"/>
          <w:szCs w:val="24"/>
        </w:rPr>
      </w:pPr>
    </w:p>
    <w:p w14:paraId="7AC10F0C" w14:textId="5B6B3BAA" w:rsidR="00C56D41" w:rsidRDefault="00C56D41">
      <w:pPr>
        <w:spacing w:after="0" w:line="240" w:lineRule="auto"/>
        <w:jc w:val="center"/>
        <w:rPr>
          <w:rFonts w:ascii="Times New Roman" w:eastAsia="Times New Roman" w:hAnsi="Times New Roman" w:cs="Times New Roman"/>
          <w:sz w:val="24"/>
          <w:szCs w:val="24"/>
        </w:rPr>
      </w:pPr>
    </w:p>
    <w:p w14:paraId="3BDCCFC9" w14:textId="211C227F" w:rsidR="00C56D41" w:rsidRDefault="00C56D41">
      <w:pPr>
        <w:spacing w:after="0" w:line="240" w:lineRule="auto"/>
        <w:jc w:val="center"/>
        <w:rPr>
          <w:rFonts w:ascii="Times New Roman" w:eastAsia="Times New Roman" w:hAnsi="Times New Roman" w:cs="Times New Roman"/>
          <w:sz w:val="24"/>
          <w:szCs w:val="24"/>
        </w:rPr>
      </w:pPr>
    </w:p>
    <w:p w14:paraId="4F6418C2" w14:textId="4E16B446" w:rsidR="00C56D41" w:rsidRDefault="00C56D41">
      <w:pPr>
        <w:spacing w:after="0" w:line="240" w:lineRule="auto"/>
        <w:jc w:val="center"/>
        <w:rPr>
          <w:rFonts w:ascii="Times New Roman" w:eastAsia="Times New Roman" w:hAnsi="Times New Roman" w:cs="Times New Roman"/>
          <w:sz w:val="24"/>
          <w:szCs w:val="24"/>
        </w:rPr>
      </w:pPr>
    </w:p>
    <w:p w14:paraId="580ECD8D" w14:textId="4AF0782F" w:rsidR="00C56D41" w:rsidRDefault="00C56D41">
      <w:pPr>
        <w:spacing w:after="0" w:line="240" w:lineRule="auto"/>
        <w:jc w:val="center"/>
        <w:rPr>
          <w:rFonts w:ascii="Times New Roman" w:eastAsia="Times New Roman" w:hAnsi="Times New Roman" w:cs="Times New Roman"/>
          <w:sz w:val="24"/>
          <w:szCs w:val="24"/>
        </w:rPr>
      </w:pPr>
    </w:p>
    <w:p w14:paraId="063F7460" w14:textId="4B603D6C" w:rsidR="00C56D41" w:rsidRDefault="00C56D41">
      <w:pPr>
        <w:spacing w:after="0" w:line="240" w:lineRule="auto"/>
        <w:jc w:val="center"/>
        <w:rPr>
          <w:rFonts w:ascii="Times New Roman" w:eastAsia="Times New Roman" w:hAnsi="Times New Roman" w:cs="Times New Roman"/>
          <w:sz w:val="24"/>
          <w:szCs w:val="24"/>
        </w:rPr>
      </w:pPr>
    </w:p>
    <w:p w14:paraId="46213B11" w14:textId="03E3C50F" w:rsidR="00C56D41" w:rsidRDefault="00C56D41">
      <w:pPr>
        <w:spacing w:after="0" w:line="240" w:lineRule="auto"/>
        <w:jc w:val="center"/>
        <w:rPr>
          <w:rFonts w:ascii="Times New Roman" w:eastAsia="Times New Roman" w:hAnsi="Times New Roman" w:cs="Times New Roman"/>
          <w:sz w:val="24"/>
          <w:szCs w:val="24"/>
        </w:rPr>
      </w:pPr>
    </w:p>
    <w:p w14:paraId="540B87AC" w14:textId="5960A64D" w:rsidR="00C56D41" w:rsidRDefault="00C56D41">
      <w:pPr>
        <w:spacing w:after="0" w:line="240" w:lineRule="auto"/>
        <w:jc w:val="center"/>
        <w:rPr>
          <w:rFonts w:ascii="Times New Roman" w:eastAsia="Times New Roman" w:hAnsi="Times New Roman" w:cs="Times New Roman"/>
          <w:sz w:val="24"/>
          <w:szCs w:val="24"/>
        </w:rPr>
      </w:pPr>
    </w:p>
    <w:p w14:paraId="6BD8C97D" w14:textId="76B6A15D" w:rsidR="00C56D41" w:rsidRDefault="00C56D41">
      <w:pPr>
        <w:spacing w:after="0" w:line="240" w:lineRule="auto"/>
        <w:jc w:val="center"/>
        <w:rPr>
          <w:rFonts w:ascii="Times New Roman" w:eastAsia="Times New Roman" w:hAnsi="Times New Roman" w:cs="Times New Roman"/>
          <w:sz w:val="24"/>
          <w:szCs w:val="24"/>
        </w:rPr>
      </w:pPr>
    </w:p>
    <w:p w14:paraId="57596EC9" w14:textId="5606F34C" w:rsidR="00C56D41" w:rsidRDefault="00C56D41">
      <w:pPr>
        <w:spacing w:after="0" w:line="240" w:lineRule="auto"/>
        <w:jc w:val="center"/>
        <w:rPr>
          <w:rFonts w:ascii="Times New Roman" w:eastAsia="Times New Roman" w:hAnsi="Times New Roman" w:cs="Times New Roman"/>
          <w:sz w:val="24"/>
          <w:szCs w:val="24"/>
        </w:rPr>
      </w:pPr>
    </w:p>
    <w:p w14:paraId="63B0954E" w14:textId="085CC45B" w:rsidR="00C56D41" w:rsidRDefault="00C56D41">
      <w:pPr>
        <w:spacing w:after="0" w:line="240" w:lineRule="auto"/>
        <w:jc w:val="center"/>
        <w:rPr>
          <w:rFonts w:ascii="Times New Roman" w:eastAsia="Times New Roman" w:hAnsi="Times New Roman" w:cs="Times New Roman"/>
          <w:sz w:val="24"/>
          <w:szCs w:val="24"/>
        </w:rPr>
      </w:pPr>
    </w:p>
    <w:p w14:paraId="69E58390" w14:textId="24F52778" w:rsidR="00C56D41" w:rsidRDefault="00C56D4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5025E39" w14:textId="77777777" w:rsidR="00B341F7" w:rsidRPr="00B341F7" w:rsidRDefault="00891AB3">
      <w:pPr>
        <w:spacing w:after="0" w:line="240" w:lineRule="auto"/>
        <w:jc w:val="center"/>
        <w:rPr>
          <w:rFonts w:ascii="Times New Roman" w:eastAsia="Times New Roman" w:hAnsi="Times New Roman" w:cs="Times New Roman"/>
          <w:sz w:val="40"/>
          <w:szCs w:val="40"/>
        </w:rPr>
      </w:pPr>
      <w:bookmarkStart w:id="48" w:name="bookmark=id.sib2w0kwh8sy" w:colFirst="0" w:colLast="0"/>
      <w:bookmarkStart w:id="49" w:name="AppendixD"/>
      <w:bookmarkEnd w:id="48"/>
      <w:r w:rsidRPr="00B341F7">
        <w:rPr>
          <w:rFonts w:ascii="Times New Roman" w:eastAsia="Times New Roman" w:hAnsi="Times New Roman" w:cs="Times New Roman"/>
          <w:sz w:val="40"/>
          <w:szCs w:val="40"/>
        </w:rPr>
        <w:lastRenderedPageBreak/>
        <w:t xml:space="preserve">Appendix D </w:t>
      </w:r>
    </w:p>
    <w:p w14:paraId="3AEA1B2C" w14:textId="0C3D5A68" w:rsidR="002543FC" w:rsidRPr="00B341F7" w:rsidRDefault="00891AB3">
      <w:pPr>
        <w:spacing w:after="0" w:line="240" w:lineRule="auto"/>
        <w:jc w:val="center"/>
        <w:rPr>
          <w:rFonts w:ascii="Times New Roman" w:eastAsia="Times New Roman" w:hAnsi="Times New Roman" w:cs="Times New Roman"/>
          <w:sz w:val="40"/>
          <w:szCs w:val="40"/>
        </w:rPr>
      </w:pPr>
      <w:r w:rsidRPr="00B341F7">
        <w:rPr>
          <w:rFonts w:ascii="Times New Roman" w:eastAsia="Times New Roman" w:hAnsi="Times New Roman" w:cs="Times New Roman"/>
          <w:sz w:val="40"/>
          <w:szCs w:val="40"/>
        </w:rPr>
        <w:t>Unit 4</w:t>
      </w:r>
      <w:r w:rsidR="00B341F7" w:rsidRPr="00B341F7">
        <w:rPr>
          <w:rFonts w:ascii="Times New Roman" w:eastAsia="Times New Roman" w:hAnsi="Times New Roman" w:cs="Times New Roman"/>
          <w:sz w:val="40"/>
          <w:szCs w:val="40"/>
        </w:rPr>
        <w:t xml:space="preserve"> Materials</w:t>
      </w:r>
    </w:p>
    <w:p w14:paraId="70D336A9" w14:textId="77777777" w:rsidR="00B341F7" w:rsidRPr="00B341F7" w:rsidRDefault="00517187" w:rsidP="00B341F7">
      <w:pPr>
        <w:spacing w:after="0" w:line="240" w:lineRule="auto"/>
        <w:jc w:val="center"/>
        <w:rPr>
          <w:rFonts w:ascii="Times New Roman" w:eastAsia="Times New Roman" w:hAnsi="Times New Roman" w:cs="Times New Roman"/>
          <w:b/>
          <w:sz w:val="24"/>
          <w:szCs w:val="24"/>
          <w:u w:val="single"/>
        </w:rPr>
      </w:pPr>
      <w:hyperlink w:anchor="Contents" w:history="1">
        <w:r w:rsidR="00B341F7" w:rsidRPr="00B341F7">
          <w:rPr>
            <w:rStyle w:val="Hyperlink"/>
            <w:rFonts w:ascii="Times New Roman" w:eastAsia="Times New Roman" w:hAnsi="Times New Roman" w:cs="Times New Roman"/>
            <w:b/>
            <w:color w:val="auto"/>
            <w:sz w:val="24"/>
            <w:szCs w:val="24"/>
          </w:rPr>
          <w:t>Back to Contents</w:t>
        </w:r>
      </w:hyperlink>
    </w:p>
    <w:p w14:paraId="3EC08A2E" w14:textId="7C6BD720" w:rsidR="006945EB" w:rsidRDefault="006945EB" w:rsidP="006945EB">
      <w:pPr>
        <w:spacing w:after="0" w:line="240" w:lineRule="auto"/>
        <w:rPr>
          <w:rFonts w:ascii="Times New Roman" w:eastAsia="Times New Roman" w:hAnsi="Times New Roman" w:cs="Times New Roman"/>
          <w:sz w:val="24"/>
          <w:szCs w:val="24"/>
        </w:rPr>
      </w:pPr>
    </w:p>
    <w:p w14:paraId="5028DB96" w14:textId="0B9AC938" w:rsidR="006945EB" w:rsidRDefault="006945EB" w:rsidP="006945EB">
      <w:pPr>
        <w:spacing w:after="0" w:line="240" w:lineRule="auto"/>
        <w:rPr>
          <w:rFonts w:ascii="Times New Roman" w:eastAsia="Times New Roman" w:hAnsi="Times New Roman" w:cs="Times New Roman"/>
          <w:sz w:val="24"/>
          <w:szCs w:val="24"/>
        </w:rPr>
      </w:pPr>
    </w:p>
    <w:p w14:paraId="6F8AFAAC" w14:textId="28869F87" w:rsidR="006945EB" w:rsidRPr="00C56D41" w:rsidRDefault="006945EB" w:rsidP="006945EB">
      <w:pPr>
        <w:spacing w:after="0" w:line="240" w:lineRule="auto"/>
        <w:rPr>
          <w:rFonts w:ascii="Times New Roman" w:eastAsia="Times New Roman" w:hAnsi="Times New Roman" w:cs="Times New Roman"/>
          <w:color w:val="4BACC6" w:themeColor="accent5"/>
          <w:sz w:val="24"/>
          <w:szCs w:val="24"/>
        </w:rPr>
      </w:pPr>
      <w:r w:rsidRPr="00C56D41">
        <w:rPr>
          <w:rFonts w:ascii="Times New Roman" w:eastAsia="Times New Roman" w:hAnsi="Times New Roman" w:cs="Times New Roman"/>
          <w:color w:val="4BACC6" w:themeColor="accent5"/>
          <w:sz w:val="24"/>
          <w:szCs w:val="24"/>
        </w:rPr>
        <w:t xml:space="preserve">Add Unit </w:t>
      </w:r>
      <w:r>
        <w:rPr>
          <w:rFonts w:ascii="Times New Roman" w:eastAsia="Times New Roman" w:hAnsi="Times New Roman" w:cs="Times New Roman"/>
          <w:color w:val="4BACC6" w:themeColor="accent5"/>
          <w:sz w:val="24"/>
          <w:szCs w:val="24"/>
        </w:rPr>
        <w:t>4</w:t>
      </w:r>
      <w:r w:rsidRPr="00C56D41">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 xml:space="preserve">materials </w:t>
      </w:r>
      <w:r w:rsidRPr="00C56D41">
        <w:rPr>
          <w:rFonts w:ascii="Times New Roman" w:eastAsia="Times New Roman" w:hAnsi="Times New Roman" w:cs="Times New Roman"/>
          <w:color w:val="4BACC6" w:themeColor="accent5"/>
          <w:sz w:val="24"/>
          <w:szCs w:val="24"/>
        </w:rPr>
        <w:t xml:space="preserve">to Appendix </w:t>
      </w:r>
      <w:r>
        <w:rPr>
          <w:rFonts w:ascii="Times New Roman" w:eastAsia="Times New Roman" w:hAnsi="Times New Roman" w:cs="Times New Roman"/>
          <w:color w:val="4BACC6" w:themeColor="accent5"/>
          <w:sz w:val="24"/>
          <w:szCs w:val="24"/>
        </w:rPr>
        <w:t>D</w:t>
      </w:r>
      <w:r w:rsidRPr="00C56D41">
        <w:rPr>
          <w:rFonts w:ascii="Times New Roman" w:eastAsia="Times New Roman" w:hAnsi="Times New Roman" w:cs="Times New Roman"/>
          <w:color w:val="4BACC6" w:themeColor="accent5"/>
          <w:sz w:val="24"/>
          <w:szCs w:val="24"/>
        </w:rPr>
        <w:t xml:space="preserve">. </w:t>
      </w:r>
      <w:r>
        <w:rPr>
          <w:rFonts w:ascii="Times New Roman" w:eastAsia="Times New Roman" w:hAnsi="Times New Roman" w:cs="Times New Roman"/>
          <w:color w:val="4BACC6" w:themeColor="accent5"/>
          <w:sz w:val="24"/>
          <w:szCs w:val="24"/>
        </w:rPr>
        <w:t>This appendix is for Unit 4</w:t>
      </w:r>
      <w:r w:rsidRPr="00C56D41">
        <w:rPr>
          <w:rFonts w:ascii="Times New Roman" w:eastAsia="Times New Roman" w:hAnsi="Times New Roman" w:cs="Times New Roman"/>
          <w:color w:val="4BACC6" w:themeColor="accent5"/>
          <w:sz w:val="24"/>
          <w:szCs w:val="24"/>
        </w:rPr>
        <w:t xml:space="preserve"> items that may be </w:t>
      </w:r>
      <w:r>
        <w:rPr>
          <w:rFonts w:ascii="Times New Roman" w:eastAsia="Times New Roman" w:hAnsi="Times New Roman" w:cs="Times New Roman"/>
          <w:color w:val="4BACC6" w:themeColor="accent5"/>
          <w:sz w:val="24"/>
          <w:szCs w:val="24"/>
        </w:rPr>
        <w:t>difficult</w:t>
      </w:r>
      <w:r w:rsidRPr="00C56D41">
        <w:rPr>
          <w:rFonts w:ascii="Times New Roman" w:eastAsia="Times New Roman" w:hAnsi="Times New Roman" w:cs="Times New Roman"/>
          <w:color w:val="4BACC6" w:themeColor="accent5"/>
          <w:sz w:val="24"/>
          <w:szCs w:val="24"/>
        </w:rPr>
        <w:t xml:space="preserve"> to neatly </w:t>
      </w:r>
      <w:r>
        <w:rPr>
          <w:rFonts w:ascii="Times New Roman" w:eastAsia="Times New Roman" w:hAnsi="Times New Roman" w:cs="Times New Roman"/>
          <w:color w:val="4BACC6" w:themeColor="accent5"/>
          <w:sz w:val="24"/>
          <w:szCs w:val="24"/>
        </w:rPr>
        <w:t>format</w:t>
      </w:r>
      <w:r w:rsidRPr="00C56D41">
        <w:rPr>
          <w:rFonts w:ascii="Times New Roman" w:eastAsia="Times New Roman" w:hAnsi="Times New Roman" w:cs="Times New Roman"/>
          <w:color w:val="4BACC6" w:themeColor="accent5"/>
          <w:sz w:val="24"/>
          <w:szCs w:val="24"/>
        </w:rPr>
        <w:t xml:space="preserve"> in the other sections of the unit plan (e.g. charts, organizers, lengthy lists, images, etc.). </w:t>
      </w:r>
    </w:p>
    <w:p w14:paraId="41BF7EB0" w14:textId="77777777" w:rsidR="006945EB" w:rsidRPr="00C56D41" w:rsidRDefault="006945EB" w:rsidP="006945EB">
      <w:pPr>
        <w:spacing w:after="0" w:line="240" w:lineRule="auto"/>
        <w:rPr>
          <w:rFonts w:ascii="Times New Roman" w:eastAsia="Times New Roman" w:hAnsi="Times New Roman" w:cs="Times New Roman"/>
          <w:color w:val="4BACC6" w:themeColor="accent5"/>
          <w:sz w:val="24"/>
          <w:szCs w:val="24"/>
        </w:rPr>
      </w:pPr>
    </w:p>
    <w:p w14:paraId="6A6BF67C" w14:textId="77777777" w:rsidR="006945EB" w:rsidRPr="00C56D41" w:rsidRDefault="006945EB" w:rsidP="006945EB">
      <w:pPr>
        <w:spacing w:after="0" w:line="240" w:lineRule="auto"/>
        <w:rPr>
          <w:rFonts w:ascii="Times New Roman" w:eastAsia="Times New Roman" w:hAnsi="Times New Roman" w:cs="Times New Roman"/>
          <w:color w:val="4BACC6" w:themeColor="accent5"/>
          <w:sz w:val="24"/>
          <w:szCs w:val="24"/>
        </w:rPr>
      </w:pPr>
      <w:r w:rsidRPr="00C56D41">
        <w:rPr>
          <w:rFonts w:ascii="Times New Roman" w:eastAsia="Times New Roman" w:hAnsi="Times New Roman" w:cs="Times New Roman"/>
          <w:color w:val="4BACC6" w:themeColor="accent5"/>
          <w:sz w:val="24"/>
          <w:szCs w:val="24"/>
        </w:rPr>
        <w:t>Navigation to and from these materials may be facilitated by bookmarking each one and linking to the bookmarked materials from</w:t>
      </w:r>
      <w:r>
        <w:rPr>
          <w:rFonts w:ascii="Times New Roman" w:eastAsia="Times New Roman" w:hAnsi="Times New Roman" w:cs="Times New Roman"/>
          <w:color w:val="4BACC6" w:themeColor="accent5"/>
          <w:sz w:val="24"/>
          <w:szCs w:val="24"/>
        </w:rPr>
        <w:t xml:space="preserve"> associated</w:t>
      </w:r>
      <w:r w:rsidRPr="00C56D41">
        <w:rPr>
          <w:rFonts w:ascii="Times New Roman" w:eastAsia="Times New Roman" w:hAnsi="Times New Roman" w:cs="Times New Roman"/>
          <w:color w:val="4BACC6" w:themeColor="accent5"/>
          <w:sz w:val="24"/>
          <w:szCs w:val="24"/>
        </w:rPr>
        <w:t xml:space="preserve"> lessons</w:t>
      </w:r>
      <w:r>
        <w:rPr>
          <w:rFonts w:ascii="Times New Roman" w:eastAsia="Times New Roman" w:hAnsi="Times New Roman" w:cs="Times New Roman"/>
          <w:color w:val="4BACC6" w:themeColor="accent5"/>
          <w:sz w:val="24"/>
          <w:szCs w:val="24"/>
        </w:rPr>
        <w:t>,</w:t>
      </w:r>
      <w:r w:rsidRPr="00C56D41">
        <w:rPr>
          <w:rFonts w:ascii="Times New Roman" w:eastAsia="Times New Roman" w:hAnsi="Times New Roman" w:cs="Times New Roman"/>
          <w:color w:val="4BACC6" w:themeColor="accent5"/>
          <w:sz w:val="24"/>
          <w:szCs w:val="24"/>
        </w:rPr>
        <w:t xml:space="preserve"> IPAs</w:t>
      </w:r>
      <w:r>
        <w:rPr>
          <w:rFonts w:ascii="Times New Roman" w:eastAsia="Times New Roman" w:hAnsi="Times New Roman" w:cs="Times New Roman"/>
          <w:color w:val="4BACC6" w:themeColor="accent5"/>
          <w:sz w:val="24"/>
          <w:szCs w:val="24"/>
        </w:rPr>
        <w:t>, and other parts of the unit plan</w:t>
      </w:r>
      <w:r w:rsidRPr="00C56D41">
        <w:rPr>
          <w:rFonts w:ascii="Times New Roman" w:eastAsia="Times New Roman" w:hAnsi="Times New Roman" w:cs="Times New Roman"/>
          <w:color w:val="4BACC6" w:themeColor="accent5"/>
          <w:sz w:val="24"/>
          <w:szCs w:val="24"/>
        </w:rPr>
        <w:t xml:space="preserve">. </w:t>
      </w:r>
    </w:p>
    <w:bookmarkEnd w:id="49"/>
    <w:p w14:paraId="4C262CA1" w14:textId="77777777" w:rsidR="006945EB" w:rsidRDefault="006945EB" w:rsidP="006945EB">
      <w:pPr>
        <w:spacing w:after="0" w:line="240" w:lineRule="auto"/>
        <w:rPr>
          <w:rFonts w:ascii="Times New Roman" w:eastAsia="Times New Roman" w:hAnsi="Times New Roman" w:cs="Times New Roman"/>
          <w:sz w:val="24"/>
          <w:szCs w:val="24"/>
        </w:rPr>
      </w:pPr>
    </w:p>
    <w:sectPr w:rsidR="006945E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D94A48" w14:textId="77777777" w:rsidR="00D03313" w:rsidRDefault="00D03313">
      <w:pPr>
        <w:spacing w:after="0" w:line="240" w:lineRule="auto"/>
      </w:pPr>
      <w:r>
        <w:separator/>
      </w:r>
    </w:p>
  </w:endnote>
  <w:endnote w:type="continuationSeparator" w:id="0">
    <w:p w14:paraId="0256741A" w14:textId="77777777" w:rsidR="00D03313" w:rsidRDefault="00D033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Calibr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1F5F8" w14:textId="77777777" w:rsidR="004937BE" w:rsidRDefault="004937BE">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South Carolina Department of Education</w:t>
    </w:r>
  </w:p>
  <w:p w14:paraId="307F5785" w14:textId="08B2DD62" w:rsidR="004937BE" w:rsidRDefault="004937BE">
    <w:pPr>
      <w:pBdr>
        <w:top w:val="nil"/>
        <w:left w:val="nil"/>
        <w:bottom w:val="nil"/>
        <w:right w:val="nil"/>
        <w:between w:val="nil"/>
      </w:pBdr>
      <w:tabs>
        <w:tab w:val="center" w:pos="4680"/>
        <w:tab w:val="right" w:pos="9360"/>
      </w:tabs>
      <w:spacing w:after="0" w:line="240" w:lineRule="auto"/>
      <w:jc w:val="center"/>
      <w:rPr>
        <w:color w:val="000000"/>
      </w:rPr>
    </w:pPr>
    <w:r>
      <w:rPr>
        <w:rFonts w:ascii="Times New Roman" w:eastAsia="Times New Roman" w:hAnsi="Times New Roman" w:cs="Times New Roman"/>
        <w:color w:val="000000"/>
      </w:rPr>
      <w:t>Office of Standards and Learning</w:t>
    </w:r>
  </w:p>
  <w:p w14:paraId="204D6974" w14:textId="77777777" w:rsidR="004937BE" w:rsidRDefault="004937B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477309" w14:textId="77777777" w:rsidR="00D03313" w:rsidRDefault="00D03313">
      <w:pPr>
        <w:spacing w:after="0" w:line="240" w:lineRule="auto"/>
      </w:pPr>
      <w:r>
        <w:separator/>
      </w:r>
    </w:p>
  </w:footnote>
  <w:footnote w:type="continuationSeparator" w:id="0">
    <w:p w14:paraId="24B22285" w14:textId="77777777" w:rsidR="00D03313" w:rsidRDefault="00D033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E3833"/>
    <w:multiLevelType w:val="multilevel"/>
    <w:tmpl w:val="55449A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0340DE"/>
    <w:multiLevelType w:val="multilevel"/>
    <w:tmpl w:val="9712F8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9246C1A"/>
    <w:multiLevelType w:val="hybridMultilevel"/>
    <w:tmpl w:val="69BCD0D2"/>
    <w:lvl w:ilvl="0" w:tplc="A7B69EBE">
      <w:numFmt w:val="bullet"/>
      <w:lvlText w:val=""/>
      <w:lvlJc w:val="left"/>
      <w:pPr>
        <w:ind w:left="720" w:hanging="360"/>
      </w:pPr>
      <w:rPr>
        <w:rFonts w:ascii="Symbol" w:eastAsiaTheme="minorHAnsi"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E66EEF"/>
    <w:multiLevelType w:val="hybridMultilevel"/>
    <w:tmpl w:val="1D442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776F13"/>
    <w:multiLevelType w:val="multilevel"/>
    <w:tmpl w:val="1A0EEB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8D43029"/>
    <w:multiLevelType w:val="multilevel"/>
    <w:tmpl w:val="8DC898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DDD4DB7"/>
    <w:multiLevelType w:val="multilevel"/>
    <w:tmpl w:val="4724A664"/>
    <w:lvl w:ilvl="0">
      <w:start w:val="1"/>
      <w:numFmt w:val="decimal"/>
      <w:lvlText w:val="%1."/>
      <w:lvlJc w:val="left"/>
      <w:pPr>
        <w:ind w:left="45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1ED57725"/>
    <w:multiLevelType w:val="multilevel"/>
    <w:tmpl w:val="3FCAB6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A91409D"/>
    <w:multiLevelType w:val="multilevel"/>
    <w:tmpl w:val="2C3A28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33145204"/>
    <w:multiLevelType w:val="multilevel"/>
    <w:tmpl w:val="5770E432"/>
    <w:lvl w:ilvl="0">
      <w:start w:val="1"/>
      <w:numFmt w:val="bullet"/>
      <w:lvlText w:val="●"/>
      <w:lvlJc w:val="left"/>
      <w:pPr>
        <w:ind w:left="720" w:hanging="360"/>
      </w:pPr>
      <w:rPr>
        <w:rFonts w:ascii="Roboto" w:eastAsia="Roboto" w:hAnsi="Roboto" w:cs="Roboto"/>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5665605"/>
    <w:multiLevelType w:val="multilevel"/>
    <w:tmpl w:val="8EF854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39E65A6F"/>
    <w:multiLevelType w:val="multilevel"/>
    <w:tmpl w:val="503EC184"/>
    <w:lvl w:ilvl="0">
      <w:start w:val="1"/>
      <w:numFmt w:val="decimal"/>
      <w:lvlText w:val="%1."/>
      <w:lvlJc w:val="left"/>
      <w:pPr>
        <w:ind w:left="720" w:hanging="360"/>
      </w:pPr>
      <w:rPr>
        <w:rFonts w:ascii="Roboto" w:eastAsia="Roboto" w:hAnsi="Roboto" w:cs="Roboto"/>
        <w:highlight w:val="white"/>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3A905D00"/>
    <w:multiLevelType w:val="multilevel"/>
    <w:tmpl w:val="44609B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B0B41CE"/>
    <w:multiLevelType w:val="multilevel"/>
    <w:tmpl w:val="802C91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3E127801"/>
    <w:multiLevelType w:val="multilevel"/>
    <w:tmpl w:val="1E203234"/>
    <w:lvl w:ilvl="0">
      <w:start w:val="1"/>
      <w:numFmt w:val="decimal"/>
      <w:lvlText w:val="%1."/>
      <w:lvlJc w:val="left"/>
      <w:pPr>
        <w:ind w:left="720" w:hanging="360"/>
      </w:pPr>
      <w:rPr>
        <w:rFonts w:ascii="Roboto" w:eastAsia="Roboto" w:hAnsi="Roboto" w:cs="Roboto"/>
        <w:highlight w:val="white"/>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5" w15:restartNumberingAfterBreak="0">
    <w:nsid w:val="41B15A82"/>
    <w:multiLevelType w:val="multilevel"/>
    <w:tmpl w:val="F39C49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43246F58"/>
    <w:multiLevelType w:val="multilevel"/>
    <w:tmpl w:val="9894EF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56FE1DDF"/>
    <w:multiLevelType w:val="multilevel"/>
    <w:tmpl w:val="3B2C89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581E2FC1"/>
    <w:multiLevelType w:val="multilevel"/>
    <w:tmpl w:val="8FA8835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C9D2B08"/>
    <w:multiLevelType w:val="multilevel"/>
    <w:tmpl w:val="192C17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62E947CE"/>
    <w:multiLevelType w:val="hybridMultilevel"/>
    <w:tmpl w:val="4FBAE0AC"/>
    <w:lvl w:ilvl="0" w:tplc="F1D63D84">
      <w:start w:val="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C251E43"/>
    <w:multiLevelType w:val="multilevel"/>
    <w:tmpl w:val="547690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6CC51D3C"/>
    <w:multiLevelType w:val="multilevel"/>
    <w:tmpl w:val="6BE6F9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6F1E1B62"/>
    <w:multiLevelType w:val="multilevel"/>
    <w:tmpl w:val="641015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7C354B45"/>
    <w:multiLevelType w:val="multilevel"/>
    <w:tmpl w:val="B81A36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16"/>
  </w:num>
  <w:num w:numId="3">
    <w:abstractNumId w:val="15"/>
  </w:num>
  <w:num w:numId="4">
    <w:abstractNumId w:val="23"/>
  </w:num>
  <w:num w:numId="5">
    <w:abstractNumId w:val="18"/>
  </w:num>
  <w:num w:numId="6">
    <w:abstractNumId w:val="11"/>
  </w:num>
  <w:num w:numId="7">
    <w:abstractNumId w:val="9"/>
  </w:num>
  <w:num w:numId="8">
    <w:abstractNumId w:val="21"/>
  </w:num>
  <w:num w:numId="9">
    <w:abstractNumId w:val="12"/>
  </w:num>
  <w:num w:numId="10">
    <w:abstractNumId w:val="4"/>
  </w:num>
  <w:num w:numId="11">
    <w:abstractNumId w:val="13"/>
  </w:num>
  <w:num w:numId="12">
    <w:abstractNumId w:val="5"/>
  </w:num>
  <w:num w:numId="13">
    <w:abstractNumId w:val="14"/>
  </w:num>
  <w:num w:numId="14">
    <w:abstractNumId w:val="7"/>
  </w:num>
  <w:num w:numId="15">
    <w:abstractNumId w:val="24"/>
  </w:num>
  <w:num w:numId="16">
    <w:abstractNumId w:val="22"/>
  </w:num>
  <w:num w:numId="17">
    <w:abstractNumId w:val="0"/>
  </w:num>
  <w:num w:numId="18">
    <w:abstractNumId w:val="6"/>
  </w:num>
  <w:num w:numId="19">
    <w:abstractNumId w:val="19"/>
  </w:num>
  <w:num w:numId="20">
    <w:abstractNumId w:val="10"/>
  </w:num>
  <w:num w:numId="21">
    <w:abstractNumId w:val="17"/>
  </w:num>
  <w:num w:numId="22">
    <w:abstractNumId w:val="8"/>
  </w:num>
  <w:num w:numId="23">
    <w:abstractNumId w:val="3"/>
  </w:num>
  <w:num w:numId="24">
    <w:abstractNumId w:val="2"/>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43FC"/>
    <w:rsid w:val="00016C4D"/>
    <w:rsid w:val="0003374F"/>
    <w:rsid w:val="0003483E"/>
    <w:rsid w:val="00046FAD"/>
    <w:rsid w:val="00060CEA"/>
    <w:rsid w:val="00080514"/>
    <w:rsid w:val="000C7F10"/>
    <w:rsid w:val="000D2AA7"/>
    <w:rsid w:val="000E76C9"/>
    <w:rsid w:val="000F49D8"/>
    <w:rsid w:val="00100717"/>
    <w:rsid w:val="00102489"/>
    <w:rsid w:val="001116B8"/>
    <w:rsid w:val="00127C50"/>
    <w:rsid w:val="00152227"/>
    <w:rsid w:val="001808BF"/>
    <w:rsid w:val="001B3757"/>
    <w:rsid w:val="001B7700"/>
    <w:rsid w:val="001D59F7"/>
    <w:rsid w:val="00202E78"/>
    <w:rsid w:val="00227308"/>
    <w:rsid w:val="002349D8"/>
    <w:rsid w:val="00237ED6"/>
    <w:rsid w:val="002543FC"/>
    <w:rsid w:val="00254F02"/>
    <w:rsid w:val="00266936"/>
    <w:rsid w:val="00273C34"/>
    <w:rsid w:val="00297F4C"/>
    <w:rsid w:val="002B30B2"/>
    <w:rsid w:val="002C1C80"/>
    <w:rsid w:val="002E527E"/>
    <w:rsid w:val="002F410C"/>
    <w:rsid w:val="0030184E"/>
    <w:rsid w:val="003025E6"/>
    <w:rsid w:val="003057C2"/>
    <w:rsid w:val="00311C79"/>
    <w:rsid w:val="003121DF"/>
    <w:rsid w:val="00313B56"/>
    <w:rsid w:val="0034316F"/>
    <w:rsid w:val="00354C5B"/>
    <w:rsid w:val="00362E0B"/>
    <w:rsid w:val="00384823"/>
    <w:rsid w:val="00441784"/>
    <w:rsid w:val="00444794"/>
    <w:rsid w:val="004475C0"/>
    <w:rsid w:val="00471DC7"/>
    <w:rsid w:val="00476CCC"/>
    <w:rsid w:val="004937BE"/>
    <w:rsid w:val="004E1A32"/>
    <w:rsid w:val="004F075D"/>
    <w:rsid w:val="004F09FB"/>
    <w:rsid w:val="004F0E92"/>
    <w:rsid w:val="00510CFD"/>
    <w:rsid w:val="00517187"/>
    <w:rsid w:val="005519F5"/>
    <w:rsid w:val="00551B36"/>
    <w:rsid w:val="00557A4D"/>
    <w:rsid w:val="00574759"/>
    <w:rsid w:val="00592F4C"/>
    <w:rsid w:val="005D7324"/>
    <w:rsid w:val="005E345E"/>
    <w:rsid w:val="005E5A64"/>
    <w:rsid w:val="00636870"/>
    <w:rsid w:val="00655C2B"/>
    <w:rsid w:val="00671D1B"/>
    <w:rsid w:val="00677397"/>
    <w:rsid w:val="006945EB"/>
    <w:rsid w:val="00695801"/>
    <w:rsid w:val="006B03BA"/>
    <w:rsid w:val="006F1648"/>
    <w:rsid w:val="0072623D"/>
    <w:rsid w:val="00747017"/>
    <w:rsid w:val="007B2F39"/>
    <w:rsid w:val="007D3B2A"/>
    <w:rsid w:val="007E7479"/>
    <w:rsid w:val="00812A19"/>
    <w:rsid w:val="00840F38"/>
    <w:rsid w:val="008416EE"/>
    <w:rsid w:val="00842086"/>
    <w:rsid w:val="00851E21"/>
    <w:rsid w:val="0088456F"/>
    <w:rsid w:val="00891AB3"/>
    <w:rsid w:val="008B419E"/>
    <w:rsid w:val="008D03D0"/>
    <w:rsid w:val="008D7F83"/>
    <w:rsid w:val="009001E4"/>
    <w:rsid w:val="00906950"/>
    <w:rsid w:val="0093617A"/>
    <w:rsid w:val="00946EB4"/>
    <w:rsid w:val="009527BF"/>
    <w:rsid w:val="009B0B1C"/>
    <w:rsid w:val="009B6289"/>
    <w:rsid w:val="009B6E08"/>
    <w:rsid w:val="009D2C84"/>
    <w:rsid w:val="009D40CD"/>
    <w:rsid w:val="009F0F63"/>
    <w:rsid w:val="009F1F2D"/>
    <w:rsid w:val="00A712BE"/>
    <w:rsid w:val="00A862A1"/>
    <w:rsid w:val="00A948CD"/>
    <w:rsid w:val="00A969A4"/>
    <w:rsid w:val="00A97492"/>
    <w:rsid w:val="00AA01A4"/>
    <w:rsid w:val="00AB124F"/>
    <w:rsid w:val="00AB15B6"/>
    <w:rsid w:val="00AB3A9F"/>
    <w:rsid w:val="00AC1E29"/>
    <w:rsid w:val="00AC29EA"/>
    <w:rsid w:val="00AF7A42"/>
    <w:rsid w:val="00B00CF5"/>
    <w:rsid w:val="00B22997"/>
    <w:rsid w:val="00B23DFF"/>
    <w:rsid w:val="00B341F7"/>
    <w:rsid w:val="00B35FA4"/>
    <w:rsid w:val="00B82449"/>
    <w:rsid w:val="00B833DA"/>
    <w:rsid w:val="00BA3918"/>
    <w:rsid w:val="00BD660E"/>
    <w:rsid w:val="00C0290C"/>
    <w:rsid w:val="00C06626"/>
    <w:rsid w:val="00C16533"/>
    <w:rsid w:val="00C36801"/>
    <w:rsid w:val="00C4161C"/>
    <w:rsid w:val="00C46A83"/>
    <w:rsid w:val="00C53696"/>
    <w:rsid w:val="00C56D41"/>
    <w:rsid w:val="00C844AD"/>
    <w:rsid w:val="00CD1BF4"/>
    <w:rsid w:val="00D03313"/>
    <w:rsid w:val="00D1202D"/>
    <w:rsid w:val="00D212F0"/>
    <w:rsid w:val="00D47C9C"/>
    <w:rsid w:val="00D97DBE"/>
    <w:rsid w:val="00DC4B2C"/>
    <w:rsid w:val="00DC7E56"/>
    <w:rsid w:val="00E13154"/>
    <w:rsid w:val="00E25A95"/>
    <w:rsid w:val="00E30FA6"/>
    <w:rsid w:val="00E601A0"/>
    <w:rsid w:val="00E74978"/>
    <w:rsid w:val="00E75CC0"/>
    <w:rsid w:val="00E77C24"/>
    <w:rsid w:val="00EA0DF5"/>
    <w:rsid w:val="00EC703F"/>
    <w:rsid w:val="00ED5D10"/>
    <w:rsid w:val="00ED6632"/>
    <w:rsid w:val="00EF0073"/>
    <w:rsid w:val="00F20854"/>
    <w:rsid w:val="00F3247D"/>
    <w:rsid w:val="00F93B56"/>
    <w:rsid w:val="00FC33C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F076539"/>
  <w15:docId w15:val="{1AEA1E2E-8934-4279-9E16-EBDE2B2D7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4475C0"/>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pPr>
      <w:spacing w:after="0" w:line="240" w:lineRule="auto"/>
    </w:pPr>
    <w:tblPr>
      <w:tblStyleRowBandSize w:val="1"/>
      <w:tblStyleColBandSize w:val="1"/>
    </w:tblPr>
  </w:style>
  <w:style w:type="table" w:customStyle="1" w:styleId="a9">
    <w:basedOn w:val="TableNormal"/>
    <w:pPr>
      <w:spacing w:after="0" w:line="240" w:lineRule="auto"/>
    </w:pPr>
    <w:tblPr>
      <w:tblStyleRowBandSize w:val="1"/>
      <w:tblStyleColBandSize w:val="1"/>
    </w:tblPr>
  </w:style>
  <w:style w:type="table" w:customStyle="1" w:styleId="aa">
    <w:basedOn w:val="TableNormal"/>
    <w:pPr>
      <w:spacing w:after="0" w:line="240" w:lineRule="auto"/>
    </w:pPr>
    <w:tblPr>
      <w:tblStyleRowBandSize w:val="1"/>
      <w:tblStyleColBandSize w:val="1"/>
    </w:tblPr>
  </w:style>
  <w:style w:type="table" w:customStyle="1" w:styleId="ab">
    <w:basedOn w:val="TableNormal"/>
    <w:pPr>
      <w:spacing w:after="0" w:line="240" w:lineRule="auto"/>
    </w:pPr>
    <w:tblPr>
      <w:tblStyleRowBandSize w:val="1"/>
      <w:tblStyleColBandSize w:val="1"/>
    </w:tblPr>
  </w:style>
  <w:style w:type="table" w:customStyle="1" w:styleId="ac">
    <w:basedOn w:val="TableNormal"/>
    <w:pPr>
      <w:spacing w:after="0" w:line="240" w:lineRule="auto"/>
    </w:pPr>
    <w:tblPr>
      <w:tblStyleRowBandSize w:val="1"/>
      <w:tblStyleColBandSize w:val="1"/>
    </w:tblPr>
  </w:style>
  <w:style w:type="table" w:customStyle="1" w:styleId="ad">
    <w:basedOn w:val="TableNormal"/>
    <w:pPr>
      <w:spacing w:after="0" w:line="240" w:lineRule="auto"/>
    </w:pPr>
    <w:tblPr>
      <w:tblStyleRowBandSize w:val="1"/>
      <w:tblStyleColBandSize w:val="1"/>
    </w:tblPr>
  </w:style>
  <w:style w:type="table" w:customStyle="1" w:styleId="ae">
    <w:basedOn w:val="TableNormal"/>
    <w:pPr>
      <w:spacing w:after="0" w:line="240" w:lineRule="auto"/>
    </w:pPr>
    <w:tblPr>
      <w:tblStyleRowBandSize w:val="1"/>
      <w:tblStyleColBandSize w:val="1"/>
    </w:tblPr>
  </w:style>
  <w:style w:type="table" w:customStyle="1" w:styleId="af">
    <w:basedOn w:val="TableNormal"/>
    <w:pPr>
      <w:spacing w:after="0" w:line="240" w:lineRule="auto"/>
    </w:pPr>
    <w:tblPr>
      <w:tblStyleRowBandSize w:val="1"/>
      <w:tblStyleColBandSize w:val="1"/>
    </w:tblPr>
  </w:style>
  <w:style w:type="table" w:customStyle="1" w:styleId="af0">
    <w:basedOn w:val="TableNormal"/>
    <w:pPr>
      <w:spacing w:after="0" w:line="240" w:lineRule="auto"/>
    </w:pPr>
    <w:tblPr>
      <w:tblStyleRowBandSize w:val="1"/>
      <w:tblStyleColBandSize w:val="1"/>
    </w:tblPr>
  </w:style>
  <w:style w:type="table" w:customStyle="1" w:styleId="af1">
    <w:basedOn w:val="TableNormal"/>
    <w:pPr>
      <w:spacing w:after="0" w:line="240" w:lineRule="auto"/>
    </w:pPr>
    <w:tblPr>
      <w:tblStyleRowBandSize w:val="1"/>
      <w:tblStyleColBandSize w:val="1"/>
    </w:tblPr>
  </w:style>
  <w:style w:type="table" w:customStyle="1" w:styleId="af2">
    <w:basedOn w:val="TableNormal"/>
    <w:pPr>
      <w:spacing w:after="0" w:line="240" w:lineRule="auto"/>
    </w:pPr>
    <w:tblPr>
      <w:tblStyleRowBandSize w:val="1"/>
      <w:tblStyleColBandSize w:val="1"/>
    </w:tblPr>
  </w:style>
  <w:style w:type="table" w:customStyle="1" w:styleId="af3">
    <w:basedOn w:val="TableNormal"/>
    <w:pPr>
      <w:spacing w:after="0" w:line="240" w:lineRule="auto"/>
    </w:pPr>
    <w:tblPr>
      <w:tblStyleRowBandSize w:val="1"/>
      <w:tblStyleColBandSize w:val="1"/>
    </w:tblPr>
  </w:style>
  <w:style w:type="table" w:customStyle="1" w:styleId="af4">
    <w:basedOn w:val="TableNormal"/>
    <w:pPr>
      <w:spacing w:after="0" w:line="240" w:lineRule="auto"/>
    </w:pPr>
    <w:tblPr>
      <w:tblStyleRowBandSize w:val="1"/>
      <w:tblStyleColBandSize w:val="1"/>
    </w:tblPr>
  </w:style>
  <w:style w:type="table" w:customStyle="1" w:styleId="af5">
    <w:basedOn w:val="TableNormal"/>
    <w:pPr>
      <w:spacing w:after="0" w:line="240" w:lineRule="auto"/>
    </w:pPr>
    <w:tblPr>
      <w:tblStyleRowBandSize w:val="1"/>
      <w:tblStyleColBandSize w:val="1"/>
    </w:tblPr>
  </w:style>
  <w:style w:type="table" w:customStyle="1" w:styleId="af6">
    <w:basedOn w:val="TableNormal"/>
    <w:pPr>
      <w:spacing w:after="0" w:line="240" w:lineRule="auto"/>
    </w:pPr>
    <w:tblPr>
      <w:tblStyleRowBandSize w:val="1"/>
      <w:tblStyleColBandSize w:val="1"/>
    </w:tblPr>
  </w:style>
  <w:style w:type="table" w:customStyle="1" w:styleId="af7">
    <w:basedOn w:val="TableNormal"/>
    <w:pPr>
      <w:spacing w:after="0" w:line="240" w:lineRule="auto"/>
    </w:pPr>
    <w:tblPr>
      <w:tblStyleRowBandSize w:val="1"/>
      <w:tblStyleColBandSize w:val="1"/>
    </w:tblPr>
  </w:style>
  <w:style w:type="table" w:customStyle="1" w:styleId="af8">
    <w:basedOn w:val="TableNormal"/>
    <w:pPr>
      <w:spacing w:after="0" w:line="240" w:lineRule="auto"/>
    </w:pPr>
    <w:tblPr>
      <w:tblStyleRowBandSize w:val="1"/>
      <w:tblStyleColBandSize w:val="1"/>
    </w:tblPr>
  </w:style>
  <w:style w:type="table" w:customStyle="1" w:styleId="af9">
    <w:basedOn w:val="TableNormal"/>
    <w:pPr>
      <w:spacing w:after="0" w:line="240" w:lineRule="auto"/>
    </w:pPr>
    <w:tblPr>
      <w:tblStyleRowBandSize w:val="1"/>
      <w:tblStyleColBandSize w:val="1"/>
    </w:tblPr>
  </w:style>
  <w:style w:type="table" w:customStyle="1" w:styleId="afa">
    <w:basedOn w:val="TableNormal"/>
    <w:pPr>
      <w:spacing w:after="0" w:line="240" w:lineRule="auto"/>
    </w:pPr>
    <w:tblPr>
      <w:tblStyleRowBandSize w:val="1"/>
      <w:tblStyleColBandSize w:val="1"/>
    </w:tblPr>
  </w:style>
  <w:style w:type="table" w:customStyle="1" w:styleId="afb">
    <w:basedOn w:val="TableNormal"/>
    <w:pPr>
      <w:spacing w:after="0" w:line="240" w:lineRule="auto"/>
    </w:pPr>
    <w:tblPr>
      <w:tblStyleRowBandSize w:val="1"/>
      <w:tblStyleColBandSize w:val="1"/>
    </w:tblPr>
  </w:style>
  <w:style w:type="table" w:customStyle="1" w:styleId="afc">
    <w:basedOn w:val="TableNormal"/>
    <w:pPr>
      <w:spacing w:after="0" w:line="240" w:lineRule="auto"/>
    </w:pPr>
    <w:tblPr>
      <w:tblStyleRowBandSize w:val="1"/>
      <w:tblStyleColBandSize w:val="1"/>
    </w:tblPr>
  </w:style>
  <w:style w:type="table" w:customStyle="1" w:styleId="afd">
    <w:basedOn w:val="TableNormal"/>
    <w:pPr>
      <w:spacing w:after="0" w:line="240" w:lineRule="auto"/>
    </w:pPr>
    <w:tblPr>
      <w:tblStyleRowBandSize w:val="1"/>
      <w:tblStyleColBandSize w:val="1"/>
    </w:tblPr>
  </w:style>
  <w:style w:type="table" w:customStyle="1" w:styleId="afe">
    <w:basedOn w:val="TableNormal"/>
    <w:pPr>
      <w:spacing w:after="0" w:line="240" w:lineRule="auto"/>
    </w:pPr>
    <w:tblPr>
      <w:tblStyleRowBandSize w:val="1"/>
      <w:tblStyleColBandSize w:val="1"/>
    </w:tblPr>
  </w:style>
  <w:style w:type="table" w:customStyle="1" w:styleId="aff">
    <w:basedOn w:val="TableNormal"/>
    <w:pPr>
      <w:spacing w:after="0" w:line="240" w:lineRule="auto"/>
    </w:pPr>
    <w:tblPr>
      <w:tblStyleRowBandSize w:val="1"/>
      <w:tblStyleColBandSize w:val="1"/>
    </w:tblPr>
  </w:style>
  <w:style w:type="table" w:customStyle="1" w:styleId="aff0">
    <w:basedOn w:val="TableNormal"/>
    <w:pPr>
      <w:spacing w:after="0" w:line="240" w:lineRule="auto"/>
    </w:pPr>
    <w:tblPr>
      <w:tblStyleRowBandSize w:val="1"/>
      <w:tblStyleColBandSize w:val="1"/>
    </w:tblPr>
  </w:style>
  <w:style w:type="table" w:customStyle="1" w:styleId="aff1">
    <w:basedOn w:val="TableNormal"/>
    <w:pPr>
      <w:spacing w:after="0" w:line="240" w:lineRule="auto"/>
    </w:pPr>
    <w:tblPr>
      <w:tblStyleRowBandSize w:val="1"/>
      <w:tblStyleColBandSize w:val="1"/>
    </w:tblPr>
  </w:style>
  <w:style w:type="table" w:customStyle="1" w:styleId="aff2">
    <w:basedOn w:val="TableNormal"/>
    <w:pPr>
      <w:spacing w:after="0" w:line="240" w:lineRule="auto"/>
    </w:pPr>
    <w:tblPr>
      <w:tblStyleRowBandSize w:val="1"/>
      <w:tblStyleColBandSize w:val="1"/>
    </w:tblPr>
  </w:style>
  <w:style w:type="character" w:styleId="Hyperlink">
    <w:name w:val="Hyperlink"/>
    <w:basedOn w:val="DefaultParagraphFont"/>
    <w:uiPriority w:val="99"/>
    <w:unhideWhenUsed/>
    <w:rsid w:val="00AE3254"/>
    <w:rPr>
      <w:color w:val="0000FF" w:themeColor="hyperlink"/>
      <w:u w:val="single"/>
    </w:rPr>
  </w:style>
  <w:style w:type="table" w:customStyle="1" w:styleId="aff3">
    <w:basedOn w:val="TableNormal"/>
    <w:pPr>
      <w:spacing w:after="0" w:line="240" w:lineRule="auto"/>
    </w:pPr>
    <w:tblPr>
      <w:tblStyleRowBandSize w:val="1"/>
      <w:tblStyleColBandSize w:val="1"/>
    </w:tblPr>
  </w:style>
  <w:style w:type="table" w:customStyle="1" w:styleId="aff4">
    <w:basedOn w:val="TableNormal"/>
    <w:pPr>
      <w:spacing w:after="0" w:line="240" w:lineRule="auto"/>
    </w:pPr>
    <w:tblPr>
      <w:tblStyleRowBandSize w:val="1"/>
      <w:tblStyleColBandSize w:val="1"/>
    </w:tblPr>
  </w:style>
  <w:style w:type="table" w:customStyle="1" w:styleId="aff5">
    <w:basedOn w:val="TableNormal"/>
    <w:pPr>
      <w:spacing w:after="0" w:line="240" w:lineRule="auto"/>
    </w:pPr>
    <w:tblPr>
      <w:tblStyleRowBandSize w:val="1"/>
      <w:tblStyleColBandSize w:val="1"/>
    </w:tblPr>
  </w:style>
  <w:style w:type="table" w:customStyle="1" w:styleId="aff6">
    <w:basedOn w:val="TableNormal"/>
    <w:pPr>
      <w:spacing w:after="0" w:line="240" w:lineRule="auto"/>
    </w:pPr>
    <w:tblPr>
      <w:tblStyleRowBandSize w:val="1"/>
      <w:tblStyleColBandSize w:val="1"/>
    </w:tblPr>
  </w:style>
  <w:style w:type="table" w:customStyle="1" w:styleId="aff7">
    <w:basedOn w:val="TableNormal"/>
    <w:pPr>
      <w:spacing w:after="0" w:line="240" w:lineRule="auto"/>
    </w:pPr>
    <w:tblPr>
      <w:tblStyleRowBandSize w:val="1"/>
      <w:tblStyleColBandSize w:val="1"/>
    </w:tblPr>
  </w:style>
  <w:style w:type="table" w:customStyle="1" w:styleId="aff8">
    <w:basedOn w:val="TableNormal"/>
    <w:pPr>
      <w:spacing w:after="0" w:line="240" w:lineRule="auto"/>
    </w:pPr>
    <w:tblPr>
      <w:tblStyleRowBandSize w:val="1"/>
      <w:tblStyleColBandSize w:val="1"/>
    </w:tblPr>
  </w:style>
  <w:style w:type="table" w:customStyle="1" w:styleId="aff9">
    <w:basedOn w:val="TableNormal"/>
    <w:pPr>
      <w:spacing w:after="0" w:line="240" w:lineRule="auto"/>
    </w:pPr>
    <w:tblPr>
      <w:tblStyleRowBandSize w:val="1"/>
      <w:tblStyleColBandSize w:val="1"/>
    </w:tblPr>
  </w:style>
  <w:style w:type="table" w:customStyle="1" w:styleId="affa">
    <w:basedOn w:val="TableNormal"/>
    <w:pPr>
      <w:spacing w:after="0" w:line="240" w:lineRule="auto"/>
    </w:pPr>
    <w:tblPr>
      <w:tblStyleRowBandSize w:val="1"/>
      <w:tblStyleColBandSize w:val="1"/>
    </w:tblPr>
  </w:style>
  <w:style w:type="table" w:customStyle="1" w:styleId="affb">
    <w:basedOn w:val="TableNormal"/>
    <w:pPr>
      <w:spacing w:after="0" w:line="240" w:lineRule="auto"/>
    </w:pPr>
    <w:tblPr>
      <w:tblStyleRowBandSize w:val="1"/>
      <w:tblStyleColBandSize w:val="1"/>
    </w:tblPr>
  </w:style>
  <w:style w:type="table" w:customStyle="1" w:styleId="affc">
    <w:basedOn w:val="TableNormal"/>
    <w:pPr>
      <w:spacing w:after="0" w:line="240" w:lineRule="auto"/>
    </w:pPr>
    <w:tblPr>
      <w:tblStyleRowBandSize w:val="1"/>
      <w:tblStyleColBandSize w:val="1"/>
    </w:tblPr>
  </w:style>
  <w:style w:type="table" w:customStyle="1" w:styleId="affd">
    <w:basedOn w:val="TableNormal"/>
    <w:pPr>
      <w:spacing w:after="0" w:line="240" w:lineRule="auto"/>
    </w:pPr>
    <w:tblPr>
      <w:tblStyleRowBandSize w:val="1"/>
      <w:tblStyleColBandSize w:val="1"/>
    </w:tblPr>
  </w:style>
  <w:style w:type="table" w:customStyle="1" w:styleId="affe">
    <w:basedOn w:val="TableNormal"/>
    <w:pPr>
      <w:spacing w:after="0" w:line="240" w:lineRule="auto"/>
    </w:pPr>
    <w:tblPr>
      <w:tblStyleRowBandSize w:val="1"/>
      <w:tblStyleColBandSize w:val="1"/>
    </w:tblPr>
  </w:style>
  <w:style w:type="table" w:customStyle="1" w:styleId="afff">
    <w:basedOn w:val="TableNormal"/>
    <w:pPr>
      <w:spacing w:after="0" w:line="240" w:lineRule="auto"/>
    </w:pPr>
    <w:tblPr>
      <w:tblStyleRowBandSize w:val="1"/>
      <w:tblStyleColBandSize w:val="1"/>
    </w:tblPr>
  </w:style>
  <w:style w:type="table" w:customStyle="1" w:styleId="afff0">
    <w:basedOn w:val="TableNormal"/>
    <w:pPr>
      <w:spacing w:after="0" w:line="240" w:lineRule="auto"/>
    </w:pPr>
    <w:tblPr>
      <w:tblStyleRowBandSize w:val="1"/>
      <w:tblStyleColBandSize w:val="1"/>
    </w:tblPr>
  </w:style>
  <w:style w:type="table" w:customStyle="1" w:styleId="afff1">
    <w:basedOn w:val="TableNormal"/>
    <w:pPr>
      <w:spacing w:after="0" w:line="240" w:lineRule="auto"/>
    </w:pPr>
    <w:tblPr>
      <w:tblStyleRowBandSize w:val="1"/>
      <w:tblStyleColBandSize w:val="1"/>
    </w:tblPr>
  </w:style>
  <w:style w:type="table" w:customStyle="1" w:styleId="afff2">
    <w:basedOn w:val="TableNormal"/>
    <w:pPr>
      <w:spacing w:after="0" w:line="240" w:lineRule="auto"/>
    </w:pPr>
    <w:tblPr>
      <w:tblStyleRowBandSize w:val="1"/>
      <w:tblStyleColBandSize w:val="1"/>
    </w:tblPr>
  </w:style>
  <w:style w:type="table" w:customStyle="1" w:styleId="afff3">
    <w:basedOn w:val="TableNormal"/>
    <w:pPr>
      <w:spacing w:after="0" w:line="240" w:lineRule="auto"/>
    </w:pPr>
    <w:tblPr>
      <w:tblStyleRowBandSize w:val="1"/>
      <w:tblStyleColBandSize w:val="1"/>
    </w:tblPr>
  </w:style>
  <w:style w:type="table" w:customStyle="1" w:styleId="afff4">
    <w:basedOn w:val="TableNormal"/>
    <w:pPr>
      <w:spacing w:after="0" w:line="240" w:lineRule="auto"/>
    </w:pPr>
    <w:tblPr>
      <w:tblStyleRowBandSize w:val="1"/>
      <w:tblStyleColBandSize w:val="1"/>
    </w:tblPr>
  </w:style>
  <w:style w:type="table" w:customStyle="1" w:styleId="afff5">
    <w:basedOn w:val="TableNormal"/>
    <w:pPr>
      <w:spacing w:after="0" w:line="240" w:lineRule="auto"/>
    </w:pPr>
    <w:tblPr>
      <w:tblStyleRowBandSize w:val="1"/>
      <w:tblStyleColBandSize w:val="1"/>
    </w:tblPr>
  </w:style>
  <w:style w:type="table" w:customStyle="1" w:styleId="afff6">
    <w:basedOn w:val="TableNormal"/>
    <w:pPr>
      <w:spacing w:after="0" w:line="240" w:lineRule="auto"/>
    </w:pPr>
    <w:tblPr>
      <w:tblStyleRowBandSize w:val="1"/>
      <w:tblStyleColBandSize w:val="1"/>
    </w:tblPr>
  </w:style>
  <w:style w:type="table" w:customStyle="1" w:styleId="afff7">
    <w:basedOn w:val="TableNormal"/>
    <w:pPr>
      <w:spacing w:after="0" w:line="240" w:lineRule="auto"/>
    </w:pPr>
    <w:tblPr>
      <w:tblStyleRowBandSize w:val="1"/>
      <w:tblStyleColBandSize w:val="1"/>
    </w:tblPr>
  </w:style>
  <w:style w:type="table" w:customStyle="1" w:styleId="afff8">
    <w:basedOn w:val="TableNormal"/>
    <w:pPr>
      <w:spacing w:after="0" w:line="240" w:lineRule="auto"/>
    </w:pPr>
    <w:tblPr>
      <w:tblStyleRowBandSize w:val="1"/>
      <w:tblStyleColBandSize w:val="1"/>
    </w:tblPr>
  </w:style>
  <w:style w:type="table" w:customStyle="1" w:styleId="afff9">
    <w:basedOn w:val="TableNormal"/>
    <w:pPr>
      <w:spacing w:after="0" w:line="240" w:lineRule="auto"/>
    </w:pPr>
    <w:tblPr>
      <w:tblStyleRowBandSize w:val="1"/>
      <w:tblStyleColBandSize w:val="1"/>
    </w:tblPr>
  </w:style>
  <w:style w:type="table" w:customStyle="1" w:styleId="afffa">
    <w:basedOn w:val="TableNormal"/>
    <w:pPr>
      <w:spacing w:after="0" w:line="240" w:lineRule="auto"/>
    </w:pPr>
    <w:tblPr>
      <w:tblStyleRowBandSize w:val="1"/>
      <w:tblStyleColBandSize w:val="1"/>
    </w:tblPr>
  </w:style>
  <w:style w:type="table" w:customStyle="1" w:styleId="afffb">
    <w:basedOn w:val="TableNormal"/>
    <w:pPr>
      <w:spacing w:after="0" w:line="240" w:lineRule="auto"/>
    </w:pPr>
    <w:tblPr>
      <w:tblStyleRowBandSize w:val="1"/>
      <w:tblStyleColBandSize w:val="1"/>
    </w:tblPr>
  </w:style>
  <w:style w:type="table" w:customStyle="1" w:styleId="afffc">
    <w:basedOn w:val="TableNormal"/>
    <w:pPr>
      <w:spacing w:after="0" w:line="240" w:lineRule="auto"/>
    </w:pPr>
    <w:tblPr>
      <w:tblStyleRowBandSize w:val="1"/>
      <w:tblStyleColBandSize w:val="1"/>
    </w:tblPr>
  </w:style>
  <w:style w:type="table" w:customStyle="1" w:styleId="afffd">
    <w:basedOn w:val="TableNormal"/>
    <w:pPr>
      <w:spacing w:after="0" w:line="240" w:lineRule="auto"/>
    </w:pPr>
    <w:tblPr>
      <w:tblStyleRowBandSize w:val="1"/>
      <w:tblStyleColBandSize w:val="1"/>
    </w:tblPr>
  </w:style>
  <w:style w:type="table" w:customStyle="1" w:styleId="afffe">
    <w:basedOn w:val="TableNormal"/>
    <w:pPr>
      <w:spacing w:after="0" w:line="240" w:lineRule="auto"/>
    </w:pPr>
    <w:tblPr>
      <w:tblStyleRowBandSize w:val="1"/>
      <w:tblStyleColBandSize w:val="1"/>
    </w:tblPr>
  </w:style>
  <w:style w:type="table" w:customStyle="1" w:styleId="affff">
    <w:basedOn w:val="TableNormal"/>
    <w:pPr>
      <w:spacing w:after="0" w:line="240" w:lineRule="auto"/>
    </w:pPr>
    <w:tblPr>
      <w:tblStyleRowBandSize w:val="1"/>
      <w:tblStyleColBandSize w:val="1"/>
    </w:tblPr>
  </w:style>
  <w:style w:type="table" w:customStyle="1" w:styleId="affff0">
    <w:basedOn w:val="TableNormal"/>
    <w:pPr>
      <w:spacing w:after="0" w:line="240" w:lineRule="auto"/>
    </w:pPr>
    <w:tblPr>
      <w:tblStyleRowBandSize w:val="1"/>
      <w:tblStyleColBandSize w:val="1"/>
    </w:tblPr>
  </w:style>
  <w:style w:type="table" w:customStyle="1" w:styleId="affff1">
    <w:basedOn w:val="TableNormal"/>
    <w:pPr>
      <w:spacing w:after="0" w:line="240" w:lineRule="auto"/>
    </w:pPr>
    <w:tblPr>
      <w:tblStyleRowBandSize w:val="1"/>
      <w:tblStyleColBandSize w:val="1"/>
    </w:tblPr>
  </w:style>
  <w:style w:type="table" w:customStyle="1" w:styleId="affff2">
    <w:basedOn w:val="TableNormal"/>
    <w:pPr>
      <w:spacing w:after="0" w:line="240" w:lineRule="auto"/>
    </w:pPr>
    <w:tblPr>
      <w:tblStyleRowBandSize w:val="1"/>
      <w:tblStyleColBandSize w:val="1"/>
    </w:tblPr>
  </w:style>
  <w:style w:type="table" w:customStyle="1" w:styleId="affff3">
    <w:basedOn w:val="TableNormal"/>
    <w:pPr>
      <w:spacing w:after="0" w:line="240" w:lineRule="auto"/>
    </w:pPr>
    <w:tblPr>
      <w:tblStyleRowBandSize w:val="1"/>
      <w:tblStyleColBandSize w:val="1"/>
    </w:tblPr>
  </w:style>
  <w:style w:type="table" w:customStyle="1" w:styleId="affff4">
    <w:basedOn w:val="TableNormal"/>
    <w:pPr>
      <w:spacing w:after="0" w:line="240" w:lineRule="auto"/>
    </w:pPr>
    <w:tblPr>
      <w:tblStyleRowBandSize w:val="1"/>
      <w:tblStyleColBandSize w:val="1"/>
    </w:tblPr>
  </w:style>
  <w:style w:type="table" w:customStyle="1" w:styleId="affff5">
    <w:basedOn w:val="TableNormal"/>
    <w:pPr>
      <w:spacing w:after="0" w:line="240" w:lineRule="auto"/>
    </w:pPr>
    <w:tblPr>
      <w:tblStyleRowBandSize w:val="1"/>
      <w:tblStyleColBandSize w:val="1"/>
    </w:tblPr>
  </w:style>
  <w:style w:type="table" w:customStyle="1" w:styleId="affff6">
    <w:basedOn w:val="TableNormal"/>
    <w:pPr>
      <w:spacing w:after="0" w:line="240" w:lineRule="auto"/>
    </w:pPr>
    <w:tblPr>
      <w:tblStyleRowBandSize w:val="1"/>
      <w:tblStyleColBandSize w:val="1"/>
    </w:tblPr>
  </w:style>
  <w:style w:type="table" w:customStyle="1" w:styleId="affff7">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table" w:customStyle="1" w:styleId="a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d">
    <w:basedOn w:val="TableNormal"/>
    <w:tblPr>
      <w:tblStyleRowBandSize w:val="1"/>
      <w:tblStyleColBandSize w:val="1"/>
      <w:tblCellMar>
        <w:left w:w="115" w:type="dxa"/>
        <w:right w:w="115" w:type="dxa"/>
      </w:tblCellMar>
    </w:tblPr>
  </w:style>
  <w:style w:type="table" w:customStyle="1" w:styleId="affffffe">
    <w:basedOn w:val="TableNormal"/>
    <w:tblPr>
      <w:tblStyleRowBandSize w:val="1"/>
      <w:tblStyleColBandSize w:val="1"/>
      <w:tblCellMar>
        <w:top w:w="100" w:type="dxa"/>
        <w:left w:w="100" w:type="dxa"/>
        <w:bottom w:w="100" w:type="dxa"/>
        <w:right w:w="100" w:type="dxa"/>
      </w:tblCellMar>
    </w:tblPr>
  </w:style>
  <w:style w:type="table" w:customStyle="1" w:styleId="afffffff">
    <w:basedOn w:val="TableNormal"/>
    <w:tblPr>
      <w:tblStyleRowBandSize w:val="1"/>
      <w:tblStyleColBandSize w:val="1"/>
      <w:tblCellMar>
        <w:top w:w="100" w:type="dxa"/>
        <w:left w:w="100" w:type="dxa"/>
        <w:bottom w:w="100" w:type="dxa"/>
        <w:right w:w="100" w:type="dxa"/>
      </w:tblCellMar>
    </w:tblPr>
  </w:style>
  <w:style w:type="table" w:customStyle="1" w:styleId="afffffff0">
    <w:basedOn w:val="TableNormal"/>
    <w:tblPr>
      <w:tblStyleRowBandSize w:val="1"/>
      <w:tblStyleColBandSize w:val="1"/>
      <w:tblCellMar>
        <w:top w:w="100" w:type="dxa"/>
        <w:left w:w="100" w:type="dxa"/>
        <w:bottom w:w="100" w:type="dxa"/>
        <w:right w:w="100" w:type="dxa"/>
      </w:tblCellMar>
    </w:tblPr>
    <w:tcPr>
      <w:shd w:val="clear" w:color="auto" w:fill="FFFFFF"/>
    </w:tcPr>
  </w:style>
  <w:style w:type="paragraph" w:styleId="Header">
    <w:name w:val="header"/>
    <w:basedOn w:val="Normal"/>
    <w:link w:val="HeaderChar"/>
    <w:uiPriority w:val="99"/>
    <w:unhideWhenUsed/>
    <w:rsid w:val="00E349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491A"/>
  </w:style>
  <w:style w:type="paragraph" w:styleId="Footer">
    <w:name w:val="footer"/>
    <w:basedOn w:val="Normal"/>
    <w:link w:val="FooterChar"/>
    <w:uiPriority w:val="99"/>
    <w:unhideWhenUsed/>
    <w:rsid w:val="00E349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491A"/>
  </w:style>
  <w:style w:type="paragraph" w:styleId="BalloonText">
    <w:name w:val="Balloon Text"/>
    <w:basedOn w:val="Normal"/>
    <w:link w:val="BalloonTextChar"/>
    <w:uiPriority w:val="99"/>
    <w:semiHidden/>
    <w:unhideWhenUsed/>
    <w:rsid w:val="001973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73F0"/>
    <w:rPr>
      <w:rFonts w:ascii="Segoe UI" w:hAnsi="Segoe UI" w:cs="Segoe UI"/>
      <w:sz w:val="18"/>
      <w:szCs w:val="18"/>
    </w:rPr>
  </w:style>
  <w:style w:type="table" w:customStyle="1" w:styleId="afffffff1">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2">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3">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4">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5">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6">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7">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8">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9">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a">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b">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c">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d">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e">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0">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1">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2">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3">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4">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5">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6">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7">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8">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9">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a">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b">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c">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d">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e">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0">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1">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2">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3">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4">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5">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6">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7">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8">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table" w:customStyle="1" w:styleId="afffffffff9">
    <w:basedOn w:val="TableNormal"/>
    <w:pPr>
      <w:spacing w:after="0" w:line="240" w:lineRule="auto"/>
    </w:pPr>
    <w:tblPr>
      <w:tblStyleRowBandSize w:val="1"/>
      <w:tblStyleColBandSize w:val="1"/>
      <w:tblCellMar>
        <w:left w:w="115" w:type="dxa"/>
        <w:right w:w="115" w:type="dxa"/>
      </w:tblCellMar>
    </w:tblPr>
    <w:tcPr>
      <w:shd w:val="clear" w:color="auto" w:fill="FFFFFF"/>
    </w:tcPr>
  </w:style>
  <w:style w:type="character" w:styleId="FollowedHyperlink">
    <w:name w:val="FollowedHyperlink"/>
    <w:basedOn w:val="DefaultParagraphFont"/>
    <w:uiPriority w:val="99"/>
    <w:semiHidden/>
    <w:unhideWhenUsed/>
    <w:rsid w:val="004475C0"/>
    <w:rPr>
      <w:color w:val="auto"/>
      <w:u w:val="single"/>
    </w:rPr>
  </w:style>
  <w:style w:type="paragraph" w:styleId="ListParagraph">
    <w:name w:val="List Paragraph"/>
    <w:basedOn w:val="Normal"/>
    <w:uiPriority w:val="34"/>
    <w:qFormat/>
    <w:rsid w:val="003121DF"/>
    <w:pPr>
      <w:ind w:left="720"/>
      <w:contextualSpacing/>
    </w:pPr>
  </w:style>
  <w:style w:type="paragraph" w:customStyle="1" w:styleId="Normal1">
    <w:name w:val="Normal1"/>
    <w:rsid w:val="009F1F2D"/>
    <w:pPr>
      <w:spacing w:after="0"/>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7377">
      <w:bodyDiv w:val="1"/>
      <w:marLeft w:val="0"/>
      <w:marRight w:val="0"/>
      <w:marTop w:val="0"/>
      <w:marBottom w:val="0"/>
      <w:divBdr>
        <w:top w:val="none" w:sz="0" w:space="0" w:color="auto"/>
        <w:left w:val="none" w:sz="0" w:space="0" w:color="auto"/>
        <w:bottom w:val="none" w:sz="0" w:space="0" w:color="auto"/>
        <w:right w:val="none" w:sz="0" w:space="0" w:color="auto"/>
      </w:divBdr>
    </w:div>
    <w:div w:id="70737247">
      <w:bodyDiv w:val="1"/>
      <w:marLeft w:val="0"/>
      <w:marRight w:val="0"/>
      <w:marTop w:val="0"/>
      <w:marBottom w:val="0"/>
      <w:divBdr>
        <w:top w:val="none" w:sz="0" w:space="0" w:color="auto"/>
        <w:left w:val="none" w:sz="0" w:space="0" w:color="auto"/>
        <w:bottom w:val="none" w:sz="0" w:space="0" w:color="auto"/>
        <w:right w:val="none" w:sz="0" w:space="0" w:color="auto"/>
      </w:divBdr>
    </w:div>
    <w:div w:id="78185260">
      <w:bodyDiv w:val="1"/>
      <w:marLeft w:val="0"/>
      <w:marRight w:val="0"/>
      <w:marTop w:val="0"/>
      <w:marBottom w:val="0"/>
      <w:divBdr>
        <w:top w:val="none" w:sz="0" w:space="0" w:color="auto"/>
        <w:left w:val="none" w:sz="0" w:space="0" w:color="auto"/>
        <w:bottom w:val="none" w:sz="0" w:space="0" w:color="auto"/>
        <w:right w:val="none" w:sz="0" w:space="0" w:color="auto"/>
      </w:divBdr>
    </w:div>
    <w:div w:id="85884398">
      <w:bodyDiv w:val="1"/>
      <w:marLeft w:val="0"/>
      <w:marRight w:val="0"/>
      <w:marTop w:val="0"/>
      <w:marBottom w:val="0"/>
      <w:divBdr>
        <w:top w:val="none" w:sz="0" w:space="0" w:color="auto"/>
        <w:left w:val="none" w:sz="0" w:space="0" w:color="auto"/>
        <w:bottom w:val="none" w:sz="0" w:space="0" w:color="auto"/>
        <w:right w:val="none" w:sz="0" w:space="0" w:color="auto"/>
      </w:divBdr>
    </w:div>
    <w:div w:id="109134453">
      <w:bodyDiv w:val="1"/>
      <w:marLeft w:val="0"/>
      <w:marRight w:val="0"/>
      <w:marTop w:val="0"/>
      <w:marBottom w:val="0"/>
      <w:divBdr>
        <w:top w:val="none" w:sz="0" w:space="0" w:color="auto"/>
        <w:left w:val="none" w:sz="0" w:space="0" w:color="auto"/>
        <w:bottom w:val="none" w:sz="0" w:space="0" w:color="auto"/>
        <w:right w:val="none" w:sz="0" w:space="0" w:color="auto"/>
      </w:divBdr>
    </w:div>
    <w:div w:id="279461458">
      <w:bodyDiv w:val="1"/>
      <w:marLeft w:val="0"/>
      <w:marRight w:val="0"/>
      <w:marTop w:val="0"/>
      <w:marBottom w:val="0"/>
      <w:divBdr>
        <w:top w:val="none" w:sz="0" w:space="0" w:color="auto"/>
        <w:left w:val="none" w:sz="0" w:space="0" w:color="auto"/>
        <w:bottom w:val="none" w:sz="0" w:space="0" w:color="auto"/>
        <w:right w:val="none" w:sz="0" w:space="0" w:color="auto"/>
      </w:divBdr>
    </w:div>
    <w:div w:id="381054439">
      <w:bodyDiv w:val="1"/>
      <w:marLeft w:val="0"/>
      <w:marRight w:val="0"/>
      <w:marTop w:val="0"/>
      <w:marBottom w:val="0"/>
      <w:divBdr>
        <w:top w:val="none" w:sz="0" w:space="0" w:color="auto"/>
        <w:left w:val="none" w:sz="0" w:space="0" w:color="auto"/>
        <w:bottom w:val="none" w:sz="0" w:space="0" w:color="auto"/>
        <w:right w:val="none" w:sz="0" w:space="0" w:color="auto"/>
      </w:divBdr>
    </w:div>
    <w:div w:id="381177762">
      <w:bodyDiv w:val="1"/>
      <w:marLeft w:val="0"/>
      <w:marRight w:val="0"/>
      <w:marTop w:val="0"/>
      <w:marBottom w:val="0"/>
      <w:divBdr>
        <w:top w:val="none" w:sz="0" w:space="0" w:color="auto"/>
        <w:left w:val="none" w:sz="0" w:space="0" w:color="auto"/>
        <w:bottom w:val="none" w:sz="0" w:space="0" w:color="auto"/>
        <w:right w:val="none" w:sz="0" w:space="0" w:color="auto"/>
      </w:divBdr>
    </w:div>
    <w:div w:id="772240285">
      <w:bodyDiv w:val="1"/>
      <w:marLeft w:val="0"/>
      <w:marRight w:val="0"/>
      <w:marTop w:val="0"/>
      <w:marBottom w:val="0"/>
      <w:divBdr>
        <w:top w:val="none" w:sz="0" w:space="0" w:color="auto"/>
        <w:left w:val="none" w:sz="0" w:space="0" w:color="auto"/>
        <w:bottom w:val="none" w:sz="0" w:space="0" w:color="auto"/>
        <w:right w:val="none" w:sz="0" w:space="0" w:color="auto"/>
      </w:divBdr>
    </w:div>
    <w:div w:id="1261139737">
      <w:bodyDiv w:val="1"/>
      <w:marLeft w:val="0"/>
      <w:marRight w:val="0"/>
      <w:marTop w:val="0"/>
      <w:marBottom w:val="0"/>
      <w:divBdr>
        <w:top w:val="none" w:sz="0" w:space="0" w:color="auto"/>
        <w:left w:val="none" w:sz="0" w:space="0" w:color="auto"/>
        <w:bottom w:val="none" w:sz="0" w:space="0" w:color="auto"/>
        <w:right w:val="none" w:sz="0" w:space="0" w:color="auto"/>
      </w:divBdr>
    </w:div>
    <w:div w:id="1353534522">
      <w:bodyDiv w:val="1"/>
      <w:marLeft w:val="0"/>
      <w:marRight w:val="0"/>
      <w:marTop w:val="0"/>
      <w:marBottom w:val="0"/>
      <w:divBdr>
        <w:top w:val="none" w:sz="0" w:space="0" w:color="auto"/>
        <w:left w:val="none" w:sz="0" w:space="0" w:color="auto"/>
        <w:bottom w:val="none" w:sz="0" w:space="0" w:color="auto"/>
        <w:right w:val="none" w:sz="0" w:space="0" w:color="auto"/>
      </w:divBdr>
    </w:div>
    <w:div w:id="1481966319">
      <w:bodyDiv w:val="1"/>
      <w:marLeft w:val="0"/>
      <w:marRight w:val="0"/>
      <w:marTop w:val="0"/>
      <w:marBottom w:val="0"/>
      <w:divBdr>
        <w:top w:val="none" w:sz="0" w:space="0" w:color="auto"/>
        <w:left w:val="none" w:sz="0" w:space="0" w:color="auto"/>
        <w:bottom w:val="none" w:sz="0" w:space="0" w:color="auto"/>
        <w:right w:val="none" w:sz="0" w:space="0" w:color="auto"/>
      </w:divBdr>
    </w:div>
    <w:div w:id="1694577899">
      <w:bodyDiv w:val="1"/>
      <w:marLeft w:val="0"/>
      <w:marRight w:val="0"/>
      <w:marTop w:val="0"/>
      <w:marBottom w:val="0"/>
      <w:divBdr>
        <w:top w:val="none" w:sz="0" w:space="0" w:color="auto"/>
        <w:left w:val="none" w:sz="0" w:space="0" w:color="auto"/>
        <w:bottom w:val="none" w:sz="0" w:space="0" w:color="auto"/>
        <w:right w:val="none" w:sz="0" w:space="0" w:color="auto"/>
      </w:divBdr>
    </w:div>
    <w:div w:id="1775661586">
      <w:bodyDiv w:val="1"/>
      <w:marLeft w:val="0"/>
      <w:marRight w:val="0"/>
      <w:marTop w:val="0"/>
      <w:marBottom w:val="0"/>
      <w:divBdr>
        <w:top w:val="none" w:sz="0" w:space="0" w:color="auto"/>
        <w:left w:val="none" w:sz="0" w:space="0" w:color="auto"/>
        <w:bottom w:val="none" w:sz="0" w:space="0" w:color="auto"/>
        <w:right w:val="none" w:sz="0" w:space="0" w:color="auto"/>
      </w:divBdr>
    </w:div>
    <w:div w:id="1895844430">
      <w:bodyDiv w:val="1"/>
      <w:marLeft w:val="0"/>
      <w:marRight w:val="0"/>
      <w:marTop w:val="0"/>
      <w:marBottom w:val="0"/>
      <w:divBdr>
        <w:top w:val="none" w:sz="0" w:space="0" w:color="auto"/>
        <w:left w:val="none" w:sz="0" w:space="0" w:color="auto"/>
        <w:bottom w:val="none" w:sz="0" w:space="0" w:color="auto"/>
        <w:right w:val="none" w:sz="0" w:space="0" w:color="auto"/>
      </w:divBdr>
    </w:div>
    <w:div w:id="20312494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d.sc.gov/index.cfm?LinkServID=B8AC450D-A4FC-F1FE-B849764B7BCFB347"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ed.sc.gov/instruction/standards-learning/world-languages/support-documents-and-resources/00-all-high-school-rubrics-for-modern-languages/" TargetMode="External"/><Relationship Id="rId17" Type="http://schemas.openxmlformats.org/officeDocument/2006/relationships/hyperlink" Target="https://ed.sc.gov/index.cfm?LinkServID=B8AC450D-A4FC-F1FE-B849764B7BCFB347" TargetMode="External"/><Relationship Id="rId2" Type="http://schemas.openxmlformats.org/officeDocument/2006/relationships/customXml" Target="../customXml/item2.xml"/><Relationship Id="rId16" Type="http://schemas.openxmlformats.org/officeDocument/2006/relationships/hyperlink" Target="https://ed.sc.gov/instruction/standards-learning/world-languages/support-documents-and-resources/00-all-high-school-rubrics-for-modern-language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d.sc.gov/index.cfm?LinkServID=B8AC450D-A4FC-F1FE-B849764B7BCFB347" TargetMode="External"/><Relationship Id="rId5" Type="http://schemas.openxmlformats.org/officeDocument/2006/relationships/settings" Target="settings.xml"/><Relationship Id="rId15" Type="http://schemas.openxmlformats.org/officeDocument/2006/relationships/hyperlink" Target="https://ed.sc.gov/index.cfm?LinkServID=B8AC450D-A4FC-F1FE-B849764B7BCFB347"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ed.sc.gov/instruction/standards-learning/world-languages/support-documents-and-resources/00-all-high-school-rubrics-for-modern-languages/" TargetMode="External"/><Relationship Id="rId14" Type="http://schemas.openxmlformats.org/officeDocument/2006/relationships/hyperlink" Target="https://ed.sc.gov/instruction/standards-learning/world-languages/support-documents-and-resources/00-all-high-school-rubrics-for-modern-languag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UkqLw7+CStHmHNyyCKf2mAGSYEA==">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F268EA6-2B55-467C-88A5-F826EFDCF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62</Pages>
  <Words>11610</Words>
  <Characters>66177</Characters>
  <Application>Microsoft Office Word</Application>
  <DocSecurity>0</DocSecurity>
  <Lines>551</Lines>
  <Paragraphs>155</Paragraphs>
  <ScaleCrop>false</ScaleCrop>
  <HeadingPairs>
    <vt:vector size="2" baseType="variant">
      <vt:variant>
        <vt:lpstr>Title</vt:lpstr>
      </vt:variant>
      <vt:variant>
        <vt:i4>1</vt:i4>
      </vt:variant>
    </vt:vector>
  </HeadingPairs>
  <TitlesOfParts>
    <vt:vector size="1" baseType="lpstr">
      <vt:lpstr/>
    </vt:vector>
  </TitlesOfParts>
  <Company>Greenville County Schools</Company>
  <LinksUpToDate>false</LinksUpToDate>
  <CharactersWithSpaces>77632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Stephens, Wendy</dc:creator>
  <cp:lastModifiedBy>Stephens, Wendy</cp:lastModifiedBy>
  <cp:revision>19</cp:revision>
  <dcterms:created xsi:type="dcterms:W3CDTF">2020-05-26T00:15:00Z</dcterms:created>
  <dcterms:modified xsi:type="dcterms:W3CDTF">2020-05-26T03:03:00Z</dcterms:modified>
</cp:coreProperties>
</file>