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ACF" w:rsidRDefault="00585FC3" w:rsidP="00155EFA">
      <w:pPr>
        <w:tabs>
          <w:tab w:val="left" w:pos="9949"/>
        </w:tabs>
        <w:spacing w:before="15"/>
        <w:ind w:left="2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/>
          <w:b/>
          <w:spacing w:val="1"/>
          <w:sz w:val="44"/>
          <w:u w:val="thick" w:color="000000"/>
        </w:rPr>
        <w:t>Approved</w:t>
      </w:r>
      <w:r>
        <w:rPr>
          <w:rFonts w:ascii="Times New Roman"/>
          <w:b/>
          <w:spacing w:val="-18"/>
          <w:sz w:val="44"/>
          <w:u w:val="thick" w:color="000000"/>
        </w:rPr>
        <w:t xml:space="preserve"> </w:t>
      </w:r>
      <w:r>
        <w:rPr>
          <w:rFonts w:ascii="Times New Roman"/>
          <w:b/>
          <w:sz w:val="44"/>
          <w:u w:val="thick" w:color="000000"/>
        </w:rPr>
        <w:t>Read</w:t>
      </w:r>
      <w:r>
        <w:rPr>
          <w:rFonts w:ascii="Times New Roman"/>
          <w:b/>
          <w:spacing w:val="-20"/>
          <w:sz w:val="44"/>
          <w:u w:val="thick" w:color="000000"/>
        </w:rPr>
        <w:t xml:space="preserve"> </w:t>
      </w:r>
      <w:r>
        <w:rPr>
          <w:rFonts w:ascii="Times New Roman"/>
          <w:b/>
          <w:sz w:val="44"/>
          <w:u w:val="thick" w:color="000000"/>
        </w:rPr>
        <w:t>to</w:t>
      </w:r>
      <w:r>
        <w:rPr>
          <w:rFonts w:ascii="Times New Roman"/>
          <w:b/>
          <w:spacing w:val="-23"/>
          <w:sz w:val="44"/>
          <w:u w:val="thick" w:color="000000"/>
        </w:rPr>
        <w:t xml:space="preserve"> </w:t>
      </w:r>
      <w:r>
        <w:rPr>
          <w:rFonts w:ascii="Times New Roman"/>
          <w:b/>
          <w:sz w:val="44"/>
          <w:u w:val="thick" w:color="000000"/>
        </w:rPr>
        <w:t>Succeed</w:t>
      </w:r>
      <w:r>
        <w:rPr>
          <w:rFonts w:ascii="Times New Roman"/>
          <w:b/>
          <w:spacing w:val="-8"/>
          <w:sz w:val="44"/>
          <w:u w:val="thick" w:color="000000"/>
        </w:rPr>
        <w:t xml:space="preserve"> </w:t>
      </w:r>
      <w:r>
        <w:rPr>
          <w:rFonts w:ascii="Times New Roman"/>
          <w:b/>
          <w:spacing w:val="1"/>
          <w:sz w:val="44"/>
          <w:u w:val="thick" w:color="000000"/>
        </w:rPr>
        <w:t>In-service</w:t>
      </w:r>
      <w:r>
        <w:rPr>
          <w:rFonts w:ascii="Times New Roman"/>
          <w:b/>
          <w:spacing w:val="-15"/>
          <w:sz w:val="44"/>
          <w:u w:val="thick" w:color="000000"/>
        </w:rPr>
        <w:t xml:space="preserve"> </w:t>
      </w:r>
      <w:r w:rsidR="00155EFA">
        <w:rPr>
          <w:rFonts w:ascii="Times New Roman"/>
          <w:b/>
          <w:sz w:val="44"/>
          <w:u w:val="thick" w:color="000000"/>
        </w:rPr>
        <w:t>Courses</w:t>
      </w:r>
    </w:p>
    <w:p w:rsidR="00A57ACF" w:rsidRDefault="00A57ACF">
      <w:pPr>
        <w:spacing w:before="7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A57ACF" w:rsidRDefault="00585FC3">
      <w:pPr>
        <w:pStyle w:val="Heading1"/>
        <w:rPr>
          <w:b w:val="0"/>
          <w:bCs w:val="0"/>
        </w:rPr>
      </w:pPr>
      <w:r>
        <w:rPr>
          <w:spacing w:val="-1"/>
        </w:rPr>
        <w:t>Literacy</w:t>
      </w:r>
      <w:r>
        <w:rPr>
          <w:spacing w:val="6"/>
        </w:rPr>
        <w:t xml:space="preserve"> </w:t>
      </w:r>
      <w:r>
        <w:rPr>
          <w:spacing w:val="-3"/>
        </w:rPr>
        <w:t>Teacher</w:t>
      </w:r>
      <w:r>
        <w:t xml:space="preserve"> </w:t>
      </w:r>
      <w:r>
        <w:rPr>
          <w:spacing w:val="-3"/>
        </w:rPr>
        <w:t>Endorsement/Requirement</w:t>
      </w:r>
    </w:p>
    <w:p w:rsidR="00A57ACF" w:rsidRDefault="00A57ACF">
      <w:pPr>
        <w:spacing w:before="6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:rsidR="00A57ACF" w:rsidRDefault="00585FC3">
      <w:pPr>
        <w:pStyle w:val="Heading2"/>
        <w:spacing w:before="0"/>
        <w:rPr>
          <w:b w:val="0"/>
          <w:bCs w:val="0"/>
        </w:rPr>
      </w:pPr>
      <w:r>
        <w:rPr>
          <w:spacing w:val="-1"/>
        </w:rPr>
        <w:t>Foundations</w:t>
      </w:r>
      <w:r>
        <w:rPr>
          <w:spacing w:val="-35"/>
        </w:rPr>
        <w:t xml:space="preserve"> </w:t>
      </w:r>
      <w:r>
        <w:rPr>
          <w:spacing w:val="-1"/>
        </w:rPr>
        <w:t>of</w:t>
      </w:r>
      <w:r>
        <w:rPr>
          <w:spacing w:val="-34"/>
        </w:rPr>
        <w:t xml:space="preserve"> </w:t>
      </w:r>
      <w:r>
        <w:rPr>
          <w:spacing w:val="-3"/>
        </w:rPr>
        <w:t>Reading</w:t>
      </w:r>
    </w:p>
    <w:p w:rsidR="00A57ACF" w:rsidRDefault="00585FC3" w:rsidP="00AD67B9">
      <w:pPr>
        <w:pStyle w:val="BodyText"/>
        <w:spacing w:before="202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6"/>
        </w:rPr>
        <w:t xml:space="preserve"> </w:t>
      </w:r>
      <w:r>
        <w:rPr>
          <w:spacing w:val="-2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104"/>
        <w:gridCol w:w="1080"/>
      </w:tblGrid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5445A7">
        <w:trPr>
          <w:trHeight w:hRule="exact" w:val="56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37" w:lineRule="auto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Anderson 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Default="005445A7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 in Reading – EDU 523</w:t>
            </w:r>
          </w:p>
          <w:p w:rsidR="005445A7" w:rsidRPr="00973A1C" w:rsidRDefault="005445A7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(417)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5445A7" w:rsidRDefault="005445A7">
            <w:pPr>
              <w:pStyle w:val="TableParagraph"/>
              <w:spacing w:line="235" w:lineRule="auto"/>
              <w:ind w:left="99" w:right="293"/>
              <w:rPr>
                <w:rFonts w:ascii="Times New Roman"/>
                <w:spacing w:val="-1"/>
                <w:sz w:val="18"/>
                <w:szCs w:val="18"/>
              </w:rPr>
            </w:pPr>
            <w:r w:rsidRPr="005445A7">
              <w:rPr>
                <w:rFonts w:ascii="Times New Roman"/>
                <w:spacing w:val="-1"/>
                <w:sz w:val="18"/>
                <w:szCs w:val="18"/>
              </w:rPr>
              <w:t>Graduate</w:t>
            </w:r>
          </w:p>
        </w:tc>
      </w:tr>
      <w:tr w:rsidR="00EC18C0">
        <w:trPr>
          <w:trHeight w:hRule="exact" w:val="56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Anderson 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Default="00EC18C0" w:rsidP="00EC18C0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 in Reading – EDU 330:: Literacy Development for All Students</w:t>
            </w:r>
          </w:p>
          <w:p w:rsidR="00EC18C0" w:rsidRPr="00973A1C" w:rsidRDefault="00EC18C0" w:rsidP="00EC18C0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5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18"/>
                <w:szCs w:val="18"/>
              </w:rPr>
              <w:t>Under-g</w:t>
            </w:r>
            <w:r w:rsidRPr="005445A7">
              <w:rPr>
                <w:rFonts w:ascii="Times New Roman"/>
                <w:spacing w:val="-1"/>
                <w:sz w:val="18"/>
                <w:szCs w:val="18"/>
              </w:rPr>
              <w:t>raduate</w:t>
            </w:r>
          </w:p>
        </w:tc>
      </w:tr>
      <w:tr w:rsidR="00EC18C0">
        <w:trPr>
          <w:trHeight w:hRule="exact" w:val="56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Foundations in Reading for Middle School and High School Teachers– ED 306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5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5" w:lineRule="auto"/>
              <w:ind w:left="99" w:right="2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Literacy–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676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Developing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Skills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588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104" w:right="6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Teacher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880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8800,</w:t>
            </w:r>
            <w:r w:rsidRPr="00973A1C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880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8800,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ED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750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or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7500,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634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6340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8100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Carolina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5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821T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MTLA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8" w:lineRule="exact"/>
              <w:ind w:left="-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 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Emergent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815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-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 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Coker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EDLS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Columbia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Foundations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751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520.Z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90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Francis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Marion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Furman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42" w:lineRule="auto"/>
              <w:ind w:left="104" w:right="19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651</w:t>
            </w:r>
            <w:r w:rsidRPr="00973A1C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Partnership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with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GCSD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3" w:lineRule="auto"/>
              <w:ind w:left="99" w:right="2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  <w:r w:rsidRPr="00973A1C">
              <w:rPr>
                <w:rFonts w:ascii="Times New Roman"/>
                <w:spacing w:val="21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PD</w:t>
            </w:r>
          </w:p>
        </w:tc>
      </w:tr>
      <w:tr w:rsidR="00EC18C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Furman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42" w:lineRule="auto"/>
              <w:ind w:left="104" w:right="196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Foundations and Current Trends in Literacy – EDRD 640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3" w:lineRule="auto"/>
              <w:ind w:left="99" w:right="247"/>
              <w:rPr>
                <w:rFonts w:ascii="Times New Roman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North Greenville 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Foundations in Reading – EDU 5720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SC 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 of Reading Instruction – EAM 799-15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Wesleyan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5913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USC-Aiken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of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EDRD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Critical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of Literacy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USC-Upstate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Winthrop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Default="00EC18C0" w:rsidP="00EC18C0">
            <w:pPr>
              <w:pStyle w:val="TableParagraph"/>
              <w:spacing w:line="274" w:lineRule="exact"/>
              <w:ind w:left="97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/>
                <w:b/>
                <w:spacing w:val="-3"/>
                <w:sz w:val="24"/>
              </w:rPr>
              <w:t>Out-of-State/On-</w:t>
            </w:r>
            <w:r>
              <w:rPr>
                <w:rFonts w:ascii="Times New Roman"/>
                <w:b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line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Default="00EC18C0" w:rsidP="00EC18C0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Default="00EC18C0" w:rsidP="00EC18C0">
            <w:pPr>
              <w:pStyle w:val="TableParagraph"/>
              <w:spacing w:line="274" w:lineRule="exact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EC18C0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7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Adam’s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State</w:t>
            </w:r>
            <w:r w:rsidRPr="00973A1C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104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Principles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EDRD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589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3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Central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Michigan</w:t>
            </w:r>
            <w:r w:rsidRPr="00973A1C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104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Principles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EDU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508RF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4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Canyon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64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Language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REA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2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42" w:lineRule="auto"/>
              <w:ind w:left="97" w:right="9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Madonna</w:t>
            </w:r>
            <w:r w:rsidRPr="00973A1C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Principles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EDU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6941.53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78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Morningside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104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Principles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EDUC</w:t>
            </w:r>
            <w:r w:rsidRPr="00973A1C">
              <w:rPr>
                <w:rFonts w:ascii="Times New Roman"/>
                <w:sz w:val="20"/>
                <w:szCs w:val="20"/>
              </w:rPr>
              <w:t xml:space="preserve"> 500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>
        <w:trPr>
          <w:trHeight w:hRule="exact" w:val="56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97" w:right="6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Sierra Nevada</w:t>
            </w:r>
            <w:r w:rsidRPr="00973A1C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7" w:lineRule="auto"/>
              <w:ind w:left="104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Principles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RDLA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5152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>
        <w:trPr>
          <w:trHeight w:hRule="exact" w:val="56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5" w:lineRule="auto"/>
              <w:ind w:left="97" w:right="3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University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9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3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Central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Missouri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5" w:lineRule="auto"/>
              <w:ind w:left="104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Principles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EDU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508RF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 w:rsidTr="00AD67B9">
        <w:trPr>
          <w:trHeight w:hRule="exact" w:val="111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University of Florida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–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73A1C">
              <w:rPr>
                <w:rFonts w:ascii="Times New Roman"/>
                <w:spacing w:val="-1"/>
                <w:sz w:val="20"/>
                <w:szCs w:val="20"/>
              </w:rPr>
              <w:t>Lastinger</w:t>
            </w:r>
            <w:proofErr w:type="spellEnd"/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Center(Charleston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County)</w:t>
            </w:r>
          </w:p>
          <w:p w:rsidR="00EC18C0" w:rsidRPr="00973A1C" w:rsidRDefault="00EC18C0" w:rsidP="00EC18C0">
            <w:pPr>
              <w:pStyle w:val="TableParagraph"/>
              <w:ind w:left="97" w:right="398"/>
              <w:jc w:val="center"/>
              <w:rPr>
                <w:rFonts w:ascii="Times New Roman"/>
                <w:spacing w:val="-1"/>
                <w:sz w:val="20"/>
                <w:szCs w:val="20"/>
              </w:rPr>
            </w:pP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Foundations in Early Learning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 w:rsidTr="00AD67B9">
        <w:trPr>
          <w:trHeight w:hRule="exact" w:val="111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Default="00EC18C0" w:rsidP="00EC18C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EC18C0" w:rsidRPr="00973A1C" w:rsidRDefault="00EC18C0" w:rsidP="00EC18C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Foundations in Literacy </w:t>
            </w:r>
            <w:r>
              <w:rPr>
                <w:rFonts w:ascii="Times New Roman"/>
                <w:spacing w:val="-1"/>
                <w:sz w:val="20"/>
                <w:szCs w:val="20"/>
              </w:rPr>
              <w:t>–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20-416-F</w:t>
            </w:r>
          </w:p>
          <w:p w:rsidR="00EC18C0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EC18C0" w:rsidRPr="00973A1C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EC18C0" w:rsidRPr="00973A1C">
        <w:trPr>
          <w:trHeight w:hRule="exact" w:val="83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ind w:left="97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University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9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3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Missouri-Kansas</w:t>
            </w:r>
            <w:r w:rsidRPr="00973A1C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City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Principles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EDCP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5361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 w:rsidTr="00F02F1E">
        <w:trPr>
          <w:trHeight w:hRule="exact" w:val="51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Oregon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Foundations of Literacy </w:t>
            </w:r>
            <w:r>
              <w:rPr>
                <w:rFonts w:ascii="Times New Roman"/>
                <w:spacing w:val="-1"/>
                <w:sz w:val="20"/>
                <w:szCs w:val="20"/>
              </w:rPr>
              <w:t>–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EDST 463</w:t>
            </w:r>
          </w:p>
          <w:p w:rsidR="00EC18C0" w:rsidRPr="00973A1C" w:rsidRDefault="00EC18C0" w:rsidP="00EC18C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(378)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College Credit</w:t>
            </w:r>
          </w:p>
        </w:tc>
      </w:tr>
      <w:tr w:rsidR="00EC18C0" w:rsidRPr="00973A1C">
        <w:trPr>
          <w:trHeight w:hRule="exact" w:val="841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36" w:lineRule="auto"/>
              <w:ind w:left="97" w:right="7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University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9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3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Sioux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Falls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ind w:left="104" w:right="3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the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Underlying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Principles</w:t>
            </w:r>
            <w:r w:rsidRPr="00973A1C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73A1C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549</w:t>
            </w:r>
            <w:r w:rsidRPr="00973A1C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AD</w:t>
            </w:r>
            <w:r w:rsidRPr="00973A1C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RDLA</w:t>
            </w:r>
            <w:r w:rsidRPr="00973A1C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EC18C0" w:rsidRPr="00973A1C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Walden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6631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8C0" w:rsidRPr="00973A1C" w:rsidRDefault="00EC18C0" w:rsidP="00EC18C0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</w:tbl>
    <w:p w:rsidR="00A57ACF" w:rsidRDefault="00585FC3" w:rsidP="009C1B1D">
      <w:pPr>
        <w:pStyle w:val="BodyText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Professional</w:t>
      </w:r>
      <w:r>
        <w:rPr>
          <w:spacing w:val="-31"/>
        </w:rPr>
        <w:t xml:space="preserve"> </w:t>
      </w:r>
      <w:r>
        <w:rPr>
          <w:spacing w:val="-4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Provider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5445A7">
        <w:trPr>
          <w:trHeight w:hRule="exact" w:val="111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>
            <w:pPr>
              <w:pStyle w:val="TableParagraph"/>
              <w:spacing w:line="239" w:lineRule="auto"/>
              <w:ind w:left="97" w:right="155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Camden Montessori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62" w:lineRule="exact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 R2S Foundations of Reading, 20-419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60 hours of PD</w:t>
            </w:r>
          </w:p>
        </w:tc>
      </w:tr>
      <w:tr w:rsidR="00A57ACF">
        <w:trPr>
          <w:trHeight w:hRule="exact" w:val="111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9" w:lineRule="auto"/>
              <w:ind w:left="97" w:right="1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Consortium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on</w:t>
            </w:r>
            <w:r w:rsidRPr="00973A1C">
              <w:rPr>
                <w:rFonts w:ascii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Reaching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Excellence</w:t>
            </w:r>
            <w:r w:rsidRPr="00973A1C">
              <w:rPr>
                <w:rFonts w:ascii="Times New Roman"/>
                <w:spacing w:val="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2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Education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(CORE)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16-1143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445A7">
        <w:trPr>
          <w:trHeight w:hRule="exact" w:val="47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Default="005445A7" w:rsidP="005445A7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5445A7" w:rsidRPr="00973A1C" w:rsidRDefault="005445A7" w:rsidP="005445A7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Default="005445A7" w:rsidP="005445A7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Foundations in Literacy </w:t>
            </w:r>
            <w:r>
              <w:rPr>
                <w:rFonts w:ascii="Times New Roman"/>
                <w:spacing w:val="-1"/>
                <w:sz w:val="20"/>
                <w:szCs w:val="20"/>
              </w:rPr>
              <w:t>–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20-416-F</w:t>
            </w:r>
          </w:p>
          <w:p w:rsidR="005445A7" w:rsidRDefault="005445A7" w:rsidP="005445A7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5445A7" w:rsidRPr="00973A1C" w:rsidRDefault="005445A7" w:rsidP="005445A7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5445A7">
        <w:trPr>
          <w:trHeight w:hRule="exact" w:val="84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ind w:left="97" w:right="6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High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Progress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Associates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16-1216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445A7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42" w:lineRule="auto"/>
              <w:ind w:left="97" w:right="8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Learning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14-1091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445A7" w:rsidRPr="00973A1C" w:rsidRDefault="005445A7" w:rsidP="005445A7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445A7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Focus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15-1037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445A7" w:rsidRPr="00973A1C" w:rsidRDefault="005445A7" w:rsidP="005445A7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445A7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42" w:lineRule="auto"/>
              <w:ind w:left="97" w:right="9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Newman</w:t>
            </w:r>
            <w:r w:rsidRPr="00973A1C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Consulting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1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445A7" w:rsidRPr="00973A1C" w:rsidRDefault="005445A7" w:rsidP="005445A7">
            <w:pPr>
              <w:pStyle w:val="TableParagraph"/>
              <w:spacing w:line="229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445A7">
        <w:trPr>
          <w:trHeight w:hRule="exact" w:val="84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PBS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73A1C">
              <w:rPr>
                <w:rFonts w:ascii="Times New Roman"/>
                <w:spacing w:val="-3"/>
                <w:sz w:val="20"/>
                <w:szCs w:val="20"/>
              </w:rPr>
              <w:t>Teacherline</w:t>
            </w:r>
            <w:proofErr w:type="spellEnd"/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ind w:left="99" w:right="31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Introduction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the</w:t>
            </w:r>
            <w:r w:rsidRPr="00973A1C">
              <w:rPr>
                <w:rFonts w:ascii="Times New Roman"/>
                <w:spacing w:val="1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Underlying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Principles</w:t>
            </w:r>
            <w:r w:rsidRPr="00973A1C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Effective</w:t>
            </w:r>
            <w:r w:rsidRPr="00973A1C">
              <w:rPr>
                <w:rFonts w:ascii="Times New Roman"/>
                <w:spacing w:val="1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(Option</w:t>
            </w:r>
            <w:r w:rsidRPr="00973A1C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credit</w:t>
            </w:r>
            <w:r w:rsidRPr="00973A1C">
              <w:rPr>
                <w:rFonts w:ascii="Times New Roman"/>
                <w:spacing w:val="4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offered by chosen colleges.)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RDLA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152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445A7" w:rsidRPr="00973A1C" w:rsidRDefault="005445A7" w:rsidP="005445A7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445A7" w:rsidTr="004B1958">
        <w:trPr>
          <w:trHeight w:hRule="exact" w:val="55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37" w:lineRule="auto"/>
              <w:ind w:left="97" w:righ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 xml:space="preserve">SC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Coach</w:t>
            </w:r>
            <w:r w:rsidRPr="00973A1C">
              <w:rPr>
                <w:rFonts w:ascii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Institute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z w:val="20"/>
                <w:szCs w:val="20"/>
              </w:rPr>
              <w:t xml:space="preserve"> 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14-001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445A7" w:rsidTr="004B1958">
        <w:trPr>
          <w:trHeight w:hRule="exact" w:val="51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37" w:lineRule="auto"/>
              <w:ind w:left="97" w:right="163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Urban Education Collective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spacing w:line="265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Foundations in Reading -19-379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5A7" w:rsidRPr="00973A1C" w:rsidRDefault="005445A7" w:rsidP="005445A7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60 hours </w:t>
            </w:r>
            <w:r w:rsidRPr="004B1958">
              <w:rPr>
                <w:rFonts w:ascii="Times New Roman"/>
                <w:sz w:val="18"/>
                <w:szCs w:val="18"/>
              </w:rPr>
              <w:t>PD credit</w:t>
            </w:r>
          </w:p>
        </w:tc>
      </w:tr>
    </w:tbl>
    <w:p w:rsidR="00A57ACF" w:rsidRDefault="00A57ACF">
      <w:pPr>
        <w:spacing w:before="11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:rsidR="00A57ACF" w:rsidRDefault="00585FC3" w:rsidP="00AD67B9">
      <w:pPr>
        <w:pStyle w:val="BodyText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District/School</w:t>
      </w:r>
      <w:r>
        <w:rPr>
          <w:spacing w:val="-22"/>
        </w:rPr>
        <w:t xml:space="preserve"> </w:t>
      </w:r>
      <w:r>
        <w:rPr>
          <w:spacing w:val="-1"/>
        </w:rPr>
        <w:t>Offered</w:t>
      </w:r>
      <w:r>
        <w:rPr>
          <w:spacing w:val="-22"/>
        </w:rPr>
        <w:t xml:space="preserve"> </w:t>
      </w:r>
      <w:r>
        <w:rPr>
          <w:spacing w:val="-3"/>
        </w:rPr>
        <w:t>Professional</w:t>
      </w:r>
      <w:r>
        <w:rPr>
          <w:spacing w:val="-19"/>
        </w:rPr>
        <w:t xml:space="preserve"> </w:t>
      </w:r>
      <w:r>
        <w:rPr>
          <w:spacing w:val="-2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083"/>
        <w:gridCol w:w="40"/>
        <w:gridCol w:w="1080"/>
      </w:tblGrid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District</w:t>
            </w:r>
          </w:p>
        </w:tc>
        <w:tc>
          <w:tcPr>
            <w:tcW w:w="6123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 w:rsidRPr="00973A1C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Anderson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One</w:t>
            </w:r>
          </w:p>
        </w:tc>
        <w:tc>
          <w:tcPr>
            <w:tcW w:w="612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16-1141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CE1256" w:rsidRPr="00973A1C" w:rsidTr="00155EFA">
        <w:trPr>
          <w:trHeight w:hRule="exact" w:val="5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256" w:rsidRPr="00973A1C" w:rsidRDefault="00CE1256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Beaufort County School District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256" w:rsidRPr="00973A1C" w:rsidRDefault="00CE1256">
            <w:pPr>
              <w:pStyle w:val="TableParagraph"/>
              <w:spacing w:line="257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Foundations in Reading 17-248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1256" w:rsidRPr="00973A1C" w:rsidRDefault="00CE1256">
            <w:pPr>
              <w:pStyle w:val="TableParagraph"/>
              <w:spacing w:line="211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123C14" w:rsidRPr="00973A1C" w:rsidTr="00155EFA">
        <w:trPr>
          <w:trHeight w:hRule="exact" w:val="5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23C14" w:rsidRPr="00973A1C" w:rsidRDefault="00123C14" w:rsidP="00123C14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Bridges Prep School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23C14" w:rsidRPr="00973A1C" w:rsidRDefault="00123C14" w:rsidP="00123C14">
            <w:pPr>
              <w:pStyle w:val="TableParagraph"/>
              <w:spacing w:line="257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</w:t>
            </w:r>
            <w:r>
              <w:rPr>
                <w:rFonts w:ascii="Times New Roman"/>
                <w:spacing w:val="-1"/>
                <w:sz w:val="20"/>
                <w:szCs w:val="20"/>
              </w:rPr>
              <w:t>ed Foundations in Reading 20-427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23C14" w:rsidRPr="00973A1C" w:rsidRDefault="00123C14" w:rsidP="00123C14">
            <w:pPr>
              <w:pStyle w:val="TableParagraph"/>
              <w:spacing w:line="211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 w:rsidTr="00155EFA">
        <w:trPr>
          <w:trHeight w:hRule="exact" w:val="47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15-1060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1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A57ACF" w:rsidRPr="00973A1C" w:rsidRDefault="00585F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7" w:right="1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County</w:t>
            </w:r>
            <w:r w:rsidRPr="00973A1C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School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District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9" w:right="5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Emergent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Submit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the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certificate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completion</w:t>
            </w:r>
            <w:r w:rsidRPr="00973A1C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from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County</w:t>
            </w:r>
            <w:r w:rsidRPr="00973A1C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973A1C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credit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155EFA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spacing w:line="235" w:lineRule="auto"/>
              <w:ind w:left="97" w:right="18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 County School District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spacing w:line="235" w:lineRule="auto"/>
              <w:ind w:left="99" w:right="57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Balanced Literacy for Young Learners 18-347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</w:p>
        </w:tc>
      </w:tr>
      <w:tr w:rsidR="004E7137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97" w:right="18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Cherokee County School District 1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99" w:right="57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 to Succe</w:t>
            </w:r>
            <w:r w:rsidR="00ED5CD3"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 Foundations in Reading 17-259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97" w:right="18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Chesterfield 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99" w:right="57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 to Succeed Foundations in Reading 17-263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Darlington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15-1097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155EFA" w:rsidRPr="00973A1C" w:rsidTr="00155EFA">
        <w:trPr>
          <w:trHeight w:hRule="exact" w:val="56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spacing w:line="260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Dorchester</w:t>
            </w:r>
            <w:r w:rsidR="002C4AFC">
              <w:rPr>
                <w:rFonts w:ascii="Times New Roman"/>
                <w:spacing w:val="-1"/>
                <w:sz w:val="20"/>
                <w:szCs w:val="20"/>
              </w:rPr>
              <w:t xml:space="preserve"> 2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2C4AFC">
            <w:pPr>
              <w:pStyle w:val="TableParagraph"/>
              <w:spacing w:line="260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R2S Foundations of Reading 19</w:t>
            </w:r>
            <w:r w:rsidR="00155EFA" w:rsidRPr="00973A1C">
              <w:rPr>
                <w:rFonts w:ascii="Times New Roman"/>
                <w:spacing w:val="-1"/>
                <w:sz w:val="20"/>
                <w:szCs w:val="20"/>
              </w:rPr>
              <w:t>-3</w:t>
            </w:r>
            <w:r>
              <w:rPr>
                <w:rFonts w:ascii="Times New Roman"/>
                <w:spacing w:val="-1"/>
                <w:sz w:val="20"/>
                <w:szCs w:val="20"/>
              </w:rPr>
              <w:t>59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 PD credit</w:t>
            </w:r>
          </w:p>
        </w:tc>
      </w:tr>
      <w:tr w:rsidR="00A57ACF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Fort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Mill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15-1090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3A5868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A5868" w:rsidRPr="00973A1C" w:rsidRDefault="003A5868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Greenville County Schools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A5868" w:rsidRPr="00973A1C" w:rsidRDefault="003A5868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Foundations in Reading 17-281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A5868" w:rsidRPr="00973A1C" w:rsidRDefault="003A5868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 w:rsidTr="00155EFA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Georgetown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16-1159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31E68" w:rsidRPr="00973A1C" w:rsidTr="00155EFA">
        <w:trPr>
          <w:trHeight w:hRule="exact" w:val="62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31E68" w:rsidRPr="00973A1C" w:rsidRDefault="00431E68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High Point Academy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31E68" w:rsidRPr="00973A1C" w:rsidRDefault="00431E68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R2S Foundations in Reading 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31E68" w:rsidRPr="00973A1C" w:rsidRDefault="00431E68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of PD</w:t>
            </w:r>
          </w:p>
        </w:tc>
      </w:tr>
      <w:tr w:rsidR="00A57ACF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Lancaster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15-1072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 w:rsidTr="00155EFA">
        <w:trPr>
          <w:trHeight w:hRule="exact" w:val="565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Laurens</w:t>
            </w:r>
            <w:r w:rsidRPr="00973A1C">
              <w:rPr>
                <w:rFonts w:ascii="Times New Roman"/>
                <w:sz w:val="20"/>
                <w:szCs w:val="20"/>
              </w:rPr>
              <w:t xml:space="preserve"> 56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15-1111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 w:rsidTr="00155EFA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7" w:right="5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Legacy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Charter</w:t>
            </w:r>
            <w:r w:rsidRPr="00973A1C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School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16-1142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 w:rsidRPr="00973A1C" w:rsidTr="00155EFA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97" w:right="505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 School District 4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 w:rsidP="004E7137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="00117FB5" w:rsidRPr="00973A1C">
              <w:rPr>
                <w:rFonts w:ascii="Times New Roman"/>
                <w:spacing w:val="-1"/>
                <w:sz w:val="20"/>
                <w:szCs w:val="20"/>
              </w:rPr>
              <w:t>16-1258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 w:rsidP="004E7137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15B36" w:rsidRPr="00973A1C" w:rsidTr="00155EFA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15B36" w:rsidRPr="00973A1C" w:rsidRDefault="00415B36">
            <w:pPr>
              <w:pStyle w:val="TableParagraph"/>
              <w:spacing w:line="235" w:lineRule="auto"/>
              <w:ind w:left="97" w:right="505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 Richland 5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15B36" w:rsidRPr="00973A1C" w:rsidRDefault="00415B36" w:rsidP="004E7137">
            <w:pPr>
              <w:pStyle w:val="TableParagraph"/>
              <w:spacing w:line="265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Foundations of Reading 17-270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15B36" w:rsidRPr="00973A1C" w:rsidRDefault="00415B36" w:rsidP="004E7137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AE6C64" w:rsidRPr="00973A1C" w:rsidTr="00155EFA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E6C64" w:rsidRPr="00973A1C" w:rsidRDefault="00AE6C64" w:rsidP="00AE6C64">
            <w:pPr>
              <w:pStyle w:val="TableParagraph"/>
              <w:spacing w:line="235" w:lineRule="auto"/>
              <w:ind w:left="97" w:right="505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 Richland 5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E6C64" w:rsidRPr="00973A1C" w:rsidRDefault="00AE6C64" w:rsidP="00AE6C64">
            <w:pPr>
              <w:pStyle w:val="TableParagraph"/>
              <w:spacing w:line="265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/>
                <w:spacing w:val="-1"/>
                <w:sz w:val="20"/>
                <w:szCs w:val="20"/>
              </w:rPr>
              <w:t>2S Foundations of Reading 20-406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E6C64" w:rsidRPr="00973A1C" w:rsidRDefault="00AE6C64" w:rsidP="00AE6C64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4E7137" w:rsidRPr="00973A1C" w:rsidTr="00155EFA">
        <w:trPr>
          <w:trHeight w:hRule="exact" w:val="46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One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15-1089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Rock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Hill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15-1084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 w:rsidRPr="00973A1C" w:rsidTr="00155EFA">
        <w:trPr>
          <w:trHeight w:hRule="exact" w:val="5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Two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5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Foundations in Reading 17-246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 w:rsidRPr="00973A1C" w:rsidTr="00155EFA">
        <w:trPr>
          <w:trHeight w:hRule="exact" w:val="5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Three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15-1078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 w:rsidRPr="00973A1C" w:rsidTr="00155EFA">
        <w:trPr>
          <w:trHeight w:hRule="exact" w:val="93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Six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4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Reading</w:t>
            </w:r>
          </w:p>
          <w:p w:rsidR="004E7137" w:rsidRPr="00973A1C" w:rsidRDefault="004E7137">
            <w:pPr>
              <w:pStyle w:val="TableParagraph"/>
              <w:spacing w:line="27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15-1064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USC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Upstate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credit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is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option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3" w:lineRule="auto"/>
              <w:ind w:left="104" w:right="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  <w:p w:rsidR="004E7137" w:rsidRPr="00973A1C" w:rsidRDefault="004E7137">
            <w:pPr>
              <w:pStyle w:val="TableParagraph"/>
              <w:spacing w:before="1"/>
              <w:ind w:left="104" w:right="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or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26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8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Sumter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15-1140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11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4E7137" w:rsidRPr="00973A1C" w:rsidRDefault="004E7137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155EFA" w:rsidRPr="00973A1C" w:rsidTr="00155EF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spacing w:line="258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Union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spacing w:line="258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Foundations of 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–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18-345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5EFA" w:rsidRPr="00973A1C" w:rsidRDefault="00155EFA">
            <w:pPr>
              <w:pStyle w:val="TableParagraph"/>
              <w:spacing w:line="211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4E7137" w:rsidRPr="00973A1C" w:rsidTr="00155EFA">
        <w:trPr>
          <w:trHeight w:hRule="exact" w:val="55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York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One</w:t>
            </w:r>
          </w:p>
        </w:tc>
        <w:tc>
          <w:tcPr>
            <w:tcW w:w="60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Foundations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15-1122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1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4E7137" w:rsidRPr="00973A1C" w:rsidRDefault="004E7137">
            <w:pPr>
              <w:pStyle w:val="TableParagraph"/>
              <w:spacing w:line="229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</w:tbl>
    <w:p w:rsidR="00A57ACF" w:rsidRDefault="00585FC3">
      <w:pPr>
        <w:pStyle w:val="Heading2"/>
        <w:rPr>
          <w:b w:val="0"/>
          <w:bCs w:val="0"/>
        </w:rPr>
      </w:pPr>
      <w:r>
        <w:rPr>
          <w:spacing w:val="-2"/>
        </w:rPr>
        <w:t>Assessment</w:t>
      </w:r>
      <w:r>
        <w:rPr>
          <w:spacing w:val="-37"/>
        </w:rPr>
        <w:t xml:space="preserve"> </w:t>
      </w:r>
      <w:r>
        <w:rPr>
          <w:spacing w:val="1"/>
        </w:rPr>
        <w:t>of</w:t>
      </w:r>
      <w:r>
        <w:rPr>
          <w:spacing w:val="-27"/>
        </w:rPr>
        <w:t xml:space="preserve"> </w:t>
      </w:r>
      <w:r>
        <w:rPr>
          <w:spacing w:val="-2"/>
        </w:rPr>
        <w:t>Reading</w:t>
      </w:r>
    </w:p>
    <w:p w:rsidR="00A57ACF" w:rsidRDefault="00585FC3" w:rsidP="00AD67B9">
      <w:pPr>
        <w:pStyle w:val="BodyText"/>
        <w:spacing w:before="202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6"/>
        </w:rPr>
        <w:t xml:space="preserve"> </w:t>
      </w:r>
      <w:r>
        <w:rPr>
          <w:spacing w:val="-2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104"/>
        <w:gridCol w:w="1080"/>
      </w:tblGrid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022B4D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37" w:lineRule="auto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Assessment in Reading – ED 365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18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423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9" w:right="2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590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8120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6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Teacher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Practicum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882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8820,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882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A/S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Lessons-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7650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or</w:t>
            </w:r>
            <w:r w:rsidRPr="00973A1C">
              <w:rPr>
                <w:rFonts w:ascii="Times New Roman"/>
                <w:spacing w:val="5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8380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Letters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3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Special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Topics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ED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7380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8380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Clemson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 ED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7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I3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Grant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Courses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Improving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Outcomes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Students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with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Disabilities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EDHD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8310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ED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8380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Tr="00431E68">
        <w:trPr>
          <w:trHeight w:hRule="exact" w:val="78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Carolina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604</w:t>
            </w:r>
            <w:r w:rsidR="00431E68"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31E68" w:rsidRPr="00973A1C" w:rsidRDefault="00431E68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READ 620, completing </w:t>
            </w:r>
            <w:r w:rsidR="0062738F"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READ 615 and 616 is equivalent to READ 620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MTLA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678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hours</w:t>
            </w:r>
          </w:p>
        </w:tc>
      </w:tr>
      <w:tr w:rsidR="00A57ACF">
        <w:trPr>
          <w:trHeight w:hRule="exact" w:val="28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3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Coker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EDLS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Columbia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749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570.Z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Francis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Marion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992B79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92B79" w:rsidRPr="00973A1C" w:rsidRDefault="00992B79">
            <w:pPr>
              <w:pStyle w:val="TableParagraph"/>
              <w:spacing w:line="257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Furman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92B79" w:rsidRPr="00973A1C" w:rsidRDefault="00992B79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Assessment and Instruction in Reading and Writing – EDRD 749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92B79" w:rsidRPr="00973A1C" w:rsidRDefault="00992B79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9827B6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827B6" w:rsidRPr="00973A1C" w:rsidRDefault="009827B6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North Greenville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827B6" w:rsidRPr="00973A1C" w:rsidRDefault="009827B6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Assessment of Reading – EDU 5760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827B6" w:rsidRPr="00973A1C" w:rsidRDefault="009827B6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Wesleyan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5923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USC-Aiken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Tr="00F83397">
        <w:trPr>
          <w:trHeight w:hRule="exact" w:val="49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USC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Columbia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F83397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Foundations of Reading </w:t>
            </w:r>
            <w:r w:rsidR="00585FC3"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="00585FC3"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="00585FC3"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Strategies</w:t>
            </w:r>
            <w:r w:rsidR="00585FC3"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="00585FC3"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="00585FC3"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585FC3"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Reading </w:t>
            </w:r>
            <w:r w:rsidR="00585FC3"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585FC3"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="00585FC3"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EDRD 716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inclucludes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practicum)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USC-Upstate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-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A57ACF">
            <w:pPr>
              <w:rPr>
                <w:sz w:val="20"/>
                <w:szCs w:val="20"/>
              </w:rPr>
            </w:pP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Winthrop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7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Out-of-State/On-</w:t>
            </w:r>
            <w:r>
              <w:rPr>
                <w:rFonts w:ascii="Times New Roman"/>
                <w:b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line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9C7D96">
        <w:trPr>
          <w:trHeight w:hRule="exact" w:val="28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C7D96" w:rsidRPr="00973A1C" w:rsidRDefault="009C7D96">
            <w:pPr>
              <w:pStyle w:val="TableParagraph"/>
              <w:spacing w:line="258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ACE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C7D96" w:rsidRPr="00973A1C" w:rsidRDefault="009C7D96">
            <w:pPr>
              <w:pStyle w:val="TableParagraph"/>
              <w:spacing w:line="258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Assessment Strategies ED 5023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C7D96" w:rsidRPr="00973A1C" w:rsidRDefault="009C7D96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8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Canyon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REA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510-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Survey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4D3F2F" w:rsidTr="004D3F2F">
        <w:trPr>
          <w:trHeight w:hRule="exact" w:val="31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D3F2F" w:rsidRPr="00973A1C" w:rsidRDefault="004D3F2F" w:rsidP="004D3F2F">
            <w:pPr>
              <w:pStyle w:val="TableParagraph"/>
              <w:spacing w:line="258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University of Phoenix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D3F2F" w:rsidRPr="00973A1C" w:rsidRDefault="004D3F2F">
            <w:pPr>
              <w:pStyle w:val="TableParagraph"/>
              <w:spacing w:line="258" w:lineRule="exact"/>
              <w:ind w:left="104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RDNG 511- R2S Assessment of Reading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D3F2F" w:rsidRPr="00973A1C" w:rsidRDefault="004D3F2F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657A0" w:rsidTr="00D657A0">
        <w:trPr>
          <w:trHeight w:hRule="exact" w:val="550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57A0" w:rsidRDefault="00D657A0" w:rsidP="00D657A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D657A0" w:rsidRDefault="00D657A0" w:rsidP="00D657A0">
            <w:pPr>
              <w:pStyle w:val="TableParagraph"/>
              <w:spacing w:line="258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57A0" w:rsidRDefault="00D657A0" w:rsidP="00D657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Foundations in Literacy </w:t>
            </w:r>
            <w:r>
              <w:rPr>
                <w:rFonts w:ascii="Times New Roman"/>
                <w:spacing w:val="-1"/>
                <w:sz w:val="20"/>
                <w:szCs w:val="20"/>
              </w:rPr>
              <w:t>–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20-416-A</w:t>
            </w:r>
          </w:p>
          <w:p w:rsidR="00D657A0" w:rsidRDefault="00D657A0" w:rsidP="00D657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D657A0" w:rsidRDefault="00D657A0" w:rsidP="00D657A0">
            <w:pPr>
              <w:pStyle w:val="TableParagraph"/>
              <w:spacing w:line="258" w:lineRule="exact"/>
              <w:ind w:left="104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57A0" w:rsidRDefault="00D657A0" w:rsidP="00D657A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A57ACF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Walden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6634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</w:tbl>
    <w:p w:rsidR="00A57ACF" w:rsidRDefault="00585FC3" w:rsidP="00AD67B9">
      <w:pPr>
        <w:pStyle w:val="BodyText"/>
        <w:spacing w:before="237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Professional</w:t>
      </w:r>
      <w:r>
        <w:rPr>
          <w:spacing w:val="-31"/>
        </w:rPr>
        <w:t xml:space="preserve"> </w:t>
      </w:r>
      <w:r>
        <w:rPr>
          <w:spacing w:val="-4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Course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5B2C16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Anderson 2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>
            <w:pPr>
              <w:pStyle w:val="TableParagraph"/>
              <w:spacing w:line="257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Assessment of Reading, 20-411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1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B2C16" w:rsidRPr="00973A1C" w:rsidRDefault="005B2C16" w:rsidP="005B2C16">
            <w:pPr>
              <w:pStyle w:val="TableParagraph"/>
              <w:spacing w:line="212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657A0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57A0" w:rsidRDefault="00D657A0" w:rsidP="00D657A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D657A0" w:rsidRDefault="00D657A0" w:rsidP="00D657A0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57A0" w:rsidRDefault="00123C14" w:rsidP="00D657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Assessment of Reading</w:t>
            </w:r>
            <w:r w:rsidR="00D657A0">
              <w:rPr>
                <w:rFonts w:ascii="Times New Roman"/>
                <w:spacing w:val="-1"/>
                <w:sz w:val="20"/>
                <w:szCs w:val="20"/>
              </w:rPr>
              <w:t>–</w:t>
            </w:r>
            <w:r w:rsidR="00D657A0">
              <w:rPr>
                <w:rFonts w:ascii="Times New Roman"/>
                <w:spacing w:val="-1"/>
                <w:sz w:val="20"/>
                <w:szCs w:val="20"/>
              </w:rPr>
              <w:t xml:space="preserve"> 20-416-A</w:t>
            </w:r>
          </w:p>
          <w:p w:rsidR="00D657A0" w:rsidRDefault="00D657A0" w:rsidP="00D657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D657A0" w:rsidRDefault="00D657A0" w:rsidP="00D657A0">
            <w:pPr>
              <w:pStyle w:val="TableParagraph"/>
              <w:spacing w:line="257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57A0" w:rsidRPr="00973A1C" w:rsidRDefault="00D657A0" w:rsidP="00D657A0">
            <w:pPr>
              <w:pStyle w:val="TableParagraph"/>
              <w:spacing w:line="212" w:lineRule="exact"/>
              <w:ind w:left="104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A57ACF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Virtual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SC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A57ACF" w:rsidRPr="00973A1C" w:rsidRDefault="00585FC3">
            <w:pPr>
              <w:pStyle w:val="TableParagraph"/>
              <w:spacing w:line="229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B2C16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42" w:lineRule="auto"/>
              <w:ind w:left="97" w:right="856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High Point Academy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57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Assessment of Reading, 20-414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1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B2C16" w:rsidRPr="00973A1C" w:rsidRDefault="005B2C16" w:rsidP="005B2C16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B2C16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42" w:lineRule="auto"/>
              <w:ind w:left="97" w:right="8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Learning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15-3033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B2C16" w:rsidRPr="00973A1C" w:rsidRDefault="005B2C16" w:rsidP="005B2C16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B2C16">
        <w:trPr>
          <w:trHeight w:hRule="exact" w:val="47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Focus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6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14-39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B2C16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37" w:lineRule="auto"/>
              <w:ind w:left="97" w:right="9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Newman</w:t>
            </w:r>
            <w:r w:rsidRPr="00973A1C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Consulting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16-3061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B2C16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35" w:lineRule="auto"/>
              <w:ind w:left="97" w:righ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 xml:space="preserve">SC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Coach</w:t>
            </w:r>
            <w:r w:rsidRPr="00973A1C">
              <w:rPr>
                <w:rFonts w:ascii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Institute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15-3001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37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B2C16" w:rsidTr="004B1958">
        <w:trPr>
          <w:trHeight w:hRule="exact" w:val="83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41" w:lineRule="auto"/>
              <w:ind w:left="97" w:right="64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SCDE-SLO Training (Julie Fowler)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14-3095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B2C16" w:rsidTr="0040634E">
        <w:trPr>
          <w:trHeight w:hRule="exact" w:val="58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54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Urban Education Collective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Assessment of Reading 19-381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2C16" w:rsidRPr="00973A1C" w:rsidRDefault="005B2C16" w:rsidP="005B2C16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</w:tbl>
    <w:p w:rsidR="00A57ACF" w:rsidRDefault="00585FC3" w:rsidP="00AD67B9">
      <w:pPr>
        <w:pStyle w:val="BodyText"/>
        <w:spacing w:before="48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District/School</w:t>
      </w:r>
      <w:r>
        <w:rPr>
          <w:spacing w:val="-22"/>
        </w:rPr>
        <w:t xml:space="preserve"> </w:t>
      </w:r>
      <w:r>
        <w:rPr>
          <w:spacing w:val="-1"/>
        </w:rPr>
        <w:t>Offered</w:t>
      </w:r>
      <w:r>
        <w:rPr>
          <w:spacing w:val="-22"/>
        </w:rPr>
        <w:t xml:space="preserve"> </w:t>
      </w:r>
      <w:r>
        <w:rPr>
          <w:spacing w:val="-3"/>
        </w:rPr>
        <w:t>Professional</w:t>
      </w:r>
      <w:r>
        <w:rPr>
          <w:spacing w:val="-19"/>
        </w:rPr>
        <w:t xml:space="preserve"> </w:t>
      </w:r>
      <w:r>
        <w:rPr>
          <w:spacing w:val="-2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District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74" w:lineRule="exact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Beaufort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15-3121</w:t>
            </w:r>
            <w:r w:rsidR="00CE1256" w:rsidRPr="00973A1C">
              <w:rPr>
                <w:rFonts w:ascii="Times New Roman"/>
                <w:spacing w:val="-1"/>
                <w:sz w:val="20"/>
                <w:szCs w:val="20"/>
              </w:rPr>
              <w:t xml:space="preserve"> and 17-250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173BC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73BC" w:rsidRPr="00973A1C" w:rsidRDefault="009173BC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Bridges Prep Academy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73BC" w:rsidRPr="00973A1C" w:rsidRDefault="009173BC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R2S Assessment of Reading 21-439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73BC" w:rsidRDefault="009173BC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60 hours</w:t>
            </w:r>
          </w:p>
          <w:p w:rsidR="009173BC" w:rsidRPr="00973A1C" w:rsidRDefault="009173BC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173BC">
              <w:rPr>
                <w:rFonts w:ascii="Times New Roman"/>
                <w:sz w:val="18"/>
                <w:szCs w:val="18"/>
              </w:rPr>
              <w:t xml:space="preserve">PD </w:t>
            </w:r>
            <w:r>
              <w:rPr>
                <w:rFonts w:ascii="Times New Roman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16-3060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E7137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Cherokee School District 1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Assessment of Reading 17-261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E7137" w:rsidRPr="00973A1C" w:rsidRDefault="004E7137">
            <w:pPr>
              <w:pStyle w:val="TableParagraph"/>
              <w:spacing w:line="237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Clover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(York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2)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16-3158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C7D96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C7D96" w:rsidRPr="00973A1C" w:rsidRDefault="009C7D96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Darlington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C7D96" w:rsidRPr="00973A1C" w:rsidRDefault="009C7D96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Assessment of Reading 18-324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C7D96" w:rsidRPr="00973A1C" w:rsidRDefault="009C7D96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154EF5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4EF5" w:rsidRPr="00973A1C" w:rsidRDefault="00154EF5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Fort Mill Schools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4EF5" w:rsidRPr="00973A1C" w:rsidRDefault="00154EF5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Assessment of Reading 17-273</w:t>
            </w:r>
            <w:r w:rsidR="00431E68" w:rsidRPr="00973A1C">
              <w:rPr>
                <w:rFonts w:ascii="Times New Roman"/>
                <w:spacing w:val="-1"/>
                <w:sz w:val="20"/>
                <w:szCs w:val="20"/>
              </w:rPr>
              <w:t>, 18-300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54EF5" w:rsidRPr="00973A1C" w:rsidRDefault="00154EF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31E68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31E68" w:rsidRPr="00973A1C" w:rsidRDefault="00431E68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Lancaster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31E68" w:rsidRPr="00973A1C" w:rsidRDefault="00431E68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R2S Assessment </w:t>
            </w:r>
            <w:proofErr w:type="spellStart"/>
            <w:r w:rsidRPr="00973A1C">
              <w:rPr>
                <w:rFonts w:ascii="Times New Roman"/>
                <w:spacing w:val="-1"/>
                <w:sz w:val="20"/>
                <w:szCs w:val="20"/>
              </w:rPr>
              <w:t>o f</w:t>
            </w:r>
            <w:proofErr w:type="spellEnd"/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Reading 18-312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31E68" w:rsidRPr="00973A1C" w:rsidRDefault="00431E68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 xml:space="preserve">60 hours of PD </w:t>
            </w:r>
          </w:p>
        </w:tc>
      </w:tr>
      <w:tr w:rsidR="00A1476E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1476E" w:rsidRPr="00973A1C" w:rsidRDefault="00A1476E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Laurens 56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1476E" w:rsidRPr="00973A1C" w:rsidRDefault="00A1476E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R2S Assessment of Reading 20-401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1476E" w:rsidRPr="00973A1C" w:rsidRDefault="00A1476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One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15-3029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56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7" w:right="6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15-3119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56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37" w:lineRule="auto"/>
              <w:ind w:left="97" w:right="64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3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  <w:szCs w:val="20"/>
              </w:rPr>
              <w:t>20-407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56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37" w:lineRule="auto"/>
              <w:ind w:left="97" w:right="649"/>
              <w:rPr>
                <w:rFonts w:ascii="Times New Roman"/>
                <w:spacing w:val="-1"/>
                <w:sz w:val="20"/>
                <w:szCs w:val="20"/>
              </w:rPr>
            </w:pPr>
            <w:proofErr w:type="spellStart"/>
            <w:r w:rsidRPr="00973A1C">
              <w:rPr>
                <w:rFonts w:ascii="Times New Roman"/>
                <w:spacing w:val="-1"/>
                <w:sz w:val="20"/>
                <w:szCs w:val="20"/>
              </w:rPr>
              <w:t>Lowcountry</w:t>
            </w:r>
            <w:proofErr w:type="spellEnd"/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Montessori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3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Assessment of Reading 17-284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56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37" w:lineRule="auto"/>
              <w:ind w:left="97" w:right="64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School District of Oconee County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3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Assessment of Reading 17-266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B5F1E">
        <w:trPr>
          <w:trHeight w:hRule="exact" w:val="4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One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15-3089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Sumter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14-44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 w:rsidTr="006B0A85">
        <w:trPr>
          <w:trHeight w:hRule="exact" w:val="64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Sumter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K-5 for Early Childhood &amp; Elementary Teachers, Administrators &amp; Media Sp</w:t>
            </w:r>
            <w:r>
              <w:rPr>
                <w:rFonts w:ascii="Times New Roman"/>
                <w:spacing w:val="-1"/>
                <w:sz w:val="20"/>
                <w:szCs w:val="20"/>
              </w:rPr>
              <w:t>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cialists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Two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R2S Assessment of  Reading 18-365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Three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16-3218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Five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R2S Assessment of  Reading 17-242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470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Spartanburg Six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R2S Assessment of  Reading 17-271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B5F1E">
        <w:trPr>
          <w:trHeight w:hRule="exact" w:val="55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Union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15-3070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F1E" w:rsidRPr="00973A1C" w:rsidRDefault="002B5F1E" w:rsidP="002B5F1E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</w:tbl>
    <w:p w:rsidR="00A57ACF" w:rsidRDefault="00585FC3">
      <w:pPr>
        <w:pStyle w:val="Heading2"/>
        <w:spacing w:before="219"/>
        <w:rPr>
          <w:b w:val="0"/>
          <w:bCs w:val="0"/>
        </w:rPr>
      </w:pPr>
      <w:r>
        <w:rPr>
          <w:spacing w:val="-1"/>
        </w:rPr>
        <w:t>Content</w:t>
      </w:r>
      <w:r>
        <w:rPr>
          <w:spacing w:val="-25"/>
        </w:rPr>
        <w:t xml:space="preserve"> </w:t>
      </w:r>
      <w:r>
        <w:rPr>
          <w:spacing w:val="-3"/>
        </w:rPr>
        <w:t>Area</w:t>
      </w:r>
      <w:r>
        <w:rPr>
          <w:spacing w:val="-20"/>
        </w:rPr>
        <w:t xml:space="preserve"> </w:t>
      </w:r>
      <w:r>
        <w:rPr>
          <w:spacing w:val="-3"/>
        </w:rPr>
        <w:t>Reading</w:t>
      </w:r>
      <w:r>
        <w:rPr>
          <w:spacing w:val="-23"/>
        </w:rPr>
        <w:t xml:space="preserve"> </w:t>
      </w:r>
      <w:r>
        <w:t>and</w:t>
      </w:r>
      <w:r>
        <w:rPr>
          <w:spacing w:val="-26"/>
        </w:rPr>
        <w:t xml:space="preserve"> </w:t>
      </w:r>
      <w:r>
        <w:rPr>
          <w:spacing w:val="-2"/>
        </w:rPr>
        <w:t>Writing</w:t>
      </w:r>
    </w:p>
    <w:p w:rsidR="00A57ACF" w:rsidRDefault="00585FC3" w:rsidP="00AD67B9">
      <w:pPr>
        <w:pStyle w:val="BodyText"/>
        <w:spacing w:before="200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8"/>
        </w:rPr>
        <w:t xml:space="preserve"> </w:t>
      </w:r>
      <w:r>
        <w:rPr>
          <w:spacing w:val="-3"/>
        </w:rPr>
        <w:t>Courses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"/>
        <w:gridCol w:w="6104"/>
        <w:gridCol w:w="1080"/>
      </w:tblGrid>
      <w:tr w:rsidR="00A57ACF" w:rsidTr="00370A38">
        <w:trPr>
          <w:trHeight w:hRule="exact" w:val="566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9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022B4D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Content Area Reading and Writing for Early Childhood and Elementary Teachers – ED 359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33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D83E63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3E63" w:rsidRPr="00973A1C" w:rsidRDefault="00D83E63" w:rsidP="00D83E63">
            <w:pPr>
              <w:pStyle w:val="TableParagraph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3E63" w:rsidRPr="00973A1C" w:rsidRDefault="00D83E63" w:rsidP="00D83E6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Content Area Reading and Writing for Early Childhood and Elementary Teachers – ED 659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3E63" w:rsidRPr="00973A1C" w:rsidRDefault="00D83E63" w:rsidP="00D83E63">
            <w:pPr>
              <w:pStyle w:val="TableParagraph"/>
              <w:spacing w:line="233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022B4D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Content Area Reading and Writing for Elementary Teachers – ED 367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33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022B4D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Content Area Reading and Writing for Middle School and High School Teachers – ED 348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33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D83E63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3E63" w:rsidRPr="00973A1C" w:rsidRDefault="00D83E63" w:rsidP="00D83E63">
            <w:pPr>
              <w:pStyle w:val="TableParagraph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3E63" w:rsidRPr="00973A1C" w:rsidRDefault="00D83E63" w:rsidP="00D83E6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Content Area Reading and Writing for Middle School and High School Teachers – ED 678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3E63" w:rsidRPr="00973A1C" w:rsidRDefault="00D83E63" w:rsidP="00D83E63">
            <w:pPr>
              <w:pStyle w:val="TableParagraph"/>
              <w:spacing w:line="233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022B4D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D83E6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R2S Content Area Reading and Writing for Middle School </w:t>
            </w:r>
            <w:r w:rsidR="00D83E63"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Teachers – ED 37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33" w:lineRule="auto"/>
              <w:ind w:left="99" w:right="29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Writing–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325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99" w:right="2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673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Teaching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High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School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Areas</w:t>
            </w:r>
          </w:p>
          <w:p w:rsidR="00A57ACF" w:rsidRPr="00973A1C" w:rsidRDefault="00585FC3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592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Teaching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High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School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Areas</w:t>
            </w:r>
          </w:p>
          <w:p w:rsidR="00A57ACF" w:rsidRPr="00973A1C" w:rsidRDefault="00585FC3">
            <w:pPr>
              <w:pStyle w:val="TableParagraph"/>
              <w:spacing w:line="274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EDLT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8640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or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8170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24DAA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24DAA" w:rsidRPr="00973A1C" w:rsidRDefault="00D24DAA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24DAA" w:rsidRPr="00973A1C" w:rsidRDefault="00D24DAA">
            <w:pPr>
              <w:pStyle w:val="TableParagraph"/>
              <w:spacing w:line="237" w:lineRule="auto"/>
              <w:ind w:left="104" w:right="20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 6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</w:rPr>
              <w:t>th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-12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</w:rPr>
              <w:t>th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Grade Teachers – EDLT 8270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24DAA" w:rsidRPr="00973A1C" w:rsidRDefault="00D24DAA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Carolina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618,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616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6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Carolina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5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618b,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2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Coker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EDLS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5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5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820P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MTLA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CD792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D792E" w:rsidRPr="00973A1C" w:rsidRDefault="00CD792E" w:rsidP="00CD792E">
            <w:pPr>
              <w:pStyle w:val="TableParagraph"/>
              <w:spacing w:line="242" w:lineRule="auto"/>
              <w:ind w:left="97" w:right="962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D792E" w:rsidRPr="00973A1C" w:rsidRDefault="00CD792E" w:rsidP="00CD792E">
            <w:pPr>
              <w:pStyle w:val="TableParagraph"/>
              <w:spacing w:line="242" w:lineRule="auto"/>
              <w:ind w:left="104" w:right="201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19-353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D792E" w:rsidRPr="00973A1C" w:rsidRDefault="00CD792E" w:rsidP="00CD792E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 PD credit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–MTLA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-1" w:right="9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College </w:t>
            </w:r>
            <w:r w:rsidRPr="00973A1C">
              <w:rPr>
                <w:rFonts w:ascii="Times New Roman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Charleston/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" w:right="3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 822 V</w:t>
            </w:r>
            <w:r w:rsidRPr="00973A1C">
              <w:rPr>
                <w:rFonts w:ascii="Times New Roman" w:eastAsia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“Charleston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County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 Succeed in and</w:t>
            </w:r>
            <w:r w:rsidRPr="00973A1C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Through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Arts: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Utilizing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arts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integration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2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  <w:p w:rsidR="00A57ACF" w:rsidRPr="00973A1C" w:rsidRDefault="00585FC3">
            <w:pPr>
              <w:pStyle w:val="TableParagraph"/>
              <w:spacing w:before="4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Calibri"/>
                <w:sz w:val="20"/>
                <w:szCs w:val="20"/>
              </w:rPr>
              <w:t>o</w:t>
            </w:r>
            <w:r w:rsidRPr="00973A1C">
              <w:rPr>
                <w:rFonts w:ascii="Times New Roman"/>
                <w:sz w:val="20"/>
                <w:szCs w:val="20"/>
              </w:rPr>
              <w:t>r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PD</w:t>
            </w:r>
          </w:p>
        </w:tc>
      </w:tr>
      <w:tr w:rsidR="00A57ACF" w:rsidRPr="00973A1C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Coker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EDLS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Columbia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Columbia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5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752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Advanced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Studies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 618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8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4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571.Z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5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571Z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Francis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Marion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737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 w:rsidTr="00370A38">
        <w:trPr>
          <w:trHeight w:hRule="exact" w:val="840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Furman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7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Secondary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678</w:t>
            </w:r>
          </w:p>
          <w:p w:rsidR="00A57ACF" w:rsidRPr="00973A1C" w:rsidRDefault="00585FC3">
            <w:pPr>
              <w:pStyle w:val="TableParagraph"/>
              <w:spacing w:before="5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Partnership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with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local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school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districts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9" w:right="27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w w:val="90"/>
                <w:sz w:val="20"/>
                <w:szCs w:val="20"/>
              </w:rPr>
              <w:t>Graduate</w:t>
            </w:r>
            <w:r w:rsidRPr="00973A1C">
              <w:rPr>
                <w:rFonts w:ascii="Times New Roman"/>
                <w:spacing w:val="25"/>
                <w:w w:val="9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PD</w:t>
            </w:r>
          </w:p>
        </w:tc>
      </w:tr>
      <w:tr w:rsidR="00A57ACF" w:rsidRPr="00973A1C" w:rsidTr="00370A38">
        <w:trPr>
          <w:trHeight w:hRule="exact" w:val="83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Furman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6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Educational</w:t>
            </w:r>
            <w:r w:rsidRPr="00973A1C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Leaders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678A</w:t>
            </w:r>
          </w:p>
          <w:p w:rsidR="00A57ACF" w:rsidRPr="00973A1C" w:rsidRDefault="00585FC3">
            <w:pPr>
              <w:pStyle w:val="TableParagraph"/>
              <w:spacing w:line="271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Partnership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with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local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school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districts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  <w:p w:rsidR="00A57ACF" w:rsidRPr="00973A1C" w:rsidRDefault="00585FC3">
            <w:pPr>
              <w:pStyle w:val="TableParagraph"/>
              <w:spacing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PD</w:t>
            </w:r>
          </w:p>
        </w:tc>
      </w:tr>
      <w:tr w:rsidR="00DC749E" w:rsidRPr="00973A1C" w:rsidTr="00DC749E">
        <w:trPr>
          <w:trHeight w:hRule="exact" w:val="3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57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Furman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42" w:lineRule="auto"/>
              <w:ind w:left="104" w:right="64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Reading and Writing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 the Content Areas-EDRD 641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0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4D3F2F" w:rsidRPr="00973A1C" w:rsidTr="004D3F2F">
        <w:trPr>
          <w:trHeight w:hRule="exact" w:val="487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D3F2F" w:rsidRDefault="004D3F2F" w:rsidP="00DC749E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George Mason 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D3F2F" w:rsidRPr="00973A1C" w:rsidRDefault="004D3F2F" w:rsidP="00DC749E">
            <w:pPr>
              <w:pStyle w:val="TableParagraph"/>
              <w:spacing w:line="242" w:lineRule="auto"/>
              <w:ind w:left="104" w:right="64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EDRD 614 –R2S Reading and Writing in the Content Areas for Secondary Educators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D3F2F" w:rsidRPr="00973A1C" w:rsidRDefault="004D3F2F" w:rsidP="00DC749E">
            <w:pPr>
              <w:pStyle w:val="TableParagraph"/>
              <w:spacing w:line="210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North Greenville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35" w:lineRule="auto"/>
              <w:ind w:left="104" w:right="2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 Content Area Reading and Writing for Early Childhood and Elementary Teachers – EDU 5780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SC 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35" w:lineRule="auto"/>
              <w:ind w:left="104" w:right="2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Teaching Reading and Writing in the Content Areas- EAM 799-12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SC 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35" w:lineRule="auto"/>
              <w:ind w:left="104" w:right="282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 Area Reading and Writing for Administrators and Non-Instructional Staff - EAM 799-13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Wesleyan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35" w:lineRule="auto"/>
              <w:ind w:left="104" w:right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5283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Wesleyan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37" w:lineRule="auto"/>
              <w:ind w:left="104" w:right="5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5273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USC-Aiken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USC-Aiken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37" w:lineRule="auto"/>
              <w:ind w:left="104" w:right="5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A635-405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6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USC-Aiken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37" w:lineRule="auto"/>
              <w:ind w:left="104" w:right="2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EDTE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42" w:lineRule="auto"/>
              <w:ind w:left="104" w:right="8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Teaching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the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Areas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EDRD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57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USC-Upstate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42" w:lineRule="auto"/>
              <w:ind w:left="104" w:right="841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Content Area Reading and Writing for Grades PK-5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</w:rPr>
              <w:t>th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Grade – EDLC 727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58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USC-Upstate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42" w:lineRule="auto"/>
              <w:ind w:left="104" w:right="5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EDLC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728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USC-Upstate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42" w:lineRule="auto"/>
              <w:ind w:left="104" w:right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EDIT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U690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rPr>
                <w:sz w:val="20"/>
                <w:szCs w:val="20"/>
              </w:rPr>
            </w:pP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Winthrop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42" w:lineRule="auto"/>
              <w:ind w:left="104" w:right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Childhood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RPr="00973A1C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Winthrop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42" w:lineRule="auto"/>
              <w:ind w:left="104" w:right="5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Middle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Level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Tr="00370A38">
        <w:trPr>
          <w:trHeight w:hRule="exact" w:val="562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Default="00DC749E" w:rsidP="00DC749E">
            <w:pPr>
              <w:pStyle w:val="TableParagraph"/>
              <w:spacing w:line="274" w:lineRule="exact"/>
              <w:ind w:left="97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Out-of-State/On-</w:t>
            </w:r>
            <w:r>
              <w:rPr>
                <w:rFonts w:ascii="Times New Roman"/>
                <w:b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line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Default="00DC749E" w:rsidP="00DC749E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Default="00DC749E" w:rsidP="00DC749E">
            <w:pPr>
              <w:pStyle w:val="TableParagraph"/>
              <w:spacing w:line="274" w:lineRule="exact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7C04A0" w:rsidTr="007C04A0">
        <w:trPr>
          <w:trHeight w:hRule="exact" w:val="559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7C04A0" w:rsidP="007C04A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7C04A0" w:rsidRPr="00973A1C" w:rsidRDefault="007C04A0" w:rsidP="007C04A0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123C14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R2S Content Area Reading and Writing</w:t>
            </w:r>
            <w:r w:rsidR="007C04A0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="007C04A0">
              <w:rPr>
                <w:rFonts w:ascii="Times New Roman"/>
                <w:spacing w:val="-1"/>
                <w:sz w:val="20"/>
                <w:szCs w:val="20"/>
              </w:rPr>
              <w:t>–</w:t>
            </w:r>
            <w:r w:rsidR="007C04A0">
              <w:rPr>
                <w:rFonts w:ascii="Times New Roman"/>
                <w:spacing w:val="-1"/>
                <w:sz w:val="20"/>
                <w:szCs w:val="20"/>
              </w:rPr>
              <w:t xml:space="preserve"> 20-416-CARW</w:t>
            </w:r>
          </w:p>
          <w:p w:rsidR="007C04A0" w:rsidRDefault="007C04A0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7C04A0" w:rsidRPr="00973A1C" w:rsidRDefault="007C04A0" w:rsidP="007C04A0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Pr="00973A1C" w:rsidRDefault="007C04A0" w:rsidP="007C04A0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DC749E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Canyon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Literate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Environment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REA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796AC1" w:rsidTr="00796AC1">
        <w:trPr>
          <w:trHeight w:hRule="exact" w:val="56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96AC1" w:rsidRPr="00973A1C" w:rsidRDefault="00796AC1" w:rsidP="00DC749E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James Madison 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96AC1" w:rsidRPr="00973A1C" w:rsidRDefault="00796AC1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 xml:space="preserve">Literacy Based Learning in Secondary Education </w:t>
            </w:r>
            <w:r>
              <w:rPr>
                <w:rFonts w:ascii="Times New Roman"/>
                <w:spacing w:val="-2"/>
                <w:sz w:val="20"/>
                <w:szCs w:val="20"/>
              </w:rPr>
              <w:t>–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 READ 440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96AC1" w:rsidRDefault="00796AC1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College</w:t>
            </w:r>
          </w:p>
          <w:p w:rsidR="00796AC1" w:rsidRPr="00973A1C" w:rsidRDefault="00796AC1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Credit</w:t>
            </w:r>
          </w:p>
        </w:tc>
      </w:tr>
      <w:tr w:rsidR="00DC749E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Loyola Univ.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CIEP 423-Advance Literacy in Content Areas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college</w:t>
            </w:r>
          </w:p>
        </w:tc>
      </w:tr>
      <w:tr w:rsidR="00123C14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23C14" w:rsidRPr="00973A1C" w:rsidRDefault="00123C14" w:rsidP="00DC749E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University of Maryland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23C14" w:rsidRPr="00973A1C" w:rsidRDefault="00123C14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 xml:space="preserve">Reading and Multiple Literacies </w:t>
            </w:r>
            <w:r>
              <w:rPr>
                <w:rFonts w:ascii="Times New Roman"/>
                <w:spacing w:val="-2"/>
                <w:sz w:val="20"/>
                <w:szCs w:val="20"/>
              </w:rPr>
              <w:t>–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 EDRS 610 (424)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23C14" w:rsidRPr="00973A1C" w:rsidRDefault="00123C14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</w:p>
        </w:tc>
      </w:tr>
      <w:tr w:rsidR="00EE1714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E1714" w:rsidRPr="00973A1C" w:rsidRDefault="00EE1714" w:rsidP="00DC749E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Nova SE 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E1714" w:rsidRPr="00973A1C" w:rsidRDefault="00EE1714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 xml:space="preserve">Foundations of Reading for Content Area Teachers </w:t>
            </w:r>
            <w:r>
              <w:rPr>
                <w:rFonts w:ascii="Times New Roman"/>
                <w:spacing w:val="-2"/>
                <w:sz w:val="20"/>
                <w:szCs w:val="20"/>
              </w:rPr>
              <w:t>–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 RED 0550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EE1714" w:rsidRPr="00973A1C" w:rsidRDefault="00EE1714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Tr="00370A38">
        <w:trPr>
          <w:trHeight w:hRule="exact" w:val="28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Univ. of Nebraska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Reading in the Content Area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–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TE-854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Tr="004D3F2F">
        <w:trPr>
          <w:trHeight w:hRule="exact" w:val="1054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University of Phoenix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D3F2F" w:rsidRDefault="00DC749E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R2S Content Area </w:t>
            </w:r>
            <w:r w:rsidR="004D3F2F">
              <w:rPr>
                <w:rFonts w:ascii="Times New Roman"/>
                <w:spacing w:val="-2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 Early Childhood and Elementary Ed.- RDNG 507</w:t>
            </w:r>
          </w:p>
          <w:p w:rsidR="00DC749E" w:rsidRDefault="004D3F2F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R2S Content Area 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Reading </w:t>
            </w:r>
            <w:r>
              <w:rPr>
                <w:rFonts w:ascii="Times New Roman"/>
                <w:spacing w:val="-2"/>
                <w:sz w:val="20"/>
                <w:szCs w:val="20"/>
              </w:rPr>
              <w:t>–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 RDNG 510</w:t>
            </w:r>
          </w:p>
          <w:p w:rsidR="004D3F2F" w:rsidRDefault="004D3F2F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R2S Content Area 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Reading </w:t>
            </w:r>
            <w:r>
              <w:rPr>
                <w:rFonts w:ascii="Times New Roman"/>
                <w:spacing w:val="-2"/>
                <w:sz w:val="20"/>
                <w:szCs w:val="20"/>
              </w:rPr>
              <w:t>–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 SEC 534</w:t>
            </w:r>
          </w:p>
          <w:p w:rsidR="004D3F2F" w:rsidRPr="00973A1C" w:rsidRDefault="004D3F2F" w:rsidP="00DC749E">
            <w:pPr>
              <w:pStyle w:val="TableParagraph"/>
              <w:spacing w:line="265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207B6D" w:rsidTr="003E3A48">
        <w:trPr>
          <w:trHeight w:hRule="exact" w:val="27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60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UVA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EDIS 7710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Tr="003E3A48">
        <w:trPr>
          <w:trHeight w:hRule="exact" w:val="278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Walden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EDUC 6633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DC749E" w:rsidTr="00992F7B">
        <w:trPr>
          <w:trHeight w:hRule="exact" w:val="631"/>
        </w:trPr>
        <w:tc>
          <w:tcPr>
            <w:tcW w:w="212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60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Baldwin </w:t>
            </w:r>
            <w:r w:rsidR="00992F7B">
              <w:rPr>
                <w:rFonts w:ascii="Times New Roman"/>
                <w:spacing w:val="-1"/>
                <w:sz w:val="20"/>
                <w:szCs w:val="20"/>
              </w:rPr>
              <w:t xml:space="preserve">Wallace </w:t>
            </w:r>
            <w:r>
              <w:rPr>
                <w:rFonts w:ascii="Times New Roman"/>
                <w:spacing w:val="-1"/>
                <w:sz w:val="20"/>
                <w:szCs w:val="20"/>
              </w:rPr>
              <w:t>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9E" w:rsidRDefault="00DC749E" w:rsidP="00DC749E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Content Area Reading and Writing – EDU 348 </w:t>
            </w:r>
          </w:p>
          <w:p w:rsidR="00DC749E" w:rsidRPr="00973A1C" w:rsidRDefault="00DC749E" w:rsidP="00DC749E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(373)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749E" w:rsidRPr="00973A1C" w:rsidRDefault="00DC749E" w:rsidP="00DC749E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College credit</w:t>
            </w:r>
          </w:p>
        </w:tc>
      </w:tr>
    </w:tbl>
    <w:p w:rsidR="00A57ACF" w:rsidRDefault="00585FC3" w:rsidP="00AD67B9">
      <w:pPr>
        <w:pStyle w:val="BodyText"/>
        <w:spacing w:before="51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Professional</w:t>
      </w:r>
      <w:r>
        <w:rPr>
          <w:spacing w:val="-31"/>
        </w:rPr>
        <w:t xml:space="preserve"> </w:t>
      </w:r>
      <w:r>
        <w:rPr>
          <w:spacing w:val="-4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Provider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62738F" w:rsidRPr="00973A1C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2738F" w:rsidRPr="00973A1C" w:rsidRDefault="0062738F">
            <w:pPr>
              <w:pStyle w:val="TableParagraph"/>
              <w:ind w:left="97" w:right="863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CJ4 Literacy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2738F" w:rsidRPr="00973A1C" w:rsidRDefault="0062738F">
            <w:pPr>
              <w:pStyle w:val="TableParagraph"/>
              <w:ind w:left="99" w:right="6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Middle School and High School Teachers, 18-293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2738F" w:rsidRPr="00973A1C" w:rsidRDefault="0062738F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</w:p>
        </w:tc>
      </w:tr>
      <w:tr w:rsidR="00A57ACF" w:rsidRPr="00973A1C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8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Virtual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SC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(eLearning)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9" w:right="6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7" w:right="8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Virtual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SC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(eLearning)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7" w:right="8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Virtual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SC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(eLearning)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Media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Specialists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7" w:right="8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Virtual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SC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(eLearning)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Administrators 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Non-Instructional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Staff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7C04A0" w:rsidRPr="00973A1C">
        <w:trPr>
          <w:trHeight w:hRule="exact" w:val="84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7C04A0" w:rsidP="007C04A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7C04A0" w:rsidRPr="00973A1C" w:rsidRDefault="007C04A0" w:rsidP="007C04A0">
            <w:pPr>
              <w:pStyle w:val="TableParagraph"/>
              <w:ind w:left="97" w:right="624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123C14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R2S Content Area Reading and Writing</w:t>
            </w:r>
            <w:r w:rsidR="007C04A0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="007C04A0">
              <w:rPr>
                <w:rFonts w:ascii="Times New Roman"/>
                <w:spacing w:val="-1"/>
                <w:sz w:val="20"/>
                <w:szCs w:val="20"/>
              </w:rPr>
              <w:t>–</w:t>
            </w:r>
            <w:r w:rsidR="007C04A0">
              <w:rPr>
                <w:rFonts w:ascii="Times New Roman"/>
                <w:spacing w:val="-1"/>
                <w:sz w:val="20"/>
                <w:szCs w:val="20"/>
              </w:rPr>
              <w:t xml:space="preserve"> 20-416-CARW</w:t>
            </w:r>
          </w:p>
          <w:p w:rsidR="007C04A0" w:rsidRDefault="007C04A0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7C04A0" w:rsidRPr="00973A1C" w:rsidRDefault="007C04A0" w:rsidP="007C04A0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Pr="00973A1C" w:rsidRDefault="007C04A0" w:rsidP="007C04A0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A57ACF" w:rsidRPr="00973A1C">
        <w:trPr>
          <w:trHeight w:hRule="exact" w:val="84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6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High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Progress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Associates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15-4040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84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6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High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Progress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Associates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15-5040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A57ACF" w:rsidRPr="00973A1C" w:rsidRDefault="00585FC3">
            <w:pPr>
              <w:pStyle w:val="TableParagraph"/>
              <w:spacing w:line="229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833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6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High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Progress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Associates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9" w:right="6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Administrators 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Non-Instructional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Staff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15-7040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E6C64" w:rsidRPr="00973A1C">
        <w:trPr>
          <w:trHeight w:hRule="exact" w:val="56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E6C64" w:rsidRPr="00973A1C" w:rsidRDefault="00AE6C64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Kershaw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E6C64" w:rsidRPr="00973A1C" w:rsidRDefault="00AE6C64">
            <w:pPr>
              <w:pStyle w:val="TableParagraph"/>
              <w:spacing w:line="235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Content Area Reading and Writing for Early Childhood and Elementary Teachers 20-409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E6C64" w:rsidRPr="00973A1C" w:rsidRDefault="00AE6C64">
            <w:pPr>
              <w:pStyle w:val="TableParagraph"/>
              <w:spacing w:line="237" w:lineRule="auto"/>
              <w:ind w:left="104" w:right="213"/>
              <w:rPr>
                <w:rFonts w:ascii="Times New Roman"/>
                <w:sz w:val="20"/>
                <w:szCs w:val="20"/>
              </w:rPr>
            </w:pPr>
          </w:p>
        </w:tc>
      </w:tr>
      <w:tr w:rsidR="00A57ACF" w:rsidRPr="00973A1C">
        <w:trPr>
          <w:trHeight w:hRule="exact" w:val="56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Lee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Newman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14-4200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Lee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Newman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16-5212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57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Legacy Early College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  <w:szCs w:val="20"/>
              </w:rPr>
              <w:t>Teachers 21-442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7" w:right="8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Learning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15-4033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969C3" w:rsidRPr="00973A1C" w:rsidRDefault="005969C3" w:rsidP="005969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7" w:right="8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Learning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15-5033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969C3" w:rsidRPr="00973A1C" w:rsidRDefault="005969C3" w:rsidP="005969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7" w:right="8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Learning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Administrators 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Non-Instructional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Staff</w:t>
            </w:r>
            <w:r w:rsidRPr="00973A1C">
              <w:rPr>
                <w:rFonts w:ascii="Times New Roman"/>
                <w:spacing w:val="5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14-7033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969C3" w:rsidRPr="00973A1C" w:rsidRDefault="005969C3" w:rsidP="005969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7" w:right="1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Leaders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Teachers,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17-5239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969C3" w:rsidRPr="00973A1C" w:rsidRDefault="005969C3" w:rsidP="005969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7" w:right="1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Leaders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Administrators 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Non-Instructional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Staff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,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17-7240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Focus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6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14-45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Focus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15-5031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Focus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Administrators 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Non-Instructional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Staff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14-31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Leaders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15-5051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969C3" w:rsidRPr="00973A1C" w:rsidRDefault="005969C3" w:rsidP="005969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Leaders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1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15-7051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969C3" w:rsidRPr="00973A1C" w:rsidRDefault="005969C3" w:rsidP="005969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 w:rsidTr="006B0A85">
        <w:trPr>
          <w:trHeight w:hRule="exact" w:val="57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PBS </w:t>
            </w:r>
            <w:proofErr w:type="spellStart"/>
            <w:r w:rsidRPr="00973A1C">
              <w:rPr>
                <w:rFonts w:ascii="Times New Roman"/>
                <w:spacing w:val="-1"/>
                <w:sz w:val="20"/>
                <w:szCs w:val="20"/>
              </w:rPr>
              <w:t>Teacherline</w:t>
            </w:r>
            <w:proofErr w:type="spellEnd"/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1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RDLA 272: Vocabulary as a Foundation for Learning (primarily intended for Early Childhood and Elementary Teachers), 18-346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5969C3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7" w:right="4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SCDE-Office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Adult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Education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9" w:right="13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Writing,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17-238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 w:rsidTr="00C96C6D">
        <w:trPr>
          <w:trHeight w:hRule="exact" w:val="107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42" w:lineRule="auto"/>
              <w:ind w:left="97" w:righ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 xml:space="preserve">SC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Coach</w:t>
            </w:r>
            <w:r w:rsidRPr="00973A1C">
              <w:rPr>
                <w:rFonts w:ascii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Institute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</w:p>
          <w:p w:rsidR="005969C3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  <w:szCs w:val="20"/>
              </w:rPr>
              <w:t>Teachers 15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-4001</w:t>
            </w:r>
            <w:r>
              <w:rPr>
                <w:rFonts w:ascii="Times New Roman"/>
                <w:spacing w:val="-1"/>
                <w:sz w:val="20"/>
                <w:szCs w:val="20"/>
              </w:rPr>
              <w:t>;</w:t>
            </w:r>
          </w:p>
          <w:p w:rsidR="005969C3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 for Middle Level and Secondary Teachers 15-5001;</w:t>
            </w:r>
          </w:p>
          <w:p w:rsidR="005969C3" w:rsidRPr="00973A1C" w:rsidRDefault="005969C3" w:rsidP="005969C3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 for Administrators and Non-Instructional Staff 15-7001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5969C3" w:rsidRPr="00973A1C" w:rsidRDefault="005969C3" w:rsidP="005969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 w:rsidTr="006B0A85">
        <w:trPr>
          <w:trHeight w:hRule="exact" w:val="91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ind w:left="97" w:righ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Susie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Long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1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Urban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Education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Collective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16-4217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 w:rsidTr="0040634E">
        <w:trPr>
          <w:trHeight w:hRule="exact" w:val="55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97" w:righ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Urban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Education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Collective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  <w:szCs w:val="20"/>
              </w:rPr>
              <w:t>19-382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969C3" w:rsidRPr="00973A1C" w:rsidTr="006B0A85">
        <w:trPr>
          <w:trHeight w:hRule="exact" w:val="71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97" w:right="43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Southern Regional Education Board (SREB)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 Design Collaborative (LDC) 17-262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60 hours PD </w:t>
            </w:r>
          </w:p>
        </w:tc>
      </w:tr>
      <w:tr w:rsidR="005969C3" w:rsidRPr="00973A1C" w:rsidTr="0040634E">
        <w:trPr>
          <w:trHeight w:hRule="exact" w:val="47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97" w:right="43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Virtual SC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18-348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69C3" w:rsidRPr="00973A1C" w:rsidRDefault="005969C3" w:rsidP="005969C3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 PD credit</w:t>
            </w:r>
          </w:p>
        </w:tc>
      </w:tr>
    </w:tbl>
    <w:p w:rsidR="00AD67B9" w:rsidRDefault="00585FC3">
      <w:pPr>
        <w:pStyle w:val="BodyText"/>
        <w:spacing w:before="220"/>
        <w:rPr>
          <w:b w:val="0"/>
          <w:bCs w:val="0"/>
        </w:rPr>
      </w:pPr>
      <w:r>
        <w:rPr>
          <w:spacing w:val="-3"/>
        </w:rPr>
        <w:t>District/School</w:t>
      </w:r>
      <w:r>
        <w:rPr>
          <w:spacing w:val="-22"/>
        </w:rPr>
        <w:t xml:space="preserve"> </w:t>
      </w:r>
      <w:r>
        <w:rPr>
          <w:spacing w:val="-1"/>
        </w:rPr>
        <w:t>Offered</w:t>
      </w:r>
      <w:r>
        <w:rPr>
          <w:spacing w:val="-22"/>
        </w:rPr>
        <w:t xml:space="preserve"> </w:t>
      </w:r>
      <w:r>
        <w:rPr>
          <w:spacing w:val="-3"/>
        </w:rPr>
        <w:t>Professional</w:t>
      </w:r>
      <w:r>
        <w:rPr>
          <w:spacing w:val="-19"/>
        </w:rPr>
        <w:t xml:space="preserve"> </w:t>
      </w:r>
      <w:r>
        <w:rPr>
          <w:spacing w:val="-2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8"/>
        <w:gridCol w:w="21"/>
        <w:gridCol w:w="6123"/>
        <w:gridCol w:w="1080"/>
      </w:tblGrid>
      <w:tr w:rsidR="00A57ACF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District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74" w:lineRule="exact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764B1A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64B1A" w:rsidRPr="00973A1C" w:rsidRDefault="00764B1A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Anderson 1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64B1A" w:rsidRPr="00973A1C" w:rsidRDefault="00764B1A">
            <w:pPr>
              <w:pStyle w:val="TableParagraph"/>
              <w:spacing w:line="238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17-276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64B1A" w:rsidRPr="00973A1C" w:rsidRDefault="00764B1A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7C04A0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Pr="00973A1C" w:rsidRDefault="007C04A0" w:rsidP="007C04A0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Anderson 2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Pr="00973A1C" w:rsidRDefault="007C04A0" w:rsidP="007C04A0">
            <w:pPr>
              <w:pStyle w:val="TableParagraph"/>
              <w:spacing w:line="238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  <w:szCs w:val="20"/>
              </w:rPr>
              <w:t>Teachers 20-412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Pr="00973A1C" w:rsidRDefault="007C04A0" w:rsidP="007C04A0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Berkeley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8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16-5214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Beaufort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9" w:right="3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Childhood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3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15-4121</w:t>
            </w:r>
            <w:r w:rsidR="00CE1256" w:rsidRPr="00973A1C">
              <w:rPr>
                <w:rFonts w:ascii="Times New Roman"/>
                <w:spacing w:val="-1"/>
                <w:sz w:val="20"/>
                <w:szCs w:val="20"/>
              </w:rPr>
              <w:t xml:space="preserve"> and 17-251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4E7137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Beaufort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DF32C1">
            <w:pPr>
              <w:pStyle w:val="TableParagraph"/>
              <w:spacing w:line="237" w:lineRule="auto"/>
              <w:ind w:left="99" w:right="3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Middle and High School Teachers 17-252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4E7137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164FB6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64FB6" w:rsidRPr="00973A1C" w:rsidRDefault="00164FB6" w:rsidP="00164FB6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Bridges Prep School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64FB6" w:rsidRPr="00973A1C" w:rsidRDefault="00164FB6" w:rsidP="00164FB6">
            <w:pPr>
              <w:pStyle w:val="TableParagraph"/>
              <w:spacing w:line="237" w:lineRule="auto"/>
              <w:ind w:left="99" w:right="306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4"/>
                <w:sz w:val="20"/>
                <w:szCs w:val="20"/>
              </w:rPr>
              <w:t>20-428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64FB6" w:rsidRPr="00973A1C" w:rsidRDefault="00164FB6" w:rsidP="00164FB6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5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15-4060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14-5060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DF32C1" w:rsidRPr="00973A1C" w:rsidRDefault="00DF32C1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ind w:left="-1" w:right="9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College </w:t>
            </w:r>
            <w:r w:rsidRPr="00973A1C">
              <w:rPr>
                <w:rFonts w:ascii="Times New Roman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Charleston/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ind w:left="1" w:right="3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 822 V</w:t>
            </w:r>
            <w:r w:rsidRPr="00973A1C">
              <w:rPr>
                <w:rFonts w:ascii="Times New Roman" w:eastAsia="Times New Roman" w:hAnsi="Times New Roman" w:cs="Times New Roman"/>
                <w:spacing w:val="5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“Charleston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County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 Succeed in and</w:t>
            </w:r>
            <w:r w:rsidRPr="00973A1C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Through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Arts: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Utilizing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arts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integration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2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  <w:p w:rsidR="00DF32C1" w:rsidRPr="00973A1C" w:rsidRDefault="00DF32C1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Calibri"/>
                <w:sz w:val="20"/>
                <w:szCs w:val="20"/>
              </w:rPr>
              <w:t>o</w:t>
            </w:r>
            <w:r w:rsidRPr="00973A1C">
              <w:rPr>
                <w:rFonts w:ascii="Times New Roman"/>
                <w:sz w:val="20"/>
                <w:szCs w:val="20"/>
              </w:rPr>
              <w:t>r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PD</w:t>
            </w:r>
          </w:p>
        </w:tc>
      </w:tr>
      <w:tr w:rsidR="00DF32C1" w:rsidRPr="00973A1C" w:rsidTr="006B0A85">
        <w:trPr>
          <w:trHeight w:hRule="exact" w:val="307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Cherokee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7" w:lineRule="auto"/>
              <w:ind w:left="99" w:right="6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Adolescent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Literacy: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Disciplines</w:t>
            </w:r>
            <w:r w:rsidRPr="00973A1C">
              <w:rPr>
                <w:rFonts w:ascii="Times New Roman"/>
                <w:spacing w:val="3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16-5234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22335" w:rsidRPr="00973A1C" w:rsidTr="006B0A85">
        <w:trPr>
          <w:trHeight w:hRule="exact" w:val="559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22335" w:rsidRPr="00973A1C" w:rsidRDefault="00422335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Cherokee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22335" w:rsidRPr="00973A1C" w:rsidRDefault="00422335" w:rsidP="009B021A">
            <w:pPr>
              <w:pStyle w:val="TableParagraph"/>
              <w:spacing w:line="237" w:lineRule="auto"/>
              <w:ind w:left="99" w:right="602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R2S Content Area Reading and Writing for Administrators and Non-Instructional Staff </w:t>
            </w:r>
            <w:r w:rsidR="009B021A" w:rsidRPr="00973A1C">
              <w:rPr>
                <w:rFonts w:ascii="Times New Roman"/>
                <w:spacing w:val="-3"/>
                <w:sz w:val="20"/>
                <w:szCs w:val="20"/>
              </w:rPr>
              <w:t xml:space="preserve">;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17-267</w:t>
            </w:r>
            <w:r w:rsidR="009B021A" w:rsidRPr="00973A1C">
              <w:rPr>
                <w:rFonts w:ascii="Times New Roman"/>
                <w:spacing w:val="-3"/>
                <w:sz w:val="20"/>
                <w:szCs w:val="20"/>
              </w:rPr>
              <w:t>, 17-285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22335" w:rsidRPr="00973A1C" w:rsidRDefault="00422335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DF32C1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Chester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8" w:lineRule="auto"/>
              <w:ind w:left="99" w:right="6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14-10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Chester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15-99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46DC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46DCD" w:rsidRPr="00973A1C" w:rsidRDefault="00646DCD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CJ4 Literacy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46DCD" w:rsidRPr="00973A1C" w:rsidRDefault="00646DCD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Administrators and Non-Instructional Staff 18-330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46DCD" w:rsidRPr="00973A1C" w:rsidRDefault="00646DCD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DF32C1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Clover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16-5229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320102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20102" w:rsidRPr="00973A1C" w:rsidRDefault="00320102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Clover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20102" w:rsidRPr="00973A1C" w:rsidRDefault="00320102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Administrators and Non-Instructional Staff 17-272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20102" w:rsidRPr="00973A1C" w:rsidRDefault="00320102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 w:rsidTr="00AD67B9">
        <w:trPr>
          <w:trHeight w:hRule="exact" w:val="568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4E7137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Colleton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521C7C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="00521C7C" w:rsidRPr="00973A1C">
              <w:rPr>
                <w:rFonts w:ascii="Times New Roman"/>
                <w:spacing w:val="35"/>
                <w:sz w:val="20"/>
                <w:szCs w:val="20"/>
              </w:rPr>
              <w:t xml:space="preserve">Early Childhood and </w:t>
            </w:r>
            <w:proofErr w:type="spellStart"/>
            <w:r w:rsidR="00521C7C" w:rsidRPr="00973A1C">
              <w:rPr>
                <w:rFonts w:ascii="Times New Roman"/>
                <w:spacing w:val="35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Teachers</w:t>
            </w:r>
            <w:proofErr w:type="spellEnd"/>
            <w:r w:rsidRPr="00973A1C">
              <w:rPr>
                <w:rFonts w:ascii="Times New Roman"/>
                <w:spacing w:val="-3"/>
                <w:sz w:val="20"/>
                <w:szCs w:val="20"/>
              </w:rPr>
              <w:t>,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16-5235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4E7137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Colleton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Teachers,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16-5235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Darlington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5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16-5228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Darlington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Administrators 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Non-Instructional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Staff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16-7228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DF32C1" w:rsidRPr="00973A1C" w:rsidRDefault="00DF32C1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64402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 w:rsidP="00431E68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Darlington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 w:rsidP="00431E68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proofErr w:type="spellEnd"/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School Psychologist; 17-290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 w:rsidP="00431E68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D64402" w:rsidRPr="00973A1C" w:rsidRDefault="00D64402" w:rsidP="00431E68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04CBF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4CBF" w:rsidRPr="00973A1C" w:rsidRDefault="00904CBF" w:rsidP="00431E68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Dorchester Two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4CBF" w:rsidRPr="00973A1C" w:rsidRDefault="00904CBF" w:rsidP="00431E68">
            <w:pPr>
              <w:pStyle w:val="TableParagraph"/>
              <w:spacing w:line="242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Middle Level and High School Teachers, 19-369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4CBF" w:rsidRPr="00973A1C" w:rsidRDefault="00904CBF" w:rsidP="00431E68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904CBF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4CBF" w:rsidRPr="00973A1C" w:rsidRDefault="00904CBF" w:rsidP="00904CBF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Dorchester Two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4CBF" w:rsidRPr="00973A1C" w:rsidRDefault="00904CBF" w:rsidP="00904CBF">
            <w:pPr>
              <w:pStyle w:val="TableParagraph"/>
              <w:spacing w:line="242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Early Childhood and Elementary Teachers, 19-370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04CBF" w:rsidRPr="00973A1C" w:rsidRDefault="00904CBF" w:rsidP="00904CBF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D64402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Fairfield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36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16-4232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64402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Fairfield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35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16-5230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64402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Georgetown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16-5138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64402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Greenville County Schools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17-278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64402" w:rsidRPr="00973A1C" w:rsidRDefault="00D64402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813E8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13E8" w:rsidRPr="00973A1C" w:rsidRDefault="00D813E8" w:rsidP="00D813E8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Greenville County Schools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13E8" w:rsidRPr="00973A1C" w:rsidRDefault="00D813E8" w:rsidP="00D813E8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>, 18-351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813E8" w:rsidRPr="00973A1C" w:rsidRDefault="00D813E8" w:rsidP="00D813E8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0711A3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711A3" w:rsidRPr="00973A1C" w:rsidRDefault="000711A3" w:rsidP="00D813E8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Greenville </w:t>
            </w:r>
            <w:r>
              <w:rPr>
                <w:rFonts w:ascii="Times New Roman"/>
                <w:spacing w:val="-1"/>
                <w:sz w:val="20"/>
                <w:szCs w:val="20"/>
              </w:rPr>
              <w:t>–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Robert Cashion Elementary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711A3" w:rsidRPr="00973A1C" w:rsidRDefault="000711A3" w:rsidP="00D813E8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Content Area Reading and Writing for Early Childhood and Elementary Teachers 20-399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711A3" w:rsidRPr="00973A1C" w:rsidRDefault="000711A3" w:rsidP="00D813E8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93CD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High Point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Middle and High School Teachers, 19-368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of PD</w:t>
            </w:r>
          </w:p>
        </w:tc>
      </w:tr>
      <w:tr w:rsidR="00493CD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Lancaster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16-4166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93CD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Lancaster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7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15-5072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93CD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Lancaster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Administrators and Non-Instructional Staff, 18-29460 hours of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of PD</w:t>
            </w:r>
          </w:p>
        </w:tc>
      </w:tr>
      <w:tr w:rsidR="00493CD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Laurens 56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Middle and High School Teachers, 18-308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of PD</w:t>
            </w:r>
          </w:p>
        </w:tc>
      </w:tr>
      <w:tr w:rsidR="00493CD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Laurens 56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7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Administrators and Non-Instructional Staff, 18-322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of PD</w:t>
            </w:r>
          </w:p>
        </w:tc>
      </w:tr>
      <w:tr w:rsidR="00493CDD" w:rsidRPr="00973A1C">
        <w:trPr>
          <w:trHeight w:hRule="exact" w:val="569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One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ind w:left="99" w:right="2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3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15-4029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93CDD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58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One</w:t>
            </w:r>
          </w:p>
          <w:p w:rsidR="00493CDD" w:rsidRPr="00973A1C" w:rsidRDefault="00493CDD" w:rsidP="00493CDD">
            <w:pPr>
              <w:rPr>
                <w:sz w:val="20"/>
                <w:szCs w:val="20"/>
              </w:rPr>
            </w:pP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42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15-5029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93CDD" w:rsidRPr="00973A1C" w:rsidTr="00370A38">
        <w:trPr>
          <w:trHeight w:hRule="exact" w:val="69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58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 Four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42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Content Area Reading and Writing for Middle Level and Secondary Teachers 18-310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93CDD" w:rsidRPr="00973A1C" w:rsidRDefault="00493CDD" w:rsidP="00493CDD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A57ACF" w:rsidRPr="00973A1C" w:rsidTr="00F90DCA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6" w:lineRule="auto"/>
              <w:ind w:left="97" w:right="6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Lexington-</w:t>
            </w:r>
            <w:r w:rsidRPr="00973A1C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6" w:lineRule="auto"/>
              <w:ind w:left="99" w:righ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15-4119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F90DCA" w:rsidRPr="00973A1C" w:rsidTr="006D305C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90DCA" w:rsidRPr="00973A1C" w:rsidRDefault="00F90DCA" w:rsidP="00F90DCA">
            <w:pPr>
              <w:pStyle w:val="TableParagraph"/>
              <w:spacing w:line="236" w:lineRule="auto"/>
              <w:ind w:left="97" w:right="6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Lexington-</w:t>
            </w:r>
            <w:r w:rsidRPr="00973A1C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90DCA" w:rsidRPr="00973A1C" w:rsidRDefault="00F90DCA" w:rsidP="00F90DCA">
            <w:pPr>
              <w:pStyle w:val="TableParagraph"/>
              <w:spacing w:line="236" w:lineRule="auto"/>
              <w:ind w:left="99" w:righ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Middle and High School</w:t>
            </w:r>
            <w:r w:rsidRPr="00973A1C">
              <w:rPr>
                <w:rFonts w:ascii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="005D4B83" w:rsidRPr="00973A1C">
              <w:rPr>
                <w:rFonts w:ascii="Times New Roman"/>
                <w:spacing w:val="-1"/>
                <w:sz w:val="20"/>
                <w:szCs w:val="20"/>
              </w:rPr>
              <w:t>16-5194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90DCA" w:rsidRPr="00973A1C" w:rsidRDefault="00F90DCA" w:rsidP="00F90DCA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F006E" w:rsidRPr="00973A1C" w:rsidTr="009F006E">
        <w:trPr>
          <w:trHeight w:hRule="exact" w:val="883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6" w:lineRule="auto"/>
              <w:ind w:left="97" w:right="6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Lexington-</w:t>
            </w:r>
            <w:r w:rsidRPr="00973A1C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Five (Lee</w:t>
            </w:r>
            <w:r w:rsidR="00AD67B9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Newman)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6" w:lineRule="auto"/>
              <w:ind w:left="99" w:righ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Summer Reading Institute:  R2S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Middle and High School</w:t>
            </w:r>
            <w:r w:rsidRPr="00973A1C">
              <w:rPr>
                <w:rFonts w:ascii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18-298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F006E" w:rsidRPr="00973A1C" w:rsidTr="006D305C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6" w:lineRule="auto"/>
              <w:ind w:left="97" w:right="64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Oconee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6" w:lineRule="auto"/>
              <w:ind w:left="99" w:right="225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Content Area Reading and Writing  for Early Childhood and Elementary Education Teachers,  17-256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F006E" w:rsidRPr="00973A1C" w:rsidTr="00DD5271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6" w:lineRule="auto"/>
              <w:ind w:left="97" w:right="64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Oconee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6" w:lineRule="auto"/>
              <w:ind w:left="99" w:right="225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Content Area Reading and Writing  for Middle and High School  Teachers, 17-260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F006E" w:rsidRPr="00973A1C" w:rsidTr="00431E68">
        <w:trPr>
          <w:trHeight w:hRule="exact" w:val="528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Oconee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 Area Reading and Writing for Administrators and Non-Instructional Staff; 17-282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F006E" w:rsidRPr="00973A1C" w:rsidRDefault="009F006E" w:rsidP="009F006E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6B0A85" w:rsidRPr="00973A1C" w:rsidTr="006B0A85">
        <w:trPr>
          <w:trHeight w:hRule="exact" w:val="487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One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 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Content Area Reading and Writing for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Childhood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15-4089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1"/>
                <w:sz w:val="20"/>
                <w:szCs w:val="20"/>
              </w:rPr>
              <w:t xml:space="preserve">60 hours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6B0A85">
        <w:trPr>
          <w:trHeight w:hRule="exact" w:val="829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97" w:right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One/USC</w:t>
            </w:r>
            <w:r w:rsidRPr="00973A1C">
              <w:rPr>
                <w:rFonts w:ascii="Times New Roman"/>
                <w:spacing w:val="2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Urban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Education</w:t>
            </w:r>
            <w:r w:rsidRPr="00973A1C">
              <w:rPr>
                <w:rFonts w:ascii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Collaborative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14-4217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6B0A85" w:rsidRPr="00973A1C" w:rsidRDefault="006B0A85" w:rsidP="006B0A85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F06404">
        <w:trPr>
          <w:trHeight w:hRule="exact" w:val="559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97" w:right="142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Rock Hill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57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Early Childhood and Elementary Teachers 18-326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6B0A85" w:rsidRPr="00973A1C">
        <w:trPr>
          <w:trHeight w:hRule="exact" w:val="835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97" w:right="142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Southeastern Regional School Board (SREB)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57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 Area Reading and Writing for Middle and High School Teachers, 17-262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6B0A85" w:rsidRPr="00973A1C" w:rsidRDefault="006B0A85" w:rsidP="006B0A85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F84DEE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84DEE" w:rsidRPr="00973A1C" w:rsidRDefault="00F84DEE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SC School for the Deaf and Blind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84DEE" w:rsidRPr="00973A1C" w:rsidRDefault="00F84DEE" w:rsidP="006B0A85">
            <w:pPr>
              <w:pStyle w:val="TableParagraph"/>
              <w:spacing w:line="237" w:lineRule="auto"/>
              <w:ind w:left="99" w:right="225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Content Area Reading and Writing for K-5</w:t>
            </w:r>
            <w:r w:rsidRPr="00F84DEE">
              <w:rPr>
                <w:rFonts w:ascii="Times New Roman"/>
                <w:spacing w:val="-1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Grade Teachers 20-404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84DEE" w:rsidRPr="00973A1C" w:rsidRDefault="00F84DEE" w:rsidP="00F84DEE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F84DEE" w:rsidRPr="00973A1C" w:rsidRDefault="00F84DEE" w:rsidP="00F84DEE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Saluda County Schools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7" w:lineRule="auto"/>
              <w:ind w:left="99" w:right="225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17-244</w:t>
            </w:r>
          </w:p>
          <w:p w:rsidR="006B0A85" w:rsidRPr="00973A1C" w:rsidRDefault="006B0A85" w:rsidP="006B0A85">
            <w:pPr>
              <w:pStyle w:val="TableParagraph"/>
              <w:spacing w:line="237" w:lineRule="auto"/>
              <w:ind w:left="99" w:right="225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for Early Childhood/Elementary, Middle/High, Media Specialists, Administration/NI Staff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Two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for Administrators and Non-Instructional Staff, 18-312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of PD</w:t>
            </w:r>
          </w:p>
        </w:tc>
      </w:tr>
      <w:tr w:rsidR="006B0A85" w:rsidRPr="00973A1C">
        <w:trPr>
          <w:trHeight w:hRule="exact" w:val="564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Two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7" w:lineRule="auto"/>
              <w:ind w:left="99" w:right="2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Childhood</w:t>
            </w:r>
            <w:r w:rsidRPr="00973A1C">
              <w:rPr>
                <w:rFonts w:ascii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Elementary</w:t>
            </w:r>
            <w:r w:rsidRPr="00973A1C">
              <w:rPr>
                <w:rFonts w:ascii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15-4057 and 17-247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>
        <w:trPr>
          <w:trHeight w:hRule="exact" w:val="468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Three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16-5227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646DCD">
        <w:trPr>
          <w:trHeight w:hRule="exact" w:val="595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Three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for Early Childhood and Elementary Teachers 18-333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936230">
        <w:trPr>
          <w:trHeight w:hRule="exact" w:val="717"/>
        </w:trPr>
        <w:tc>
          <w:tcPr>
            <w:tcW w:w="20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Three</w:t>
            </w:r>
          </w:p>
        </w:tc>
        <w:tc>
          <w:tcPr>
            <w:tcW w:w="6144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for Administrators and Non-Instructional Staff, 18-311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936230">
        <w:trPr>
          <w:trHeight w:hRule="exact" w:val="717"/>
        </w:trPr>
        <w:tc>
          <w:tcPr>
            <w:tcW w:w="20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Five</w:t>
            </w:r>
          </w:p>
        </w:tc>
        <w:tc>
          <w:tcPr>
            <w:tcW w:w="6144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for Administrators and Non-Instructional Staff 17-253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164FB6" w:rsidRPr="00973A1C" w:rsidTr="00936230">
        <w:trPr>
          <w:trHeight w:hRule="exact" w:val="717"/>
        </w:trPr>
        <w:tc>
          <w:tcPr>
            <w:tcW w:w="206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64FB6" w:rsidRPr="00973A1C" w:rsidRDefault="00164FB6" w:rsidP="00164FB6">
            <w:pPr>
              <w:pStyle w:val="TableParagraph"/>
              <w:spacing w:line="265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Five</w:t>
            </w:r>
          </w:p>
        </w:tc>
        <w:tc>
          <w:tcPr>
            <w:tcW w:w="6144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64FB6" w:rsidRPr="00973A1C" w:rsidRDefault="00164FB6" w:rsidP="00164FB6">
            <w:pPr>
              <w:pStyle w:val="TableParagraph"/>
              <w:spacing w:line="265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3"/>
                <w:sz w:val="20"/>
                <w:szCs w:val="20"/>
              </w:rPr>
              <w:t>for Early Childhood and Elementary Educators  20-430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64FB6" w:rsidRPr="00973A1C" w:rsidRDefault="00164FB6" w:rsidP="00164FB6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936230">
        <w:trPr>
          <w:trHeight w:hRule="exact" w:val="546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Six</w:t>
            </w:r>
          </w:p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z w:val="20"/>
                <w:szCs w:val="20"/>
              </w:rPr>
            </w:pPr>
          </w:p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for Early Childhood and Elementary Teachers;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16-5179</w:t>
            </w:r>
          </w:p>
          <w:p w:rsidR="006B0A85" w:rsidRPr="00973A1C" w:rsidRDefault="006B0A85" w:rsidP="006B0A85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936230">
        <w:trPr>
          <w:trHeight w:hRule="exact" w:val="528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Six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 Area Reading and Writing for Middle Level and High School Teachers; 17-257, 17-283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6B0A85" w:rsidRPr="00973A1C" w:rsidTr="00431E68">
        <w:trPr>
          <w:trHeight w:hRule="exact" w:val="528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Six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Content Area Reading and Writing for Administrators and Non-Instructional Staff; 17-280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6B0A85" w:rsidRPr="00973A1C">
        <w:trPr>
          <w:trHeight w:hRule="exact" w:val="562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S2TEM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Centers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7" w:lineRule="auto"/>
              <w:ind w:left="99" w:right="7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15-5081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154EF5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Sumter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8" w:lineRule="auto"/>
              <w:ind w:left="99" w:right="6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Content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3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Middle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Level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Secondary</w:t>
            </w:r>
            <w:r w:rsidRPr="00973A1C">
              <w:rPr>
                <w:rFonts w:ascii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Teachers 15-5140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711906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Union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8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17-274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6B0A85" w:rsidRPr="00973A1C" w:rsidTr="00365139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Union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spacing w:line="238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Content Area Reading and Writing for Middle Level and High School Teachers 17-275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6B0A85" w:rsidRPr="00973A1C" w:rsidRDefault="006B0A85" w:rsidP="006B0A8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365139" w:rsidRPr="00973A1C" w:rsidTr="00711906">
        <w:trPr>
          <w:trHeight w:hRule="exact" w:val="560"/>
        </w:trPr>
        <w:tc>
          <w:tcPr>
            <w:tcW w:w="208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5139" w:rsidRPr="00973A1C" w:rsidRDefault="00365139" w:rsidP="006B0A85">
            <w:pPr>
              <w:pStyle w:val="TableParagraph"/>
              <w:spacing w:line="262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Virtual Charter School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5139" w:rsidRPr="00973A1C" w:rsidRDefault="00365139" w:rsidP="006B0A85">
            <w:pPr>
              <w:pStyle w:val="TableParagraph"/>
              <w:spacing w:line="238" w:lineRule="auto"/>
              <w:ind w:left="99" w:right="6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Content Area Reading and Writing 19-394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5139" w:rsidRPr="00973A1C" w:rsidRDefault="00365139" w:rsidP="006B0A85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</w:tbl>
    <w:p w:rsidR="00D32AFA" w:rsidRDefault="00D32AFA">
      <w:pPr>
        <w:pStyle w:val="Heading2"/>
        <w:rPr>
          <w:spacing w:val="-3"/>
        </w:rPr>
      </w:pPr>
    </w:p>
    <w:p w:rsidR="00D32AFA" w:rsidRDefault="00D32AFA">
      <w:pPr>
        <w:pStyle w:val="Heading2"/>
        <w:rPr>
          <w:spacing w:val="-3"/>
        </w:rPr>
      </w:pPr>
    </w:p>
    <w:p w:rsidR="00D32AFA" w:rsidRDefault="00585FC3" w:rsidP="00D32AFA">
      <w:pPr>
        <w:pStyle w:val="Heading1"/>
        <w:spacing w:before="38"/>
        <w:ind w:left="0"/>
        <w:rPr>
          <w:spacing w:val="-2"/>
        </w:rPr>
      </w:pPr>
      <w:r>
        <w:rPr>
          <w:spacing w:val="-3"/>
        </w:rPr>
        <w:t>Instructional</w:t>
      </w:r>
      <w:r>
        <w:rPr>
          <w:spacing w:val="-61"/>
        </w:rPr>
        <w:t xml:space="preserve"> </w:t>
      </w:r>
      <w:r>
        <w:rPr>
          <w:spacing w:val="-2"/>
        </w:rPr>
        <w:t>Practices</w:t>
      </w:r>
    </w:p>
    <w:p w:rsidR="00D32AFA" w:rsidRDefault="00D32AFA" w:rsidP="00D32AFA">
      <w:pPr>
        <w:pStyle w:val="Heading1"/>
        <w:spacing w:before="38"/>
        <w:ind w:left="0"/>
        <w:rPr>
          <w:spacing w:val="-1"/>
          <w:sz w:val="28"/>
          <w:szCs w:val="28"/>
        </w:rPr>
      </w:pPr>
      <w:r>
        <w:rPr>
          <w:spacing w:val="-1"/>
          <w:sz w:val="28"/>
          <w:szCs w:val="28"/>
          <w:highlight w:val="yellow"/>
        </w:rPr>
        <w:t>**Educators who can document completion of 60 hours of dyslexia training authorized by programs such as Orton-</w:t>
      </w:r>
      <w:proofErr w:type="spellStart"/>
      <w:r>
        <w:rPr>
          <w:spacing w:val="-1"/>
          <w:sz w:val="28"/>
          <w:szCs w:val="28"/>
          <w:highlight w:val="yellow"/>
        </w:rPr>
        <w:t>Gillingham</w:t>
      </w:r>
      <w:proofErr w:type="spellEnd"/>
      <w:r>
        <w:rPr>
          <w:spacing w:val="-1"/>
          <w:sz w:val="28"/>
          <w:szCs w:val="28"/>
          <w:highlight w:val="yellow"/>
        </w:rPr>
        <w:t xml:space="preserve"> or Wilson Reading Systems may receive credit for the Instructional Practices course. The course will have to meet the renewal requirements and </w:t>
      </w:r>
      <w:proofErr w:type="gramStart"/>
      <w:r>
        <w:rPr>
          <w:spacing w:val="-1"/>
          <w:sz w:val="28"/>
          <w:szCs w:val="28"/>
          <w:highlight w:val="yellow"/>
        </w:rPr>
        <w:t>be approved</w:t>
      </w:r>
      <w:proofErr w:type="gramEnd"/>
      <w:r>
        <w:rPr>
          <w:spacing w:val="-1"/>
          <w:sz w:val="28"/>
          <w:szCs w:val="28"/>
          <w:highlight w:val="yellow"/>
        </w:rPr>
        <w:t xml:space="preserve"> by the renewal coordinator in the Office of Educator Services in order for educators to receive recertification credit.</w:t>
      </w:r>
    </w:p>
    <w:p w:rsidR="00A57ACF" w:rsidRDefault="00585FC3" w:rsidP="00AD67B9">
      <w:pPr>
        <w:pStyle w:val="BodyText"/>
        <w:tabs>
          <w:tab w:val="right" w:pos="9500"/>
        </w:tabs>
        <w:spacing w:before="202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8"/>
        </w:rPr>
        <w:t xml:space="preserve"> </w:t>
      </w:r>
      <w:r>
        <w:rPr>
          <w:spacing w:val="-3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104"/>
        <w:gridCol w:w="1080"/>
      </w:tblGrid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Course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022B4D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42" w:lineRule="auto"/>
              <w:ind w:left="97" w:right="962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Bob Jones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R2S Foundations in Reading for Elementary Teachers – </w:t>
            </w:r>
          </w:p>
          <w:p w:rsidR="00022B4D" w:rsidRPr="00973A1C" w:rsidRDefault="00022B4D" w:rsidP="00022B4D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 353, ED 362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22B4D" w:rsidRPr="00973A1C" w:rsidRDefault="00022B4D" w:rsidP="00022B4D">
            <w:pPr>
              <w:pStyle w:val="TableParagraph"/>
              <w:spacing w:line="210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w w:val="95"/>
                <w:sz w:val="20"/>
                <w:szCs w:val="20"/>
              </w:rPr>
              <w:t>graduate</w:t>
            </w:r>
          </w:p>
        </w:tc>
      </w:tr>
      <w:tr w:rsidR="00A57ACF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322</w:t>
            </w:r>
            <w:r w:rsidR="00C20086"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; EDU 677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Under-</w:t>
            </w:r>
          </w:p>
          <w:p w:rsidR="00A57ACF" w:rsidRPr="00973A1C" w:rsidRDefault="00585FC3">
            <w:pPr>
              <w:pStyle w:val="TableParagraph"/>
              <w:spacing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7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Methods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Material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for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Developing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Skills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589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0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Disciplinary Literacy- EDLT 8370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5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8130</w:t>
            </w:r>
            <w:r w:rsidR="00AE68D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and EDLT 8370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56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ind w:left="104" w:right="3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Teacher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II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881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8810,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881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or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8810,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751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7510,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Lessons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735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350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42" w:lineRule="auto"/>
              <w:ind w:left="104" w:right="4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738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or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7380,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838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8380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42" w:lineRule="auto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Early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Assessment</w:t>
            </w:r>
            <w:r w:rsidRPr="00973A1C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841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8410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A/S</w:t>
            </w:r>
            <w:r w:rsidRPr="00973A1C">
              <w:rPr>
                <w:rFonts w:ascii="Times New Roman"/>
                <w:spacing w:val="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II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Lessons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II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8380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/>
                <w:spacing w:val="5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Letters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II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3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Clemson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Teachers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632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CC0406" w:rsidRDefault="000F7D82" w:rsidP="000F7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C0406">
              <w:rPr>
                <w:rFonts w:ascii="Times New Roman" w:hAnsi="Times New Roman" w:cs="Times New Roman"/>
                <w:sz w:val="20"/>
                <w:szCs w:val="20"/>
              </w:rPr>
              <w:t xml:space="preserve"> Graduate</w:t>
            </w:r>
          </w:p>
        </w:tc>
      </w:tr>
      <w:tr w:rsidR="000F7D82" w:rsidRPr="00973A1C">
        <w:trPr>
          <w:trHeight w:hRule="exact" w:val="28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3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Instructional Practices EDLT  8130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CC0406" w:rsidRDefault="000F7D82" w:rsidP="000F7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C0406">
              <w:rPr>
                <w:rFonts w:ascii="Times New Roman" w:hAnsi="Times New Roman" w:cs="Times New Roman"/>
                <w:sz w:val="20"/>
                <w:szCs w:val="20"/>
              </w:rPr>
              <w:t xml:space="preserve"> Graduate</w:t>
            </w:r>
          </w:p>
        </w:tc>
      </w:tr>
      <w:tr w:rsidR="000F7D82" w:rsidRPr="00973A1C">
        <w:trPr>
          <w:trHeight w:hRule="exact" w:val="28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spacing w:line="263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Instructional Practices/Disciplinary Literacy  EDLT8370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CC0406" w:rsidRDefault="000F7D82" w:rsidP="000F7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CC0406">
              <w:rPr>
                <w:rFonts w:ascii="Times New Roman" w:hAnsi="Times New Roman" w:cs="Times New Roman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Carolina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 w:rsidTr="00F01F3E">
        <w:trPr>
          <w:trHeight w:hRule="exact" w:val="52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Carolina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 Instruction for English Lear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ners and Students with High Inci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dence Disabilities – EDSP 645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MTLA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56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37" w:lineRule="auto"/>
              <w:ind w:left="97" w:right="9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EDPD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822D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56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37" w:lineRule="auto"/>
              <w:ind w:left="97" w:right="962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College of Charleston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R2S Instructional Practices – PD 824G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Coker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EDLS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Columbia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747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521.Z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Francis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Marion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Furman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Literacy Methods </w:t>
            </w:r>
            <w:r w:rsidR="0044748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and Instructional Strategies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– EDRD 729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North Greenville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Instructional Practices – EDU 5740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SC 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 Strategies for Reading- EAM 799-14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Southern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Wesleyan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5933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USC-Aiken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207B6D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60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USC-Beaufort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60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 Strategies for Elementary Teachers – EDRD 433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 w:rsidTr="00381E87">
        <w:trPr>
          <w:trHeight w:hRule="exact" w:val="541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F83397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Strategies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EDRD 715</w:t>
            </w:r>
            <w:r w:rsidR="00381E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USC-Upstate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Practices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EDLC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 w:rsidTr="00F01F3E">
        <w:trPr>
          <w:trHeight w:hRule="exact" w:val="28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USC-Upstate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Instructional Strategies for Reading in Grade PK-5, EDLC 721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RPr="00973A1C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Winthrop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56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spacing w:line="274" w:lineRule="exact"/>
              <w:ind w:left="97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Out-of-State/On-</w:t>
            </w:r>
            <w:r>
              <w:rPr>
                <w:rFonts w:ascii="Times New Roman"/>
                <w:b/>
                <w:spacing w:val="29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line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spacing w:line="274" w:lineRule="exact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7C04A0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7C04A0" w:rsidP="007C04A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7C04A0" w:rsidRPr="00973A1C" w:rsidRDefault="007C04A0" w:rsidP="007C04A0">
            <w:pPr>
              <w:pStyle w:val="TableParagraph"/>
              <w:spacing w:line="257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7C04A0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Foundations in Literacy </w:t>
            </w:r>
            <w:r>
              <w:rPr>
                <w:rFonts w:ascii="Times New Roman"/>
                <w:spacing w:val="-1"/>
                <w:sz w:val="20"/>
                <w:szCs w:val="20"/>
              </w:rPr>
              <w:t>–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20-416-IP</w:t>
            </w:r>
          </w:p>
          <w:p w:rsidR="007C04A0" w:rsidRDefault="007C04A0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7C04A0" w:rsidRPr="00973A1C" w:rsidRDefault="007C04A0" w:rsidP="007C04A0">
            <w:pPr>
              <w:pStyle w:val="TableParagraph"/>
              <w:spacing w:line="242" w:lineRule="auto"/>
              <w:ind w:left="104" w:right="464"/>
              <w:rPr>
                <w:rFonts w:ascii="Times New Roman"/>
                <w:spacing w:val="-3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Pr="00973A1C" w:rsidRDefault="007C04A0" w:rsidP="007C04A0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0F7D82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Canyon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42" w:lineRule="auto"/>
              <w:ind w:left="104" w:righ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Intro.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Methods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El.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REA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Canyon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42" w:lineRule="auto"/>
              <w:ind w:left="104" w:right="3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Intro.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Methods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Sec.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Writing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3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REA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525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Tr="00F02F1E">
        <w:trPr>
          <w:trHeight w:hRule="exact" w:val="451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University of Oregon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42" w:lineRule="auto"/>
              <w:ind w:left="104" w:right="33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 xml:space="preserve">Constructing Meaning Through Literacy </w:t>
            </w:r>
            <w:r>
              <w:rPr>
                <w:rFonts w:ascii="Times New Roman"/>
                <w:spacing w:val="-3"/>
                <w:sz w:val="20"/>
                <w:szCs w:val="20"/>
              </w:rPr>
              <w:t>–</w:t>
            </w:r>
            <w:r>
              <w:rPr>
                <w:rFonts w:ascii="Times New Roman"/>
                <w:spacing w:val="-3"/>
                <w:sz w:val="20"/>
                <w:szCs w:val="20"/>
              </w:rPr>
              <w:t xml:space="preserve"> EDST 640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College Credit</w:t>
            </w:r>
          </w:p>
        </w:tc>
      </w:tr>
      <w:tr w:rsidR="00CB2622" w:rsidTr="0056688C">
        <w:trPr>
          <w:trHeight w:hRule="exact" w:val="49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B2622" w:rsidRDefault="00CB2622" w:rsidP="000F7D82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University of Phoenix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B2622" w:rsidRDefault="0056688C" w:rsidP="0056688C">
            <w:pPr>
              <w:pStyle w:val="TableParagraph"/>
              <w:spacing w:line="242" w:lineRule="auto"/>
              <w:ind w:right="33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 xml:space="preserve"> RDNG 501, RDNG 502, RDG 420, ELM 534 </w:t>
            </w:r>
            <w:r>
              <w:rPr>
                <w:rFonts w:ascii="Times New Roman"/>
                <w:spacing w:val="-3"/>
                <w:sz w:val="20"/>
                <w:szCs w:val="20"/>
              </w:rPr>
              <w:t>–</w:t>
            </w:r>
            <w:r>
              <w:rPr>
                <w:rFonts w:ascii="Times New Roman"/>
                <w:spacing w:val="-3"/>
                <w:sz w:val="20"/>
                <w:szCs w:val="20"/>
              </w:rPr>
              <w:t xml:space="preserve"> are all approved for R2S Instructional Practices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B2622" w:rsidRDefault="0056688C" w:rsidP="000F7D82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College Credit</w:t>
            </w:r>
          </w:p>
        </w:tc>
      </w:tr>
      <w:tr w:rsidR="000F7D82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Walden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6632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</w:tbl>
    <w:p w:rsidR="00A57ACF" w:rsidRDefault="00585FC3">
      <w:pPr>
        <w:pStyle w:val="BodyText"/>
        <w:spacing w:before="220"/>
        <w:rPr>
          <w:b w:val="0"/>
          <w:bCs w:val="0"/>
        </w:rPr>
      </w:pPr>
      <w:r>
        <w:rPr>
          <w:spacing w:val="-3"/>
        </w:rPr>
        <w:t>Professional</w:t>
      </w:r>
      <w:r>
        <w:rPr>
          <w:spacing w:val="-31"/>
        </w:rPr>
        <w:t xml:space="preserve"> </w:t>
      </w:r>
      <w:r>
        <w:rPr>
          <w:spacing w:val="-4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1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Provider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1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3"/>
              </w:rPr>
              <w:t>Course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Name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&amp;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3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1" w:lineRule="auto"/>
              <w:ind w:left="104" w:righ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3"/>
              </w:rPr>
              <w:t>Credit</w:t>
            </w:r>
            <w:r>
              <w:rPr>
                <w:rFonts w:ascii="Times New Roman"/>
                <w:b/>
                <w:spacing w:val="21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Issued</w:t>
            </w:r>
          </w:p>
        </w:tc>
      </w:tr>
      <w:tr w:rsidR="0046330C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6330C" w:rsidRPr="00973A1C" w:rsidRDefault="002361F3">
            <w:pPr>
              <w:pStyle w:val="TableParagraph"/>
              <w:spacing w:line="236" w:lineRule="auto"/>
              <w:ind w:left="97" w:right="955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CJ 4 Literacy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6330C" w:rsidRPr="00973A1C" w:rsidRDefault="002361F3">
            <w:pPr>
              <w:pStyle w:val="TableParagraph"/>
              <w:spacing w:line="241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Instructional Practices 20-393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6330C" w:rsidRPr="00973A1C" w:rsidRDefault="002361F3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6" w:lineRule="auto"/>
              <w:ind w:left="97" w:right="9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Virtual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SC</w:t>
            </w:r>
            <w:r w:rsidRPr="00973A1C">
              <w:rPr>
                <w:rFonts w:ascii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(eLearning)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1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7C04A0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7C04A0" w:rsidP="007C04A0">
            <w:pPr>
              <w:pStyle w:val="TableParagraph"/>
              <w:ind w:left="97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Flamingo Literacy</w:t>
            </w:r>
          </w:p>
          <w:p w:rsidR="007C04A0" w:rsidRPr="00973A1C" w:rsidRDefault="007C04A0" w:rsidP="007C04A0">
            <w:pPr>
              <w:pStyle w:val="TableParagraph"/>
              <w:spacing w:line="236" w:lineRule="auto"/>
              <w:ind w:left="97" w:right="955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University of Florida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Default="007C04A0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 xml:space="preserve">Foundations in Literacy </w:t>
            </w:r>
            <w:r>
              <w:rPr>
                <w:rFonts w:ascii="Times New Roman"/>
                <w:spacing w:val="-1"/>
                <w:sz w:val="20"/>
                <w:szCs w:val="20"/>
              </w:rPr>
              <w:t>–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20-416-CARW</w:t>
            </w:r>
          </w:p>
          <w:p w:rsidR="007C04A0" w:rsidRDefault="007C04A0" w:rsidP="007C04A0">
            <w:pPr>
              <w:pStyle w:val="TableParagraph"/>
              <w:spacing w:line="242" w:lineRule="auto"/>
              <w:ind w:left="104" w:right="398"/>
              <w:rPr>
                <w:rFonts w:ascii="Times New Roman"/>
                <w:spacing w:val="-1"/>
                <w:sz w:val="20"/>
                <w:szCs w:val="20"/>
              </w:rPr>
            </w:pPr>
          </w:p>
          <w:p w:rsidR="007C04A0" w:rsidRPr="00973A1C" w:rsidRDefault="007C04A0" w:rsidP="007C04A0">
            <w:pPr>
              <w:pStyle w:val="TableParagraph"/>
              <w:spacing w:line="241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C04A0" w:rsidRPr="00973A1C" w:rsidRDefault="007C04A0" w:rsidP="007C04A0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60 hours of PD</w:t>
            </w:r>
          </w:p>
        </w:tc>
      </w:tr>
      <w:tr w:rsidR="00CD792E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D792E" w:rsidRPr="00973A1C" w:rsidRDefault="00CD792E" w:rsidP="00CD792E">
            <w:pPr>
              <w:pStyle w:val="TableParagraph"/>
              <w:spacing w:line="236" w:lineRule="auto"/>
              <w:ind w:left="97" w:right="955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High Progress Literacy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D792E" w:rsidRPr="00973A1C" w:rsidRDefault="00CD792E">
            <w:pPr>
              <w:pStyle w:val="TableParagraph"/>
              <w:spacing w:line="241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Practices, 18-349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D792E" w:rsidRPr="00973A1C" w:rsidRDefault="00CD792E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51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4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</w:p>
          <w:p w:rsidR="00A57ACF" w:rsidRPr="00973A1C" w:rsidRDefault="00585FC3">
            <w:pPr>
              <w:pStyle w:val="TableParagraph"/>
              <w:spacing w:line="251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Learning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15-2033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47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3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Focus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14-2031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Tr="00422335">
        <w:trPr>
          <w:trHeight w:hRule="exact" w:val="50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1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4"/>
                <w:sz w:val="20"/>
                <w:szCs w:val="20"/>
              </w:rPr>
              <w:t>Newman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Consulting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1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15-2061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51B4C" w:rsidTr="00451B4C">
        <w:trPr>
          <w:trHeight w:hRule="exact" w:val="78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51B4C" w:rsidRPr="00973A1C" w:rsidRDefault="00451B4C" w:rsidP="00451B4C">
            <w:pPr>
              <w:pStyle w:val="TableParagraph"/>
              <w:spacing w:line="241" w:lineRule="exact"/>
              <w:ind w:left="97"/>
              <w:rPr>
                <w:rFonts w:ascii="Times New Roman"/>
                <w:spacing w:val="-4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PBS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973A1C">
              <w:rPr>
                <w:rFonts w:ascii="Times New Roman"/>
                <w:spacing w:val="-3"/>
                <w:sz w:val="20"/>
                <w:szCs w:val="20"/>
              </w:rPr>
              <w:t>Teacherline</w:t>
            </w:r>
            <w:proofErr w:type="spellEnd"/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51B4C" w:rsidRPr="00973A1C" w:rsidRDefault="00451B4C" w:rsidP="00451B4C">
            <w:pPr>
              <w:pStyle w:val="TableParagraph"/>
              <w:spacing w:line="241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RDLA 267-Teaching Phonics and Spelling for Beginning and Transitional  Readers (Option</w:t>
            </w:r>
            <w:r w:rsidRPr="00973A1C">
              <w:rPr>
                <w:rFonts w:ascii="Times New Roman"/>
                <w:spacing w:val="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/>
                <w:spacing w:val="1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  <w:r w:rsidRPr="00973A1C">
              <w:rPr>
                <w:rFonts w:ascii="Times New Roman"/>
                <w:spacing w:val="1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credit</w:t>
            </w:r>
            <w:r w:rsidRPr="00973A1C">
              <w:rPr>
                <w:rFonts w:ascii="Times New Roman"/>
                <w:spacing w:val="4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offered by chosen colleges.) 18-344 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51B4C" w:rsidRPr="00973A1C" w:rsidRDefault="00451B4C" w:rsidP="00451B4C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451B4C" w:rsidRPr="00973A1C" w:rsidRDefault="00451B4C" w:rsidP="00451B4C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51B4C" w:rsidTr="0040634E">
        <w:trPr>
          <w:trHeight w:hRule="exact" w:val="50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51B4C" w:rsidRPr="00973A1C" w:rsidRDefault="00451B4C" w:rsidP="00451B4C">
            <w:pPr>
              <w:pStyle w:val="TableParagraph"/>
              <w:spacing w:line="241" w:lineRule="exact"/>
              <w:ind w:left="97"/>
              <w:rPr>
                <w:rFonts w:ascii="Times New Roman"/>
                <w:spacing w:val="-4"/>
                <w:sz w:val="20"/>
                <w:szCs w:val="20"/>
              </w:rPr>
            </w:pPr>
            <w:r w:rsidRPr="00973A1C">
              <w:rPr>
                <w:rFonts w:ascii="Times New Roman"/>
                <w:spacing w:val="-4"/>
                <w:sz w:val="20"/>
                <w:szCs w:val="20"/>
              </w:rPr>
              <w:t>Sandi Maddox</w:t>
            </w:r>
          </w:p>
          <w:p w:rsidR="00451B4C" w:rsidRPr="00973A1C" w:rsidRDefault="00451B4C" w:rsidP="00451B4C">
            <w:pPr>
              <w:pStyle w:val="TableParagraph"/>
              <w:spacing w:line="241" w:lineRule="exact"/>
              <w:ind w:left="97"/>
              <w:rPr>
                <w:rFonts w:ascii="Times New Roman"/>
                <w:spacing w:val="-4"/>
                <w:sz w:val="20"/>
                <w:szCs w:val="20"/>
              </w:rPr>
            </w:pPr>
            <w:r w:rsidRPr="00973A1C">
              <w:rPr>
                <w:rFonts w:ascii="Times New Roman"/>
                <w:spacing w:val="-4"/>
                <w:sz w:val="20"/>
                <w:szCs w:val="20"/>
              </w:rPr>
              <w:t>Virtual SC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51B4C" w:rsidRPr="00973A1C" w:rsidRDefault="00451B4C" w:rsidP="00451B4C">
            <w:pPr>
              <w:pStyle w:val="Default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 w:hAnsi="Times New Roman" w:cs="Times New Roman"/>
                <w:bCs/>
                <w:sz w:val="20"/>
                <w:szCs w:val="20"/>
              </w:rPr>
              <w:t>Read to Succeed Instructional Practices: Understanding Dyslexia: Instructional Practices to Support Struggling Learners 17-269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51B4C" w:rsidRPr="00973A1C" w:rsidRDefault="00451B4C" w:rsidP="00451B4C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77352B" w:rsidTr="0040634E">
        <w:trPr>
          <w:trHeight w:hRule="exact" w:val="50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TableParagraph"/>
              <w:spacing w:line="241" w:lineRule="exact"/>
              <w:ind w:left="97"/>
              <w:rPr>
                <w:rFonts w:ascii="Times New Roman"/>
                <w:spacing w:val="-4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SC Reading Initiative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>
              <w:rPr>
                <w:rFonts w:ascii="Times New Roman"/>
                <w:spacing w:val="-3"/>
                <w:sz w:val="20"/>
                <w:szCs w:val="20"/>
              </w:rPr>
              <w:t xml:space="preserve"> 15-2001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77352B">
        <w:trPr>
          <w:trHeight w:hRule="exact" w:val="50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TableParagraph"/>
              <w:spacing w:line="241" w:lineRule="exact"/>
              <w:ind w:left="97"/>
              <w:rPr>
                <w:rFonts w:ascii="Times New Roman"/>
                <w:spacing w:val="-4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Urban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Education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Collective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Defaul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Read to Succeed Instructional Practices 19-380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</w:tbl>
    <w:p w:rsidR="00A57ACF" w:rsidRDefault="00A57ACF">
      <w:pPr>
        <w:spacing w:before="11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:rsidR="00A57ACF" w:rsidRDefault="00585FC3" w:rsidP="00AD67B9">
      <w:pPr>
        <w:pStyle w:val="BodyText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District/</w:t>
      </w:r>
      <w:r>
        <w:rPr>
          <w:spacing w:val="-12"/>
        </w:rPr>
        <w:t xml:space="preserve"> </w:t>
      </w:r>
      <w:r>
        <w:rPr>
          <w:spacing w:val="-4"/>
        </w:rPr>
        <w:t>School</w:t>
      </w:r>
      <w:r>
        <w:rPr>
          <w:spacing w:val="-14"/>
        </w:rPr>
        <w:t xml:space="preserve"> </w:t>
      </w:r>
      <w:r>
        <w:rPr>
          <w:spacing w:val="-1"/>
        </w:rPr>
        <w:t>Offered</w:t>
      </w:r>
      <w:r>
        <w:rPr>
          <w:spacing w:val="-12"/>
        </w:rPr>
        <w:t xml:space="preserve"> </w:t>
      </w:r>
      <w:r>
        <w:rPr>
          <w:spacing w:val="-3"/>
        </w:rPr>
        <w:t>Professional</w:t>
      </w:r>
      <w:r>
        <w:rPr>
          <w:spacing w:val="-14"/>
        </w:rPr>
        <w:t xml:space="preserve"> </w:t>
      </w:r>
      <w:r>
        <w:rPr>
          <w:spacing w:val="-2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District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6" w:lineRule="exact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3"/>
              </w:rPr>
              <w:t>Course</w:t>
            </w:r>
            <w:r>
              <w:rPr>
                <w:rFonts w:ascii="Times New Roman"/>
                <w:b/>
                <w:spacing w:val="-2"/>
              </w:rPr>
              <w:t xml:space="preserve"> </w:t>
            </w:r>
            <w:r>
              <w:rPr>
                <w:rFonts w:ascii="Times New Roman"/>
                <w:b/>
                <w:spacing w:val="-4"/>
              </w:rPr>
              <w:t>Name</w:t>
            </w:r>
            <w:r>
              <w:rPr>
                <w:rFonts w:ascii="Times New Roman"/>
                <w:b/>
                <w:spacing w:val="-5"/>
              </w:rPr>
              <w:t xml:space="preserve"> </w:t>
            </w:r>
            <w:r>
              <w:rPr>
                <w:rFonts w:ascii="Times New Roman"/>
                <w:b/>
              </w:rPr>
              <w:t>&amp;</w:t>
            </w:r>
            <w:r>
              <w:rPr>
                <w:rFonts w:ascii="Times New Roman"/>
                <w:b/>
                <w:spacing w:val="1"/>
              </w:rPr>
              <w:t xml:space="preserve"> </w:t>
            </w:r>
            <w:r>
              <w:rPr>
                <w:rFonts w:ascii="Times New Roman"/>
                <w:b/>
                <w:spacing w:val="-3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1" w:lineRule="auto"/>
              <w:ind w:left="104" w:right="36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3"/>
              </w:rPr>
              <w:t>Credit</w:t>
            </w:r>
            <w:r>
              <w:rPr>
                <w:rFonts w:ascii="Times New Roman"/>
                <w:b/>
                <w:spacing w:val="21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Issued</w:t>
            </w:r>
          </w:p>
        </w:tc>
      </w:tr>
      <w:tr w:rsidR="00951438" w:rsidRPr="00973A1C" w:rsidTr="007B4AC2">
        <w:trPr>
          <w:trHeight w:hRule="exact" w:val="46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1438" w:rsidRDefault="00951438" w:rsidP="000615DA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Anderson 2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1438" w:rsidRPr="00973A1C" w:rsidRDefault="00951438" w:rsidP="000615DA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Instructional Practices 20-392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51438" w:rsidRPr="00973A1C" w:rsidRDefault="00951438" w:rsidP="000615DA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7B4AC2">
              <w:rPr>
                <w:rFonts w:ascii="Times New Roman"/>
                <w:sz w:val="20"/>
                <w:szCs w:val="20"/>
              </w:rPr>
              <w:t xml:space="preserve"> hours PD</w:t>
            </w:r>
          </w:p>
        </w:tc>
      </w:tr>
      <w:tr w:rsidR="007B4AC2" w:rsidRPr="00973A1C" w:rsidTr="007B4AC2">
        <w:trPr>
          <w:trHeight w:hRule="exact" w:val="46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4AC2" w:rsidRPr="00973A1C" w:rsidRDefault="007B4AC2" w:rsidP="000615DA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Anderson 5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4AC2" w:rsidRPr="00973A1C" w:rsidRDefault="007B4AC2" w:rsidP="000615DA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7B4AC2">
              <w:rPr>
                <w:rFonts w:ascii="Times New Roman"/>
                <w:spacing w:val="-1"/>
                <w:sz w:val="20"/>
                <w:szCs w:val="20"/>
              </w:rPr>
              <w:t xml:space="preserve"> to Succeed 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1"/>
                <w:sz w:val="20"/>
                <w:szCs w:val="20"/>
              </w:rPr>
              <w:t>Practices for Early Chil</w:t>
            </w:r>
            <w:r w:rsidR="00796AC1">
              <w:rPr>
                <w:rFonts w:ascii="Times New Roman"/>
                <w:spacing w:val="-1"/>
                <w:sz w:val="20"/>
                <w:szCs w:val="20"/>
              </w:rPr>
              <w:t>dhood and Elementary Teachers 19-387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4AC2" w:rsidRPr="00973A1C" w:rsidRDefault="007B4AC2" w:rsidP="000615DA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7B4AC2">
              <w:rPr>
                <w:rFonts w:ascii="Times New Roman"/>
                <w:sz w:val="20"/>
                <w:szCs w:val="20"/>
              </w:rPr>
              <w:t xml:space="preserve"> hours PD credit</w:t>
            </w:r>
          </w:p>
        </w:tc>
      </w:tr>
      <w:tr w:rsidR="00DF32C1">
        <w:trPr>
          <w:trHeight w:hRule="exact" w:val="46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Beaufort County School District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4E7137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17-249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 w:rsidP="004E7137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C6C56">
        <w:trPr>
          <w:trHeight w:hRule="exact" w:val="46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6C56" w:rsidRPr="00973A1C" w:rsidRDefault="00DC6C56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Berkele</w:t>
            </w:r>
            <w:r w:rsidR="00AD67B9">
              <w:rPr>
                <w:rFonts w:ascii="Times New Roman"/>
                <w:spacing w:val="-3"/>
                <w:sz w:val="20"/>
                <w:szCs w:val="20"/>
              </w:rPr>
              <w:t>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6C56" w:rsidRPr="00973A1C" w:rsidRDefault="00DC6C56" w:rsidP="004E7137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Practices, 18-320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C6C56" w:rsidRPr="00973A1C" w:rsidRDefault="00DC6C56" w:rsidP="004E7137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>
        <w:trPr>
          <w:trHeight w:hRule="exact" w:val="46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6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Charleston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15-2060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DF32C1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6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Cherokee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15-2075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F32C1" w:rsidRPr="00973A1C" w:rsidRDefault="00DF32C1">
            <w:pPr>
              <w:pStyle w:val="TableParagraph"/>
              <w:spacing w:line="233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422335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22335" w:rsidRPr="00973A1C" w:rsidRDefault="00422335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Darlington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22335" w:rsidRPr="00973A1C" w:rsidRDefault="00422335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17-268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22335" w:rsidRPr="00973A1C" w:rsidRDefault="00422335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F01F3E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01F3E" w:rsidRPr="00973A1C" w:rsidRDefault="00DC6C56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Dorchester 2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01F3E" w:rsidRPr="00973A1C" w:rsidRDefault="00DC6C56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18-309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01F3E" w:rsidRPr="00973A1C" w:rsidRDefault="00DC6C56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Fairfield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19-367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Fort Mill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19-366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Greenville/Cashion Elementary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for Early Childhood and Elementary Teachers, 18-361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Laurens 56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Practices, 18-307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Legacy Charter School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17-277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51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41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One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41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15-2029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7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F86230">
        <w:trPr>
          <w:trHeight w:hRule="exact" w:val="51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86230" w:rsidRPr="00973A1C" w:rsidRDefault="00F86230" w:rsidP="002F0154">
            <w:pPr>
              <w:pStyle w:val="TableParagraph"/>
              <w:spacing w:line="241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Lexington Three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86230" w:rsidRPr="00973A1C" w:rsidRDefault="00F86230" w:rsidP="002F0154">
            <w:pPr>
              <w:pStyle w:val="TableParagraph"/>
              <w:spacing w:line="241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Read to Succeed Instructional Practices for K5-5</w:t>
            </w:r>
            <w:r w:rsidRPr="00F86230">
              <w:rPr>
                <w:rFonts w:ascii="Times New Roman"/>
                <w:spacing w:val="-1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Grade Teachers 20-400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F86230" w:rsidRPr="00973A1C" w:rsidRDefault="00F86230" w:rsidP="002F0154">
            <w:pPr>
              <w:pStyle w:val="TableParagraph"/>
              <w:spacing w:line="237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Oconee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Instructional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16-2207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hours</w:t>
            </w:r>
          </w:p>
          <w:p w:rsidR="002F0154" w:rsidRPr="00973A1C" w:rsidRDefault="002F0154" w:rsidP="002F0154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4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One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15-2089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2F0154" w:rsidRPr="00973A1C" w:rsidRDefault="002F0154" w:rsidP="002F0154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4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 Lexington 5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Succeed Instructional Practices 15-2196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 xml:space="preserve">60 hours </w:t>
            </w:r>
          </w:p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PD credit</w:t>
            </w:r>
          </w:p>
        </w:tc>
      </w:tr>
      <w:tr w:rsidR="0091089F" w:rsidTr="00381E87">
        <w:trPr>
          <w:trHeight w:hRule="exact" w:val="51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089F" w:rsidRPr="00973A1C" w:rsidRDefault="0091089F" w:rsidP="00381E87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Rock Hill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089F" w:rsidRPr="00973A1C" w:rsidRDefault="0091089F" w:rsidP="00381E87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Instructional Practices, 20-423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089F" w:rsidRPr="00973A1C" w:rsidRDefault="0091089F" w:rsidP="00381E87">
            <w:pPr>
              <w:pStyle w:val="TableParagraph"/>
              <w:spacing w:line="233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auto"/>
              <w:ind w:left="97" w:right="9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Rosewood</w:t>
            </w:r>
            <w:r w:rsidRPr="00973A1C">
              <w:rPr>
                <w:rFonts w:ascii="Times New Roman"/>
                <w:spacing w:val="2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Elementary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41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15-2052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07B6D">
        <w:trPr>
          <w:trHeight w:hRule="exact" w:val="51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36" w:lineRule="auto"/>
              <w:ind w:left="97" w:right="978"/>
              <w:rPr>
                <w:rFonts w:ascii="Times New Roman"/>
                <w:spacing w:val="-3"/>
                <w:sz w:val="20"/>
                <w:szCs w:val="20"/>
              </w:rPr>
            </w:pPr>
            <w:r>
              <w:rPr>
                <w:rFonts w:ascii="Times New Roman"/>
                <w:spacing w:val="-3"/>
                <w:sz w:val="20"/>
                <w:szCs w:val="20"/>
              </w:rPr>
              <w:t>SC School of Deaf and Blind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spacing w:line="241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pacing w:val="-4"/>
                <w:sz w:val="20"/>
                <w:szCs w:val="20"/>
              </w:rPr>
              <w:t>20-413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07B6D" w:rsidRPr="00973A1C" w:rsidRDefault="00207B6D" w:rsidP="00207B6D">
            <w:pPr>
              <w:pStyle w:val="TableParagraph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County School District 2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 to Suc5eed Instructional Practices 17-245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County School District 3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Practices, 18-297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County School District 5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Practices, 18-355, 18-356 (16 and 36 week options)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Spartanburg School District 7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17-265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Sumter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Instructional Practices 18-328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2F0154" w:rsidTr="00EF69F3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Union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County</w:t>
            </w:r>
            <w:r w:rsidRPr="00973A1C">
              <w:rPr>
                <w:rFonts w:ascii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>SD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15-2165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2F0154" w:rsidRPr="00973A1C" w:rsidRDefault="002F0154" w:rsidP="002F0154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2F0154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York 2 (Clover)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36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to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Instructional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Practices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18-331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2F0154" w:rsidRPr="00973A1C" w:rsidRDefault="002F0154" w:rsidP="002F0154">
            <w:pPr>
              <w:pStyle w:val="TableParagraph"/>
              <w:spacing w:line="210" w:lineRule="exact"/>
              <w:ind w:left="104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</w:tbl>
    <w:p w:rsidR="00A57ACF" w:rsidRDefault="00585FC3">
      <w:pPr>
        <w:pStyle w:val="Heading1"/>
        <w:spacing w:before="38"/>
        <w:rPr>
          <w:b w:val="0"/>
          <w:bCs w:val="0"/>
        </w:rPr>
      </w:pPr>
      <w:r>
        <w:rPr>
          <w:spacing w:val="-1"/>
        </w:rPr>
        <w:t>Literacy</w:t>
      </w:r>
      <w:r>
        <w:rPr>
          <w:spacing w:val="6"/>
        </w:rPr>
        <w:t xml:space="preserve"> </w:t>
      </w:r>
      <w:r>
        <w:rPr>
          <w:spacing w:val="-3"/>
        </w:rPr>
        <w:t>Coach</w:t>
      </w:r>
      <w:r>
        <w:rPr>
          <w:spacing w:val="-11"/>
        </w:rPr>
        <w:t xml:space="preserve"> </w:t>
      </w:r>
      <w:r>
        <w:rPr>
          <w:spacing w:val="-3"/>
        </w:rPr>
        <w:t>Endorsement</w:t>
      </w:r>
    </w:p>
    <w:p w:rsidR="00A57ACF" w:rsidRDefault="00A57ACF">
      <w:pPr>
        <w:spacing w:before="4"/>
        <w:rPr>
          <w:rFonts w:ascii="Times New Roman" w:eastAsia="Times New Roman" w:hAnsi="Times New Roman" w:cs="Times New Roman"/>
          <w:b/>
          <w:bCs/>
          <w:sz w:val="41"/>
          <w:szCs w:val="41"/>
        </w:rPr>
      </w:pPr>
    </w:p>
    <w:p w:rsidR="00A57ACF" w:rsidRDefault="00585FC3">
      <w:pPr>
        <w:pStyle w:val="Heading2"/>
        <w:spacing w:before="0"/>
        <w:rPr>
          <w:b w:val="0"/>
          <w:bCs w:val="0"/>
        </w:rPr>
      </w:pPr>
      <w:r>
        <w:rPr>
          <w:spacing w:val="-1"/>
        </w:rPr>
        <w:t>Principles</w:t>
      </w:r>
      <w:r>
        <w:rPr>
          <w:spacing w:val="-33"/>
        </w:rPr>
        <w:t xml:space="preserve"> </w:t>
      </w:r>
      <w:r>
        <w:t>of</w:t>
      </w:r>
      <w:r>
        <w:rPr>
          <w:spacing w:val="-31"/>
        </w:rPr>
        <w:t xml:space="preserve"> </w:t>
      </w:r>
      <w:r>
        <w:rPr>
          <w:spacing w:val="-3"/>
        </w:rPr>
        <w:t>Coaching</w:t>
      </w:r>
    </w:p>
    <w:p w:rsidR="00A57ACF" w:rsidRDefault="00585FC3" w:rsidP="00AD67B9">
      <w:pPr>
        <w:pStyle w:val="BodyText"/>
        <w:spacing w:before="199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8"/>
        </w:rPr>
        <w:t xml:space="preserve"> </w:t>
      </w:r>
      <w:r>
        <w:rPr>
          <w:spacing w:val="-3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104"/>
        <w:gridCol w:w="1080"/>
      </w:tblGrid>
      <w:tr w:rsidR="00A57ACF">
        <w:trPr>
          <w:trHeight w:hRule="exact" w:val="566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Education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5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Education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8190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20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Education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8750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2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565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ind w:left="104" w:right="2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Teacher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Leader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Practicum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886</w:t>
            </w:r>
            <w:r w:rsidRPr="00973A1C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or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8860,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886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Practicum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756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or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7560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840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ind w:left="104" w:right="101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Teacher</w:t>
            </w:r>
            <w:r w:rsidRPr="00973A1C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Leader</w:t>
            </w:r>
            <w:r w:rsidRPr="00973A1C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Leadership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II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886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887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(both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courses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required)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37" w:lineRule="auto"/>
              <w:ind w:left="104" w:right="6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Developing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Teacher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Leaders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Within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School</w:t>
            </w:r>
            <w:r w:rsidRPr="00973A1C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Community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621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Coker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Educators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Education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Education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Tr="00EB7837">
        <w:trPr>
          <w:trHeight w:hRule="exact" w:val="53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North Greenville 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Principles of </w:t>
            </w:r>
            <w:r w:rsidR="00C27E3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Coaching – EDU 6700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3" w:lineRule="exact"/>
              <w:ind w:left="99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 w:rsidTr="00381E87">
        <w:trPr>
          <w:trHeight w:hRule="exact" w:val="74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35" w:lineRule="auto"/>
              <w:ind w:left="104" w:right="7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within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Classrooms: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Improving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Teaching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d</w:t>
            </w:r>
            <w:r w:rsidRPr="00973A1C">
              <w:rPr>
                <w:rFonts w:ascii="Times New Roman"/>
                <w:spacing w:val="4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1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Instruction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EDRD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 xml:space="preserve">776,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EDRD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719</w:t>
            </w:r>
            <w:r w:rsidR="00381E87">
              <w:rPr>
                <w:rFonts w:ascii="Times New Roman"/>
                <w:sz w:val="20"/>
                <w:szCs w:val="20"/>
              </w:rPr>
              <w:t>-both classes include a practicum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2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840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 xml:space="preserve">(Out of </w:t>
            </w:r>
            <w:r>
              <w:rPr>
                <w:rFonts w:ascii="Times New Roman"/>
                <w:b/>
                <w:spacing w:val="-2"/>
                <w:sz w:val="24"/>
              </w:rPr>
              <w:t>State/Online)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spacing w:line="270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 w:rsidP="000F7D82">
            <w:pPr>
              <w:pStyle w:val="TableParagraph"/>
              <w:spacing w:before="1" w:line="274" w:lineRule="exact"/>
              <w:ind w:left="99" w:right="3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0F7D82">
        <w:trPr>
          <w:trHeight w:hRule="exact" w:val="55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35" w:lineRule="auto"/>
              <w:ind w:left="97" w:right="6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Canyon</w:t>
            </w:r>
            <w:r w:rsidRPr="00973A1C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University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35" w:lineRule="auto"/>
              <w:ind w:left="104" w:right="46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Advanced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Studies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Reading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>Assessment</w:t>
            </w:r>
            <w:r w:rsidRPr="00973A1C">
              <w:rPr>
                <w:rFonts w:ascii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Systems</w:t>
            </w:r>
            <w:r w:rsidRPr="00973A1C">
              <w:rPr>
                <w:rFonts w:ascii="Times New Roman"/>
                <w:spacing w:val="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REA</w:t>
            </w:r>
            <w:r w:rsidRPr="00973A1C">
              <w:rPr>
                <w:rFonts w:ascii="Times New Roman"/>
                <w:spacing w:val="4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 w:rsidP="000F7D82">
            <w:pPr>
              <w:pStyle w:val="TableParagraph"/>
              <w:spacing w:line="21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</w:tbl>
    <w:p w:rsidR="00A57ACF" w:rsidRDefault="00A57ACF">
      <w:pPr>
        <w:spacing w:before="8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:rsidR="00A57ACF" w:rsidRDefault="00585FC3" w:rsidP="00AD67B9">
      <w:pPr>
        <w:pStyle w:val="BodyText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Professional</w:t>
      </w:r>
      <w:r>
        <w:rPr>
          <w:spacing w:val="-31"/>
        </w:rPr>
        <w:t xml:space="preserve"> </w:t>
      </w:r>
      <w:r>
        <w:rPr>
          <w:spacing w:val="-4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Provider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 w:rsidTr="008E3E09">
        <w:trPr>
          <w:trHeight w:hRule="exact" w:val="83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SC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Coach</w:t>
            </w:r>
            <w:r w:rsidRPr="00973A1C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Institute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Year</w:t>
            </w:r>
            <w:r w:rsidRPr="00973A1C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Two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before="3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Read</w:t>
            </w:r>
            <w:r w:rsidRPr="00973A1C">
              <w:rPr>
                <w:rFonts w:ascii="Times New Roman"/>
                <w:sz w:val="20"/>
                <w:szCs w:val="20"/>
              </w:rPr>
              <w:t xml:space="preserve"> to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Succeed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Principles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15-8001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8E3E09" w:rsidTr="006B0A85">
        <w:trPr>
          <w:trHeight w:hRule="exact" w:val="307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E09" w:rsidRPr="00973A1C" w:rsidRDefault="008E3E09">
            <w:pPr>
              <w:pStyle w:val="TableParagraph"/>
              <w:ind w:left="97" w:right="1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Virtual SC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E09" w:rsidRPr="00973A1C" w:rsidRDefault="008E3E09">
            <w:pPr>
              <w:pStyle w:val="TableParagraph"/>
              <w:spacing w:before="3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Principals of Coaching, 18-301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3E09" w:rsidRPr="00973A1C" w:rsidRDefault="008E3E09">
            <w:pPr>
              <w:pStyle w:val="TableParagraph"/>
              <w:spacing w:line="235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of PD or graduate credit</w:t>
            </w:r>
          </w:p>
        </w:tc>
      </w:tr>
    </w:tbl>
    <w:p w:rsidR="00A57ACF" w:rsidRDefault="00585FC3" w:rsidP="009C1B1D">
      <w:pPr>
        <w:pStyle w:val="BodyText"/>
        <w:spacing w:before="216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District/School</w:t>
      </w:r>
      <w:r>
        <w:rPr>
          <w:spacing w:val="-22"/>
        </w:rPr>
        <w:t xml:space="preserve"> </w:t>
      </w:r>
      <w:r>
        <w:rPr>
          <w:spacing w:val="-1"/>
        </w:rPr>
        <w:t>Offered</w:t>
      </w:r>
      <w:r>
        <w:rPr>
          <w:spacing w:val="-22"/>
        </w:rPr>
        <w:t xml:space="preserve"> </w:t>
      </w:r>
      <w:r>
        <w:rPr>
          <w:spacing w:val="-3"/>
        </w:rPr>
        <w:t>Professional</w:t>
      </w:r>
      <w:r>
        <w:rPr>
          <w:spacing w:val="-19"/>
        </w:rPr>
        <w:t xml:space="preserve"> </w:t>
      </w:r>
      <w:r>
        <w:rPr>
          <w:spacing w:val="-2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215"/>
        <w:gridCol w:w="989"/>
      </w:tblGrid>
      <w:tr w:rsidR="00A57ACF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District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>
        <w:trPr>
          <w:trHeight w:hRule="exact" w:val="46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Beaufort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Principles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15-8121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3" w:lineRule="auto"/>
              <w:ind w:left="104" w:righ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47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One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Principles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15-8029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1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A57ACF" w:rsidRPr="00973A1C" w:rsidRDefault="00585F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97" w:right="6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2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Five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Principles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15-8119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5" w:lineRule="auto"/>
              <w:ind w:left="104" w:righ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1089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089F" w:rsidRPr="00973A1C" w:rsidRDefault="0091089F" w:rsidP="0091089F">
            <w:pPr>
              <w:pStyle w:val="TableParagraph"/>
              <w:spacing w:line="235" w:lineRule="auto"/>
              <w:ind w:left="97" w:right="64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Horry County Schools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089F" w:rsidRPr="00973A1C" w:rsidRDefault="0091089F" w:rsidP="0091089F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Principles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>
              <w:rPr>
                <w:rFonts w:ascii="Times New Roman"/>
                <w:sz w:val="20"/>
                <w:szCs w:val="20"/>
              </w:rPr>
              <w:t>20-429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1089F" w:rsidRPr="00973A1C" w:rsidRDefault="0091089F" w:rsidP="0091089F">
            <w:pPr>
              <w:pStyle w:val="TableParagraph"/>
              <w:spacing w:line="235" w:lineRule="auto"/>
              <w:ind w:left="104" w:right="121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9B021A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B021A" w:rsidRPr="00973A1C" w:rsidRDefault="009B021A">
            <w:pPr>
              <w:pStyle w:val="TableParagraph"/>
              <w:spacing w:line="235" w:lineRule="auto"/>
              <w:ind w:left="97" w:right="64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Oconee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B021A" w:rsidRPr="00973A1C" w:rsidRDefault="009B021A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Principles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Coaching 17-2870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B021A" w:rsidRPr="00973A1C" w:rsidRDefault="009B021A">
            <w:pPr>
              <w:pStyle w:val="TableParagraph"/>
              <w:spacing w:line="235" w:lineRule="auto"/>
              <w:ind w:left="104" w:right="121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>
        <w:trPr>
          <w:trHeight w:hRule="exact" w:val="4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Richland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Two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0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Principals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of</w:t>
            </w:r>
            <w:r w:rsidRPr="00973A1C">
              <w:rPr>
                <w:rFonts w:ascii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Coaching </w:t>
            </w:r>
            <w:r w:rsidRPr="00973A1C">
              <w:rPr>
                <w:rFonts w:ascii="Times New Roman"/>
                <w:sz w:val="20"/>
                <w:szCs w:val="20"/>
              </w:rPr>
              <w:t>15-8124</w:t>
            </w:r>
            <w:r w:rsidR="00760F11" w:rsidRPr="00973A1C">
              <w:rPr>
                <w:rFonts w:ascii="Times New Roman"/>
                <w:sz w:val="20"/>
                <w:szCs w:val="20"/>
              </w:rPr>
              <w:t>, 18-334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1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</w:tbl>
    <w:p w:rsidR="00A57ACF" w:rsidRDefault="00585FC3">
      <w:pPr>
        <w:pStyle w:val="Heading2"/>
        <w:rPr>
          <w:b w:val="0"/>
          <w:bCs w:val="0"/>
        </w:rPr>
      </w:pPr>
      <w:r>
        <w:rPr>
          <w:spacing w:val="-1"/>
        </w:rPr>
        <w:t>Action</w:t>
      </w:r>
      <w:r>
        <w:rPr>
          <w:spacing w:val="-26"/>
        </w:rPr>
        <w:t xml:space="preserve"> </w:t>
      </w:r>
      <w:r>
        <w:rPr>
          <w:spacing w:val="-3"/>
        </w:rPr>
        <w:t>Research</w:t>
      </w:r>
      <w:r>
        <w:rPr>
          <w:spacing w:val="-28"/>
        </w:rPr>
        <w:t xml:space="preserve"> </w:t>
      </w:r>
      <w:r>
        <w:rPr>
          <w:spacing w:val="1"/>
        </w:rPr>
        <w:t>in</w:t>
      </w:r>
      <w:r>
        <w:rPr>
          <w:spacing w:val="-28"/>
        </w:rPr>
        <w:t xml:space="preserve"> </w:t>
      </w:r>
      <w:r>
        <w:rPr>
          <w:spacing w:val="-3"/>
        </w:rPr>
        <w:t>Coaching</w:t>
      </w:r>
    </w:p>
    <w:p w:rsidR="00A57ACF" w:rsidRDefault="00585FC3" w:rsidP="00AD67B9">
      <w:pPr>
        <w:pStyle w:val="BodyText"/>
        <w:spacing w:before="197"/>
        <w:rPr>
          <w:rFonts w:cs="Times New Roman"/>
          <w:b w:val="0"/>
          <w:bCs w:val="0"/>
          <w:sz w:val="26"/>
          <w:szCs w:val="26"/>
        </w:rPr>
      </w:pPr>
      <w:r>
        <w:rPr>
          <w:spacing w:val="-2"/>
        </w:rPr>
        <w:t>College</w:t>
      </w:r>
      <w:r>
        <w:rPr>
          <w:spacing w:val="-18"/>
        </w:rPr>
        <w:t xml:space="preserve"> </w:t>
      </w:r>
      <w:r>
        <w:rPr>
          <w:spacing w:val="-3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162"/>
        <w:gridCol w:w="1023"/>
      </w:tblGrid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3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Citadel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Action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643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2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Theory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9370,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9370,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8540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1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Theory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II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9380,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9380, 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ED</w:t>
            </w:r>
            <w:r w:rsidRPr="00973A1C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8380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104" w:right="119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Reading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Recovery</w:t>
            </w:r>
            <w:r w:rsidRPr="00973A1C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Teacher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Leader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Leadership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II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EDLT</w:t>
            </w:r>
            <w:r w:rsidRPr="00973A1C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937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&amp;</w:t>
            </w:r>
            <w:r w:rsidRPr="00973A1C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>
            <w:pPr>
              <w:pStyle w:val="TableParagraph"/>
              <w:spacing w:line="242" w:lineRule="auto"/>
              <w:ind w:left="104" w:right="119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Practicum in Literacy Coaching -EDLT 8210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Pr="00973A1C" w:rsidRDefault="000F7D82">
            <w:pPr>
              <w:pStyle w:val="TableParagraph"/>
              <w:spacing w:line="213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0F7D82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>
            <w:pPr>
              <w:pStyle w:val="TableParagraph"/>
              <w:spacing w:line="257" w:lineRule="exact"/>
              <w:ind w:left="97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Clemson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>
            <w:pPr>
              <w:pStyle w:val="TableParagraph"/>
              <w:spacing w:line="242" w:lineRule="auto"/>
              <w:ind w:left="104" w:right="1190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Action Research in Coaching-Literacy Coaches as Agents of Change – EDLT8200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0F7D82" w:rsidRDefault="000F7D82">
            <w:pPr>
              <w:pStyle w:val="TableParagraph"/>
              <w:spacing w:line="213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</w:p>
        </w:tc>
      </w:tr>
      <w:tr w:rsidR="00A57ACF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Coastal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Action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EDLL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Coker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College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Practicum: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for</w:t>
            </w:r>
            <w:r w:rsidRPr="00973A1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Educators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EDLS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Converse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Advanced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Studies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Literacy</w:t>
            </w:r>
            <w:r w:rsidRPr="00973A1C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Coaching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EDU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616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1B0A15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Pr="00973A1C" w:rsidRDefault="001B0A15">
            <w:pPr>
              <w:pStyle w:val="TableParagraph"/>
              <w:spacing w:line="262" w:lineRule="exact"/>
              <w:ind w:left="97"/>
              <w:rPr>
                <w:rFonts w:ascii="Times New Roman"/>
                <w:spacing w:val="-3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North Greenville 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Pr="00973A1C" w:rsidRDefault="0069152C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R2S Action Research – EDU 6500 (</w:t>
            </w:r>
            <w:r w:rsidR="001B0A15"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18-323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)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Pr="00973A1C" w:rsidRDefault="001B0A15">
            <w:pPr>
              <w:pStyle w:val="TableParagraph"/>
              <w:spacing w:line="217" w:lineRule="exact"/>
              <w:ind w:left="10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64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USC-Columbia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Introduction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Action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Research</w:t>
            </w:r>
            <w:r w:rsidRPr="00973A1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EDTE</w:t>
            </w:r>
            <w:r w:rsidRPr="00973A1C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840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 xml:space="preserve">(Out of </w:t>
            </w:r>
            <w:r>
              <w:rPr>
                <w:rFonts w:ascii="Times New Roman"/>
                <w:b/>
                <w:spacing w:val="-2"/>
                <w:sz w:val="24"/>
              </w:rPr>
              <w:t>State/Online)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104"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>
        <w:trPr>
          <w:trHeight w:hRule="exact" w:val="55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7" w:right="6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Grand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Canyon</w:t>
            </w:r>
            <w:r w:rsidRPr="00973A1C">
              <w:rPr>
                <w:rFonts w:ascii="Times New Roman"/>
                <w:spacing w:val="2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University</w:t>
            </w:r>
          </w:p>
        </w:tc>
        <w:tc>
          <w:tcPr>
            <w:tcW w:w="616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3"/>
                <w:sz w:val="20"/>
                <w:szCs w:val="20"/>
              </w:rPr>
              <w:t>Professional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Learning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Leadership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-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-</w:t>
            </w:r>
            <w:r w:rsidRPr="00973A1C">
              <w:rPr>
                <w:rFonts w:ascii="Times New Roman"/>
                <w:spacing w:val="4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REA</w:t>
            </w:r>
            <w:r w:rsidRPr="00973A1C">
              <w:rPr>
                <w:rFonts w:ascii="Times New Roman"/>
                <w:spacing w:val="-6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560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Graduate</w:t>
            </w:r>
          </w:p>
        </w:tc>
      </w:tr>
    </w:tbl>
    <w:p w:rsidR="00A57ACF" w:rsidRDefault="00A57ACF">
      <w:pPr>
        <w:spacing w:before="8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:rsidR="00A57ACF" w:rsidRDefault="00585FC3" w:rsidP="00AD67B9">
      <w:pPr>
        <w:pStyle w:val="BodyText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Professional</w:t>
      </w:r>
      <w:r>
        <w:rPr>
          <w:spacing w:val="-31"/>
        </w:rPr>
        <w:t xml:space="preserve"> </w:t>
      </w:r>
      <w:r>
        <w:rPr>
          <w:spacing w:val="-4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6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Provider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Name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 w:rsidTr="00760F11">
        <w:trPr>
          <w:trHeight w:hRule="exact" w:val="829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97" w:right="6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High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Progress</w:t>
            </w:r>
            <w:r w:rsidRPr="00973A1C">
              <w:rPr>
                <w:rFonts w:ascii="Times New Roman"/>
                <w:spacing w:val="2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Literacy</w:t>
            </w:r>
            <w:r w:rsidRPr="00973A1C">
              <w:rPr>
                <w:rFonts w:ascii="Times New Roman"/>
                <w:spacing w:val="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Associates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Action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16-9215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760F11" w:rsidTr="0077352B">
        <w:trPr>
          <w:trHeight w:hRule="exact" w:val="47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60F11" w:rsidRPr="00973A1C" w:rsidRDefault="00760F11">
            <w:pPr>
              <w:pStyle w:val="TableParagraph"/>
              <w:ind w:left="97" w:right="62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Virtual SC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60F11" w:rsidRPr="00973A1C" w:rsidRDefault="001B0A15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Action Research for Coaching, 18-332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60F11" w:rsidRPr="00973A1C" w:rsidRDefault="001B0A15">
            <w:pPr>
              <w:pStyle w:val="TableParagraph"/>
              <w:spacing w:line="237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  <w:tr w:rsidR="0077352B" w:rsidTr="0077352B">
        <w:trPr>
          <w:trHeight w:hRule="exact" w:val="478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TableParagraph"/>
              <w:ind w:left="97" w:right="624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SC</w:t>
            </w:r>
            <w:r>
              <w:rPr>
                <w:rFonts w:ascii="Times New Roman"/>
                <w:spacing w:val="-2"/>
                <w:sz w:val="20"/>
                <w:szCs w:val="20"/>
              </w:rPr>
              <w:t xml:space="preserve"> Reading Initiative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 Acti</w:t>
            </w:r>
            <w:r>
              <w:rPr>
                <w:rFonts w:ascii="Times New Roman"/>
                <w:spacing w:val="-1"/>
                <w:sz w:val="20"/>
                <w:szCs w:val="20"/>
              </w:rPr>
              <w:t>on Research for Coaching, 16-9001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52B" w:rsidRPr="00973A1C" w:rsidRDefault="0077352B" w:rsidP="0077352B">
            <w:pPr>
              <w:pStyle w:val="TableParagraph"/>
              <w:spacing w:line="237" w:lineRule="auto"/>
              <w:ind w:left="104" w:right="213"/>
              <w:rPr>
                <w:rFonts w:ascii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 hours PD credit</w:t>
            </w:r>
          </w:p>
        </w:tc>
      </w:tr>
    </w:tbl>
    <w:p w:rsidR="00A57ACF" w:rsidRDefault="00585FC3" w:rsidP="002E6410">
      <w:pPr>
        <w:pStyle w:val="BodyText"/>
        <w:rPr>
          <w:rFonts w:cs="Times New Roman"/>
          <w:b w:val="0"/>
          <w:bCs w:val="0"/>
          <w:sz w:val="24"/>
          <w:szCs w:val="24"/>
        </w:rPr>
      </w:pPr>
      <w:r>
        <w:rPr>
          <w:spacing w:val="-3"/>
        </w:rPr>
        <w:t>District/School</w:t>
      </w:r>
      <w:r>
        <w:rPr>
          <w:spacing w:val="-22"/>
        </w:rPr>
        <w:t xml:space="preserve"> </w:t>
      </w:r>
      <w:r>
        <w:rPr>
          <w:spacing w:val="-1"/>
        </w:rPr>
        <w:t>Offered</w:t>
      </w:r>
      <w:r>
        <w:rPr>
          <w:spacing w:val="-22"/>
        </w:rPr>
        <w:t xml:space="preserve"> </w:t>
      </w:r>
      <w:r>
        <w:rPr>
          <w:spacing w:val="-3"/>
        </w:rPr>
        <w:t>Professional</w:t>
      </w:r>
      <w:r>
        <w:rPr>
          <w:spacing w:val="-19"/>
        </w:rPr>
        <w:t xml:space="preserve"> </w:t>
      </w:r>
      <w:r>
        <w:rPr>
          <w:spacing w:val="-2"/>
        </w:rPr>
        <w:t>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6123"/>
        <w:gridCol w:w="1080"/>
      </w:tblGrid>
      <w:tr w:rsidR="00A57ACF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District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74" w:lineRule="exact"/>
              <w:ind w:left="104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A57ACF" w:rsidRPr="00973A1C">
        <w:trPr>
          <w:trHeight w:hRule="exact" w:val="56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37" w:lineRule="auto"/>
              <w:ind w:left="97" w:right="1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Charleston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County</w:t>
            </w:r>
            <w:r w:rsidRPr="00973A1C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Action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16-9060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ind w:left="104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Pr="00973A1C">
              <w:rPr>
                <w:rFonts w:ascii="Times New Roman"/>
                <w:spacing w:val="25"/>
                <w:w w:val="9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>
        <w:trPr>
          <w:trHeight w:hRule="exact" w:val="562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42" w:lineRule="auto"/>
              <w:ind w:left="97" w:righ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Lexington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County</w:t>
            </w:r>
            <w:r w:rsidRPr="00973A1C">
              <w:rPr>
                <w:rFonts w:ascii="Times New Roman"/>
                <w:spacing w:val="2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>School</w:t>
            </w:r>
            <w:r w:rsidRPr="00973A1C">
              <w:rPr>
                <w:rFonts w:ascii="Times New Roman"/>
                <w:spacing w:val="-7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District</w:t>
            </w:r>
            <w:r w:rsidRPr="00973A1C">
              <w:rPr>
                <w:rFonts w:ascii="Times New Roman"/>
                <w:sz w:val="20"/>
                <w:szCs w:val="20"/>
              </w:rPr>
              <w:t xml:space="preserve"> 1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57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Action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16-9169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0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</w:p>
          <w:p w:rsidR="00A57ACF" w:rsidRPr="00973A1C" w:rsidRDefault="00585FC3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A57ACF" w:rsidRPr="00973A1C" w:rsidTr="001B0A15">
        <w:trPr>
          <w:trHeight w:hRule="exact" w:val="496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Oconee</w:t>
            </w:r>
            <w:r w:rsidRPr="00973A1C">
              <w:rPr>
                <w:rFonts w:ascii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County</w:t>
            </w:r>
            <w:r w:rsidRPr="00973A1C">
              <w:rPr>
                <w:rFonts w:ascii="Times New Roman"/>
                <w:spacing w:val="-19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z w:val="20"/>
                <w:szCs w:val="20"/>
              </w:rPr>
              <w:t>SD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R2S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Action</w:t>
            </w:r>
            <w:r w:rsidRPr="00973A1C">
              <w:rPr>
                <w:rFonts w:ascii="Times New Roman"/>
                <w:spacing w:val="-5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Research</w:t>
            </w:r>
            <w:r w:rsidRPr="00973A1C">
              <w:rPr>
                <w:rFonts w:ascii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in</w:t>
            </w:r>
            <w:r w:rsidRPr="00973A1C">
              <w:rPr>
                <w:rFonts w:ascii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Coaching</w:t>
            </w:r>
            <w:r w:rsidRPr="00973A1C">
              <w:rPr>
                <w:rFonts w:ascii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>16-2207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z w:val="20"/>
                <w:szCs w:val="20"/>
              </w:rPr>
              <w:t>60</w:t>
            </w:r>
            <w:r w:rsidRPr="00973A1C">
              <w:rPr>
                <w:rFonts w:ascii="Times New Roman"/>
                <w:spacing w:val="-13"/>
                <w:sz w:val="20"/>
                <w:szCs w:val="20"/>
              </w:rPr>
              <w:t xml:space="preserve"> </w:t>
            </w:r>
            <w:r w:rsidRPr="00973A1C">
              <w:rPr>
                <w:rFonts w:ascii="Times New Roman"/>
                <w:spacing w:val="-3"/>
                <w:sz w:val="20"/>
                <w:szCs w:val="20"/>
              </w:rPr>
              <w:t>hours</w:t>
            </w:r>
            <w:r w:rsidR="001B0A15" w:rsidRPr="00973A1C">
              <w:rPr>
                <w:rFonts w:ascii="Times New Roman"/>
                <w:spacing w:val="-3"/>
                <w:sz w:val="20"/>
                <w:szCs w:val="20"/>
              </w:rPr>
              <w:t xml:space="preserve"> PD credit</w:t>
            </w:r>
          </w:p>
        </w:tc>
      </w:tr>
      <w:tr w:rsidR="00A57ACF" w:rsidRPr="00973A1C" w:rsidTr="001B0A15">
        <w:trPr>
          <w:trHeight w:hRule="exact" w:val="451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F25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="001B0A15" w:rsidRPr="00973A1C">
              <w:rPr>
                <w:rFonts w:ascii="Times New Roman" w:hAnsi="Times New Roman" w:cs="Times New Roman"/>
                <w:sz w:val="20"/>
                <w:szCs w:val="20"/>
              </w:rPr>
              <w:t>ichland Two</w:t>
            </w: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1B0A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hAnsi="Times New Roman" w:cs="Times New Roman"/>
                <w:sz w:val="20"/>
                <w:szCs w:val="20"/>
              </w:rPr>
              <w:t>R2S Action Research in Literacy Coaching 18-335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1B0A15">
            <w:pPr>
              <w:pStyle w:val="TableParagraph"/>
              <w:spacing w:line="21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60 hours </w:t>
            </w:r>
            <w:r w:rsidR="00585FC3" w:rsidRPr="00973A1C">
              <w:rPr>
                <w:rFonts w:ascii="Times New Roman"/>
                <w:spacing w:val="1"/>
                <w:sz w:val="20"/>
                <w:szCs w:val="20"/>
              </w:rPr>
              <w:t>PD</w:t>
            </w:r>
            <w:r w:rsidR="00585FC3" w:rsidRPr="00973A1C">
              <w:rPr>
                <w:rFonts w:ascii="Times New Roman"/>
                <w:spacing w:val="-20"/>
                <w:sz w:val="20"/>
                <w:szCs w:val="20"/>
              </w:rPr>
              <w:t xml:space="preserve"> </w:t>
            </w:r>
            <w:r w:rsidR="00585FC3" w:rsidRPr="00973A1C">
              <w:rPr>
                <w:rFonts w:ascii="Times New Roman"/>
                <w:spacing w:val="-1"/>
                <w:sz w:val="20"/>
                <w:szCs w:val="20"/>
              </w:rPr>
              <w:t>credit</w:t>
            </w:r>
          </w:p>
        </w:tc>
      </w:tr>
      <w:tr w:rsidR="005D4B83" w:rsidRPr="00973A1C" w:rsidTr="005D4B83">
        <w:trPr>
          <w:trHeight w:hRule="exact" w:val="424"/>
        </w:trPr>
        <w:tc>
          <w:tcPr>
            <w:tcW w:w="20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B83" w:rsidRPr="00973A1C" w:rsidRDefault="005D4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hAnsi="Times New Roman" w:cs="Times New Roman"/>
                <w:sz w:val="20"/>
                <w:szCs w:val="20"/>
              </w:rPr>
              <w:t>Richland Lexington 5</w:t>
            </w:r>
          </w:p>
          <w:p w:rsidR="005D4B83" w:rsidRPr="00973A1C" w:rsidRDefault="005D4B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B83" w:rsidRPr="00973A1C" w:rsidRDefault="005D4B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hAnsi="Times New Roman" w:cs="Times New Roman"/>
                <w:sz w:val="20"/>
                <w:szCs w:val="20"/>
              </w:rPr>
              <w:t xml:space="preserve"> Action Research in Coaching 16-9196</w:t>
            </w:r>
          </w:p>
          <w:p w:rsidR="005D4B83" w:rsidRPr="00973A1C" w:rsidRDefault="005D4B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4B83" w:rsidRPr="00973A1C" w:rsidRDefault="005D4B83">
            <w:pPr>
              <w:pStyle w:val="TableParagraph"/>
              <w:spacing w:line="213" w:lineRule="exact"/>
              <w:ind w:left="104"/>
              <w:rPr>
                <w:rFonts w:ascii="Times New Roman"/>
                <w:spacing w:val="1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 xml:space="preserve">60 hours </w:t>
            </w:r>
          </w:p>
          <w:p w:rsidR="005D4B83" w:rsidRPr="00973A1C" w:rsidRDefault="005D4B83">
            <w:pPr>
              <w:pStyle w:val="TableParagraph"/>
              <w:spacing w:line="213" w:lineRule="exact"/>
              <w:ind w:left="104"/>
              <w:rPr>
                <w:rFonts w:ascii="Times New Roman"/>
                <w:spacing w:val="1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t>PD credit</w:t>
            </w:r>
          </w:p>
          <w:p w:rsidR="005D4B83" w:rsidRPr="00973A1C" w:rsidRDefault="005D4B83">
            <w:pPr>
              <w:pStyle w:val="TableParagraph"/>
              <w:spacing w:line="213" w:lineRule="exact"/>
              <w:ind w:left="104"/>
              <w:rPr>
                <w:rFonts w:ascii="Times New Roman"/>
                <w:spacing w:val="1"/>
                <w:sz w:val="20"/>
                <w:szCs w:val="20"/>
              </w:rPr>
            </w:pPr>
            <w:r w:rsidRPr="00973A1C">
              <w:rPr>
                <w:rFonts w:ascii="Times New Roman"/>
                <w:spacing w:val="1"/>
                <w:sz w:val="20"/>
                <w:szCs w:val="20"/>
              </w:rPr>
              <w:br/>
              <w:t>P</w:t>
            </w:r>
          </w:p>
        </w:tc>
      </w:tr>
    </w:tbl>
    <w:p w:rsidR="00A57ACF" w:rsidRDefault="00A57AC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57ACF" w:rsidRDefault="00585FC3">
      <w:pPr>
        <w:pStyle w:val="Heading1"/>
        <w:rPr>
          <w:b w:val="0"/>
          <w:bCs w:val="0"/>
        </w:rPr>
      </w:pPr>
      <w:r>
        <w:rPr>
          <w:spacing w:val="-1"/>
        </w:rPr>
        <w:t>Literacy</w:t>
      </w:r>
      <w:r>
        <w:rPr>
          <w:spacing w:val="6"/>
        </w:rPr>
        <w:t xml:space="preserve"> </w:t>
      </w:r>
      <w:r>
        <w:rPr>
          <w:spacing w:val="-3"/>
        </w:rPr>
        <w:t>Specialist</w:t>
      </w:r>
    </w:p>
    <w:p w:rsidR="00A57ACF" w:rsidRDefault="00585FC3">
      <w:pPr>
        <w:pStyle w:val="Heading2"/>
        <w:spacing w:before="201"/>
        <w:rPr>
          <w:b w:val="0"/>
          <w:bCs w:val="0"/>
        </w:rPr>
      </w:pPr>
      <w:r>
        <w:rPr>
          <w:spacing w:val="-1"/>
        </w:rPr>
        <w:t>Administration</w:t>
      </w:r>
      <w:r>
        <w:rPr>
          <w:spacing w:val="-32"/>
        </w:rPr>
        <w:t xml:space="preserve"> </w:t>
      </w:r>
      <w:r>
        <w:rPr>
          <w:spacing w:val="-1"/>
        </w:rPr>
        <w:t>and</w:t>
      </w:r>
      <w:r>
        <w:rPr>
          <w:spacing w:val="-29"/>
        </w:rPr>
        <w:t xml:space="preserve"> </w:t>
      </w:r>
      <w:r>
        <w:rPr>
          <w:spacing w:val="-3"/>
        </w:rPr>
        <w:t>Supervision</w:t>
      </w:r>
      <w:r>
        <w:rPr>
          <w:spacing w:val="-34"/>
        </w:rPr>
        <w:t xml:space="preserve"> </w:t>
      </w:r>
      <w:r>
        <w:rPr>
          <w:spacing w:val="1"/>
        </w:rPr>
        <w:t>in</w:t>
      </w:r>
      <w:r>
        <w:rPr>
          <w:spacing w:val="-32"/>
        </w:rPr>
        <w:t xml:space="preserve"> </w:t>
      </w:r>
      <w:r>
        <w:rPr>
          <w:spacing w:val="-1"/>
        </w:rPr>
        <w:t>Literacy</w:t>
      </w:r>
    </w:p>
    <w:p w:rsidR="00A57ACF" w:rsidRDefault="00585FC3" w:rsidP="002E6410">
      <w:pPr>
        <w:pStyle w:val="BodyText"/>
        <w:spacing w:before="195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8"/>
        </w:rPr>
        <w:t xml:space="preserve"> </w:t>
      </w:r>
      <w:r>
        <w:rPr>
          <w:spacing w:val="-3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090"/>
        <w:gridCol w:w="1095"/>
      </w:tblGrid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42" w:lineRule="auto"/>
              <w:ind w:left="99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0F7D82" w:rsidRPr="00973A1C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>
            <w:pPr>
              <w:pStyle w:val="TableParagraph"/>
              <w:spacing w:line="262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Clemson University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Organization, Administration and Supervision in Literacy EDLT 8180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D82" w:rsidRPr="00973A1C" w:rsidRDefault="000F7D82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A57ACF" w:rsidRPr="00973A1C" w:rsidTr="0048318A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Developing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and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Guiding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Reading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Program</w:t>
            </w:r>
            <w:r w:rsidRPr="00973A1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EDRD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877C4C"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48318A" w:rsidRPr="00973A1C">
        <w:trPr>
          <w:trHeight w:hRule="exact" w:val="27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Pr="00973A1C" w:rsidRDefault="0048318A" w:rsidP="0048318A">
            <w:pPr>
              <w:pStyle w:val="TableParagraph"/>
              <w:spacing w:line="262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Pr="00973A1C" w:rsidRDefault="0048318A" w:rsidP="0048318A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Literacy Leadership and Supervision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EDRD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783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Pr="00973A1C" w:rsidRDefault="0048318A" w:rsidP="0048318A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</w:tbl>
    <w:p w:rsidR="003635CD" w:rsidRDefault="003635CD" w:rsidP="002E6410">
      <w:pPr>
        <w:pStyle w:val="BodyText"/>
        <w:spacing w:before="195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Professional 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5966"/>
        <w:gridCol w:w="1095"/>
      </w:tblGrid>
      <w:tr w:rsidR="003635CD" w:rsidTr="00AB3388">
        <w:trPr>
          <w:trHeight w:hRule="exact" w:val="562"/>
        </w:trPr>
        <w:tc>
          <w:tcPr>
            <w:tcW w:w="223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635CD" w:rsidRDefault="003635CD" w:rsidP="00973A1C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Vendor</w:t>
            </w:r>
          </w:p>
        </w:tc>
        <w:tc>
          <w:tcPr>
            <w:tcW w:w="59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635CD" w:rsidRDefault="003635CD" w:rsidP="00973A1C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635CD" w:rsidRDefault="003635CD" w:rsidP="00973A1C">
            <w:pPr>
              <w:pStyle w:val="TableParagraph"/>
              <w:spacing w:line="242" w:lineRule="auto"/>
              <w:ind w:left="99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3635CD" w:rsidTr="00AB3388">
        <w:trPr>
          <w:trHeight w:hRule="exact" w:val="559"/>
        </w:trPr>
        <w:tc>
          <w:tcPr>
            <w:tcW w:w="223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635CD" w:rsidRPr="00973A1C" w:rsidRDefault="003635CD" w:rsidP="00973A1C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Virtual SC/College of Charleston</w:t>
            </w:r>
          </w:p>
        </w:tc>
        <w:tc>
          <w:tcPr>
            <w:tcW w:w="596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635CD" w:rsidRPr="00973A1C" w:rsidRDefault="003635CD" w:rsidP="00973A1C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Supervision and Administration of Literacy, 19-364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635CD" w:rsidRPr="00973A1C" w:rsidRDefault="003635CD" w:rsidP="00973A1C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 PD credit</w:t>
            </w:r>
          </w:p>
        </w:tc>
      </w:tr>
      <w:tr w:rsidR="00AB3388" w:rsidRPr="00973A1C" w:rsidTr="00AB3388">
        <w:trPr>
          <w:trHeight w:hRule="exact" w:val="559"/>
        </w:trPr>
        <w:tc>
          <w:tcPr>
            <w:tcW w:w="223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388" w:rsidRPr="00AB3388" w:rsidRDefault="00AB3388" w:rsidP="000615DA">
            <w:pPr>
              <w:pStyle w:val="TableParagraph"/>
              <w:spacing w:line="262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Virtual SC/College of Charleston</w:t>
            </w:r>
          </w:p>
        </w:tc>
        <w:tc>
          <w:tcPr>
            <w:tcW w:w="59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388" w:rsidRPr="00AB3388" w:rsidRDefault="00AB3388" w:rsidP="000615DA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Leadership of Literacy, 19-384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388" w:rsidRPr="00AB3388" w:rsidRDefault="00AB3388" w:rsidP="000615DA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 PD credit</w:t>
            </w:r>
          </w:p>
        </w:tc>
      </w:tr>
    </w:tbl>
    <w:p w:rsidR="00A57ACF" w:rsidRDefault="00585FC3">
      <w:pPr>
        <w:pStyle w:val="Heading2"/>
        <w:spacing w:before="58"/>
        <w:rPr>
          <w:b w:val="0"/>
          <w:bCs w:val="0"/>
        </w:rPr>
      </w:pPr>
      <w:r>
        <w:rPr>
          <w:spacing w:val="-1"/>
        </w:rPr>
        <w:t>Literacy</w:t>
      </w:r>
      <w:r>
        <w:rPr>
          <w:spacing w:val="-49"/>
        </w:rPr>
        <w:t xml:space="preserve"> </w:t>
      </w:r>
      <w:r>
        <w:rPr>
          <w:spacing w:val="-3"/>
        </w:rPr>
        <w:t>Research</w:t>
      </w:r>
    </w:p>
    <w:p w:rsidR="00A57ACF" w:rsidRDefault="00585FC3" w:rsidP="002E6410">
      <w:pPr>
        <w:pStyle w:val="BodyText"/>
        <w:spacing w:before="202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8"/>
        </w:rPr>
        <w:t xml:space="preserve"> </w:t>
      </w:r>
      <w:r>
        <w:rPr>
          <w:spacing w:val="-3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090"/>
        <w:gridCol w:w="1095"/>
      </w:tblGrid>
      <w:tr w:rsidR="00A57ACF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74" w:lineRule="exact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Default="00585FC3">
            <w:pPr>
              <w:pStyle w:val="TableParagraph"/>
              <w:spacing w:line="274" w:lineRule="exact"/>
              <w:ind w:left="99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5F259C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259C" w:rsidRPr="00973A1C" w:rsidRDefault="005F259C">
            <w:pPr>
              <w:pStyle w:val="TableParagraph"/>
              <w:spacing w:line="265" w:lineRule="exact"/>
              <w:ind w:left="97"/>
              <w:rPr>
                <w:rFonts w:ascii="Times New Roman"/>
                <w:spacing w:val="-2"/>
                <w:sz w:val="20"/>
                <w:szCs w:val="20"/>
              </w:rPr>
            </w:pPr>
            <w:r>
              <w:rPr>
                <w:rFonts w:ascii="Times New Roman"/>
                <w:spacing w:val="-2"/>
                <w:sz w:val="20"/>
                <w:szCs w:val="20"/>
              </w:rPr>
              <w:t>Clemson University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259C" w:rsidRPr="00973A1C" w:rsidRDefault="005F259C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Designed Based Research – EDF 9810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5F259C" w:rsidRPr="00973A1C" w:rsidRDefault="005F259C">
            <w:pPr>
              <w:pStyle w:val="TableParagraph"/>
              <w:spacing w:line="265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A57ACF">
        <w:trPr>
          <w:trHeight w:hRule="exact" w:val="288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USC-Columbia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Qualitative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Research</w:t>
            </w:r>
            <w:r w:rsidRPr="00973A1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 w:rsidRPr="00973A1C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Education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73A1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EDRM</w:t>
            </w:r>
            <w:r w:rsidR="00483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74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A57ACF" w:rsidTr="0048318A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48318A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USC -Columbia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Advanced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Qualitative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Research</w:t>
            </w:r>
            <w:r w:rsidRPr="00973A1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973A1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EDRM</w:t>
            </w: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840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57ACF" w:rsidRPr="00973A1C" w:rsidRDefault="00585FC3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  <w:tr w:rsidR="0048318A">
        <w:trPr>
          <w:trHeight w:hRule="exact" w:val="283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Default="0048318A" w:rsidP="0048318A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USC -Columbia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Pr="00973A1C" w:rsidRDefault="0048318A" w:rsidP="0048318A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Literacy Research and Inquiry – EDRD 760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Pr="00973A1C" w:rsidRDefault="0048318A" w:rsidP="0048318A">
            <w:pPr>
              <w:pStyle w:val="TableParagraph"/>
              <w:spacing w:line="262" w:lineRule="exact"/>
              <w:ind w:left="99"/>
              <w:rPr>
                <w:rFonts w:ascii="Times New Roman"/>
                <w:spacing w:val="-1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</w:p>
        </w:tc>
      </w:tr>
    </w:tbl>
    <w:p w:rsidR="001B0A15" w:rsidRDefault="001B0A15" w:rsidP="001B0A15">
      <w:pPr>
        <w:pStyle w:val="BodyText"/>
        <w:spacing w:before="202"/>
        <w:rPr>
          <w:b w:val="0"/>
          <w:bCs w:val="0"/>
        </w:rPr>
      </w:pPr>
      <w:r>
        <w:rPr>
          <w:spacing w:val="-2"/>
        </w:rPr>
        <w:t>Professional 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090"/>
        <w:gridCol w:w="1095"/>
      </w:tblGrid>
      <w:tr w:rsidR="001B0A15" w:rsidTr="00DE47BA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Default="00DE47BA" w:rsidP="00DE47BA">
            <w:pPr>
              <w:pStyle w:val="TableParagraph"/>
              <w:spacing w:line="274" w:lineRule="exact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Vendor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Default="001B0A15" w:rsidP="00DE47BA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Default="001B0A15" w:rsidP="00DE47BA">
            <w:pPr>
              <w:pStyle w:val="TableParagraph"/>
              <w:spacing w:line="274" w:lineRule="exact"/>
              <w:ind w:left="99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1B0A15" w:rsidTr="0048318A">
        <w:trPr>
          <w:trHeight w:hRule="exact" w:val="640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Pr="00973A1C" w:rsidRDefault="00F14F75" w:rsidP="00DE47BA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Virtual SC/ College of Charleston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Pr="00973A1C" w:rsidRDefault="00F14F75" w:rsidP="00DE47BA">
            <w:pPr>
              <w:pStyle w:val="TableParagraph"/>
              <w:spacing w:line="26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Visible for Literacy Exploring Current Research in Literacy- EDPD 824P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1B0A15" w:rsidRPr="00973A1C" w:rsidRDefault="00F14F75" w:rsidP="00DE47BA">
            <w:pPr>
              <w:pStyle w:val="TableParagraph"/>
              <w:spacing w:line="265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 w:eastAsia="Times New Roman" w:hAnsi="Times New Roman" w:cs="Times New Roman"/>
                <w:sz w:val="20"/>
                <w:szCs w:val="20"/>
              </w:rPr>
              <w:t>PD or Graduate</w:t>
            </w:r>
          </w:p>
        </w:tc>
      </w:tr>
      <w:tr w:rsidR="0048318A" w:rsidRPr="00973A1C" w:rsidTr="0048318A">
        <w:trPr>
          <w:trHeight w:hRule="exact" w:val="37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Default="0048318A" w:rsidP="003E3A48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USC - Columbia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Default="0048318A" w:rsidP="003E3A48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Literacy Curriculum Development – EDRD 750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18A" w:rsidRDefault="0048318A" w:rsidP="003E3A48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E3A48" w:rsidRDefault="003E3A48" w:rsidP="003E3A48">
      <w:pPr>
        <w:pStyle w:val="BodyText"/>
        <w:spacing w:before="195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Professional Development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090"/>
        <w:gridCol w:w="1095"/>
      </w:tblGrid>
      <w:tr w:rsidR="003E3A48" w:rsidTr="003E3A48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E3A48" w:rsidRDefault="003E3A48" w:rsidP="003E3A48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Vendor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E3A48" w:rsidRDefault="003E3A48" w:rsidP="003E3A48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E3A48" w:rsidRDefault="003E3A48" w:rsidP="003E3A48">
            <w:pPr>
              <w:pStyle w:val="TableParagraph"/>
              <w:spacing w:line="242" w:lineRule="auto"/>
              <w:ind w:left="99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3E3A48" w:rsidTr="003E3A48">
        <w:trPr>
          <w:trHeight w:hRule="exact" w:val="559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A48" w:rsidRPr="00973A1C" w:rsidRDefault="003E3A48" w:rsidP="003E3A48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2"/>
                <w:sz w:val="20"/>
                <w:szCs w:val="20"/>
              </w:rPr>
              <w:t>Virtual SC/College of Charleston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A48" w:rsidRPr="00973A1C" w:rsidRDefault="003E3A48" w:rsidP="003E3A48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Curriculum Development, 19-371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A48" w:rsidRPr="00973A1C" w:rsidRDefault="003E3A48" w:rsidP="003E3A48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A1C">
              <w:rPr>
                <w:rFonts w:ascii="Times New Roman"/>
                <w:spacing w:val="-1"/>
                <w:sz w:val="20"/>
                <w:szCs w:val="20"/>
              </w:rPr>
              <w:t>Graduate</w:t>
            </w:r>
            <w:r>
              <w:rPr>
                <w:rFonts w:ascii="Times New Roman"/>
                <w:spacing w:val="-1"/>
                <w:sz w:val="20"/>
                <w:szCs w:val="20"/>
              </w:rPr>
              <w:t xml:space="preserve"> or </w:t>
            </w:r>
            <w:r w:rsidRPr="00973A1C">
              <w:rPr>
                <w:rFonts w:ascii="Times New Roman"/>
                <w:spacing w:val="-1"/>
                <w:sz w:val="20"/>
                <w:szCs w:val="20"/>
              </w:rPr>
              <w:t xml:space="preserve"> PD credit</w:t>
            </w:r>
          </w:p>
        </w:tc>
      </w:tr>
    </w:tbl>
    <w:p w:rsidR="00CE4508" w:rsidRDefault="00CE4508" w:rsidP="00CE4508">
      <w:pPr>
        <w:pStyle w:val="Heading2"/>
        <w:spacing w:before="201"/>
        <w:rPr>
          <w:b w:val="0"/>
          <w:bCs w:val="0"/>
        </w:rPr>
      </w:pPr>
      <w:r>
        <w:rPr>
          <w:spacing w:val="-1"/>
        </w:rPr>
        <w:t>Additional Education Leadership</w:t>
      </w:r>
    </w:p>
    <w:p w:rsidR="00CE4508" w:rsidRDefault="00CE4508" w:rsidP="00CE4508">
      <w:pPr>
        <w:pStyle w:val="BodyText"/>
        <w:spacing w:before="195"/>
        <w:rPr>
          <w:rFonts w:cs="Times New Roman"/>
          <w:b w:val="0"/>
          <w:bCs w:val="0"/>
          <w:sz w:val="24"/>
          <w:szCs w:val="24"/>
        </w:rPr>
      </w:pPr>
      <w:r>
        <w:rPr>
          <w:spacing w:val="-2"/>
        </w:rPr>
        <w:t>College</w:t>
      </w:r>
      <w:r>
        <w:rPr>
          <w:spacing w:val="-18"/>
        </w:rPr>
        <w:t xml:space="preserve"> </w:t>
      </w:r>
      <w:r>
        <w:rPr>
          <w:spacing w:val="-3"/>
        </w:rPr>
        <w:t>Courses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090"/>
        <w:gridCol w:w="1095"/>
      </w:tblGrid>
      <w:tr w:rsidR="00CE4508" w:rsidTr="00C27E39">
        <w:trPr>
          <w:trHeight w:hRule="exact" w:val="562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4508" w:rsidRDefault="00CE4508" w:rsidP="00C27E39">
            <w:pPr>
              <w:pStyle w:val="TableParagraph"/>
              <w:spacing w:line="242" w:lineRule="auto"/>
              <w:ind w:left="97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College/University</w:t>
            </w:r>
            <w:r>
              <w:rPr>
                <w:rFonts w:ascii="Times New Roman"/>
                <w:b/>
                <w:spacing w:val="2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(In-state)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4508" w:rsidRDefault="00CE4508" w:rsidP="00C27E39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Course Name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&amp;</w:t>
            </w:r>
            <w:r>
              <w:rPr>
                <w:rFonts w:ascii="Times New Roman"/>
                <w:b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2"/>
                <w:sz w:val="24"/>
              </w:rPr>
              <w:t>Number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4508" w:rsidRDefault="00CE4508" w:rsidP="00C27E39">
            <w:pPr>
              <w:pStyle w:val="TableParagraph"/>
              <w:spacing w:line="242" w:lineRule="auto"/>
              <w:ind w:left="99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3"/>
                <w:sz w:val="24"/>
              </w:rPr>
              <w:t>Credit</w:t>
            </w:r>
            <w:r>
              <w:rPr>
                <w:rFonts w:ascii="Times New Roman"/>
                <w:b/>
                <w:spacing w:val="26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3"/>
                <w:sz w:val="24"/>
              </w:rPr>
              <w:t>Issued</w:t>
            </w:r>
          </w:p>
        </w:tc>
      </w:tr>
      <w:tr w:rsidR="00CE4508" w:rsidRPr="00973A1C" w:rsidTr="00C27E39">
        <w:trPr>
          <w:trHeight w:hRule="exact" w:val="577"/>
        </w:trPr>
        <w:tc>
          <w:tcPr>
            <w:tcW w:w="21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4508" w:rsidRPr="00973A1C" w:rsidRDefault="00CE4508" w:rsidP="00C27E39">
            <w:pPr>
              <w:pStyle w:val="TableParagraph"/>
              <w:spacing w:line="262" w:lineRule="exact"/>
              <w:ind w:left="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Clemson University</w:t>
            </w:r>
          </w:p>
        </w:tc>
        <w:tc>
          <w:tcPr>
            <w:tcW w:w="60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4508" w:rsidRPr="00973A1C" w:rsidRDefault="00CE4508" w:rsidP="00C27E39">
            <w:pPr>
              <w:pStyle w:val="TableParagraph"/>
              <w:spacing w:line="26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Practicum in Literacy Coaching – EDLT 8210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E4508" w:rsidRPr="00973A1C" w:rsidRDefault="00CE4508" w:rsidP="00C27E39">
            <w:pPr>
              <w:pStyle w:val="TableParagraph"/>
              <w:spacing w:line="262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Graduate Credit</w:t>
            </w:r>
          </w:p>
        </w:tc>
      </w:tr>
    </w:tbl>
    <w:p w:rsidR="00CE4508" w:rsidRDefault="00CE4508" w:rsidP="00CE4508"/>
    <w:sectPr w:rsidR="00CE45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360" w:right="154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BB1" w:rsidRDefault="00432BB1" w:rsidP="00C415D1">
      <w:r>
        <w:separator/>
      </w:r>
    </w:p>
  </w:endnote>
  <w:endnote w:type="continuationSeparator" w:id="0">
    <w:p w:rsidR="00432BB1" w:rsidRDefault="00432BB1" w:rsidP="00C41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9" w:rsidRDefault="00C27E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9" w:rsidRDefault="00C27E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9" w:rsidRDefault="00C27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BB1" w:rsidRDefault="00432BB1" w:rsidP="00C415D1">
      <w:r>
        <w:separator/>
      </w:r>
    </w:p>
  </w:footnote>
  <w:footnote w:type="continuationSeparator" w:id="0">
    <w:p w:rsidR="00432BB1" w:rsidRDefault="00432BB1" w:rsidP="00C41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9" w:rsidRDefault="00C27E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9" w:rsidRDefault="00C27E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9" w:rsidRDefault="00C27E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CF"/>
    <w:rsid w:val="00004CD5"/>
    <w:rsid w:val="00022B4D"/>
    <w:rsid w:val="000615DA"/>
    <w:rsid w:val="000711A3"/>
    <w:rsid w:val="00072CD5"/>
    <w:rsid w:val="000B3F20"/>
    <w:rsid w:val="000F7D82"/>
    <w:rsid w:val="00100D7D"/>
    <w:rsid w:val="00101B4B"/>
    <w:rsid w:val="00117FB5"/>
    <w:rsid w:val="00123C14"/>
    <w:rsid w:val="001375F8"/>
    <w:rsid w:val="00154EF5"/>
    <w:rsid w:val="00155EFA"/>
    <w:rsid w:val="00164FB6"/>
    <w:rsid w:val="001B0A15"/>
    <w:rsid w:val="001E3F33"/>
    <w:rsid w:val="001F455C"/>
    <w:rsid w:val="00207B6D"/>
    <w:rsid w:val="00227ED2"/>
    <w:rsid w:val="002361F3"/>
    <w:rsid w:val="00243534"/>
    <w:rsid w:val="002B37AE"/>
    <w:rsid w:val="002B3E04"/>
    <w:rsid w:val="002B5F1E"/>
    <w:rsid w:val="002C4AFC"/>
    <w:rsid w:val="002D03E1"/>
    <w:rsid w:val="002E6410"/>
    <w:rsid w:val="002F0154"/>
    <w:rsid w:val="003011F3"/>
    <w:rsid w:val="00320102"/>
    <w:rsid w:val="003635CD"/>
    <w:rsid w:val="003643BC"/>
    <w:rsid w:val="00365139"/>
    <w:rsid w:val="00370A38"/>
    <w:rsid w:val="00381E87"/>
    <w:rsid w:val="003A5868"/>
    <w:rsid w:val="003B7C16"/>
    <w:rsid w:val="003C63EF"/>
    <w:rsid w:val="003E3A48"/>
    <w:rsid w:val="003E5EC9"/>
    <w:rsid w:val="003E676F"/>
    <w:rsid w:val="003E68F4"/>
    <w:rsid w:val="0040634E"/>
    <w:rsid w:val="00415B36"/>
    <w:rsid w:val="00422335"/>
    <w:rsid w:val="00426764"/>
    <w:rsid w:val="00431E68"/>
    <w:rsid w:val="00432BB1"/>
    <w:rsid w:val="00441F4C"/>
    <w:rsid w:val="00447484"/>
    <w:rsid w:val="00451B4C"/>
    <w:rsid w:val="0046330C"/>
    <w:rsid w:val="00472151"/>
    <w:rsid w:val="0048318A"/>
    <w:rsid w:val="00493CDD"/>
    <w:rsid w:val="004A1E96"/>
    <w:rsid w:val="004B1958"/>
    <w:rsid w:val="004B25BA"/>
    <w:rsid w:val="004D3F2F"/>
    <w:rsid w:val="004E7137"/>
    <w:rsid w:val="00520A8F"/>
    <w:rsid w:val="00521C7C"/>
    <w:rsid w:val="005445A7"/>
    <w:rsid w:val="0056688C"/>
    <w:rsid w:val="00582CFD"/>
    <w:rsid w:val="00585FC3"/>
    <w:rsid w:val="005969C3"/>
    <w:rsid w:val="005B2C16"/>
    <w:rsid w:val="005D4B83"/>
    <w:rsid w:val="005E74E9"/>
    <w:rsid w:val="005F259C"/>
    <w:rsid w:val="0062738F"/>
    <w:rsid w:val="00646DCD"/>
    <w:rsid w:val="0069152C"/>
    <w:rsid w:val="006B0A85"/>
    <w:rsid w:val="006C358B"/>
    <w:rsid w:val="006D111B"/>
    <w:rsid w:val="006D22DB"/>
    <w:rsid w:val="006D305C"/>
    <w:rsid w:val="006E7A50"/>
    <w:rsid w:val="006F3FEC"/>
    <w:rsid w:val="00711906"/>
    <w:rsid w:val="00715498"/>
    <w:rsid w:val="00760F11"/>
    <w:rsid w:val="00764B1A"/>
    <w:rsid w:val="00767EDF"/>
    <w:rsid w:val="0077352B"/>
    <w:rsid w:val="00782503"/>
    <w:rsid w:val="00796AC1"/>
    <w:rsid w:val="007B4AC2"/>
    <w:rsid w:val="007C04A0"/>
    <w:rsid w:val="007E4205"/>
    <w:rsid w:val="008156DC"/>
    <w:rsid w:val="00845E24"/>
    <w:rsid w:val="00850471"/>
    <w:rsid w:val="00864084"/>
    <w:rsid w:val="00877C4C"/>
    <w:rsid w:val="008B3F4F"/>
    <w:rsid w:val="008E3E09"/>
    <w:rsid w:val="00904CBF"/>
    <w:rsid w:val="0091089F"/>
    <w:rsid w:val="009173BC"/>
    <w:rsid w:val="00936230"/>
    <w:rsid w:val="00951438"/>
    <w:rsid w:val="00961394"/>
    <w:rsid w:val="00973A1C"/>
    <w:rsid w:val="009827B6"/>
    <w:rsid w:val="00992B79"/>
    <w:rsid w:val="00992F7B"/>
    <w:rsid w:val="009B021A"/>
    <w:rsid w:val="009C1B1D"/>
    <w:rsid w:val="009C7A8A"/>
    <w:rsid w:val="009C7D96"/>
    <w:rsid w:val="009F006E"/>
    <w:rsid w:val="00A1476E"/>
    <w:rsid w:val="00A46DB6"/>
    <w:rsid w:val="00A53E58"/>
    <w:rsid w:val="00A57ACF"/>
    <w:rsid w:val="00AB3388"/>
    <w:rsid w:val="00AD67B9"/>
    <w:rsid w:val="00AE68DF"/>
    <w:rsid w:val="00AE6C64"/>
    <w:rsid w:val="00B168A4"/>
    <w:rsid w:val="00B662B7"/>
    <w:rsid w:val="00C20086"/>
    <w:rsid w:val="00C27E39"/>
    <w:rsid w:val="00C415D1"/>
    <w:rsid w:val="00C66BBF"/>
    <w:rsid w:val="00C96C6D"/>
    <w:rsid w:val="00CB2622"/>
    <w:rsid w:val="00CC003F"/>
    <w:rsid w:val="00CC0406"/>
    <w:rsid w:val="00CD792E"/>
    <w:rsid w:val="00CE1256"/>
    <w:rsid w:val="00CE4508"/>
    <w:rsid w:val="00D10252"/>
    <w:rsid w:val="00D24DAA"/>
    <w:rsid w:val="00D32AFA"/>
    <w:rsid w:val="00D64402"/>
    <w:rsid w:val="00D657A0"/>
    <w:rsid w:val="00D772EF"/>
    <w:rsid w:val="00D813E8"/>
    <w:rsid w:val="00D83E63"/>
    <w:rsid w:val="00DB1BA2"/>
    <w:rsid w:val="00DC13DB"/>
    <w:rsid w:val="00DC16D9"/>
    <w:rsid w:val="00DC6C56"/>
    <w:rsid w:val="00DC749E"/>
    <w:rsid w:val="00DD5271"/>
    <w:rsid w:val="00DD7264"/>
    <w:rsid w:val="00DE47BA"/>
    <w:rsid w:val="00DF32C1"/>
    <w:rsid w:val="00E01222"/>
    <w:rsid w:val="00E743CD"/>
    <w:rsid w:val="00EB7837"/>
    <w:rsid w:val="00EC18C0"/>
    <w:rsid w:val="00ED5CD3"/>
    <w:rsid w:val="00EE1714"/>
    <w:rsid w:val="00EF69F3"/>
    <w:rsid w:val="00F01F3E"/>
    <w:rsid w:val="00F02F1E"/>
    <w:rsid w:val="00F06404"/>
    <w:rsid w:val="00F14F75"/>
    <w:rsid w:val="00F771E1"/>
    <w:rsid w:val="00F83397"/>
    <w:rsid w:val="00F847FE"/>
    <w:rsid w:val="00F84DEE"/>
    <w:rsid w:val="00F86230"/>
    <w:rsid w:val="00F90DCA"/>
    <w:rsid w:val="00FA6A4A"/>
    <w:rsid w:val="00FF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4E4DE"/>
  <w15:docId w15:val="{4BB502A8-169E-45E8-8CD5-D3C2B432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3"/>
      <w:ind w:left="240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217"/>
      <w:ind w:left="240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240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422335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15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15D1"/>
  </w:style>
  <w:style w:type="paragraph" w:styleId="Footer">
    <w:name w:val="footer"/>
    <w:basedOn w:val="Normal"/>
    <w:link w:val="FooterChar"/>
    <w:uiPriority w:val="99"/>
    <w:unhideWhenUsed/>
    <w:rsid w:val="00C415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5D1"/>
  </w:style>
  <w:style w:type="character" w:styleId="CommentReference">
    <w:name w:val="annotation reference"/>
    <w:basedOn w:val="DefaultParagraphFont"/>
    <w:uiPriority w:val="99"/>
    <w:semiHidden/>
    <w:unhideWhenUsed/>
    <w:rsid w:val="00370A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A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A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A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0A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6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1B94B-F3DF-4F3B-9350-7CDE308C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6507</Words>
  <Characters>37093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Approved Read to Succeed In-service Courses</vt:lpstr>
    </vt:vector>
  </TitlesOfParts>
  <Company>SCDE</Company>
  <LinksUpToDate>false</LinksUpToDate>
  <CharactersWithSpaces>43513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Approved Read to Succeed In-service Courses</dc:title>
  <dc:creator>Spigener, Kim</dc:creator>
  <cp:lastModifiedBy>Spigener, Kim</cp:lastModifiedBy>
  <cp:revision>10</cp:revision>
  <cp:lastPrinted>2019-07-29T14:53:00Z</cp:lastPrinted>
  <dcterms:created xsi:type="dcterms:W3CDTF">2021-01-11T10:56:00Z</dcterms:created>
  <dcterms:modified xsi:type="dcterms:W3CDTF">2021-03-16T18:49:00Z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LastSaved">
    <vt:filetime>2017-04-26T00:00:00Z</vt:filetime>
  </property>
</Properties>
</file>