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  <w:tblCaption w:val="Recruitment and Retention Action Plan Table"/>
        <w:tblDescription w:val="Recruitment and Retention Action Plan Table"/>
      </w:tblPr>
      <w:tblGrid>
        <w:gridCol w:w="12775"/>
      </w:tblGrid>
      <w:tr w:rsidR="00354814" w:rsidRPr="007F5DEC" w14:paraId="78BD9782" w14:textId="77777777" w:rsidTr="00D24B26">
        <w:tc>
          <w:tcPr>
            <w:tcW w:w="12775" w:type="dxa"/>
          </w:tcPr>
          <w:p w14:paraId="1290CC2B" w14:textId="77777777" w:rsidR="00354814" w:rsidRDefault="00354814" w:rsidP="00D24B26">
            <w:pPr>
              <w:tabs>
                <w:tab w:val="left" w:pos="2640"/>
              </w:tabs>
            </w:pPr>
            <w:r w:rsidRPr="00AF58D1">
              <w:rPr>
                <w:b/>
              </w:rPr>
              <w:t>Person(s) Responsible:</w:t>
            </w:r>
            <w:r w:rsidRPr="00AF58D1">
              <w:t xml:space="preserve"> Recruitment and retention will often be neglected or occur haphazardly if not assigned to a specific person or group. Assign one or more staff to lead recruitment efforts.</w:t>
            </w:r>
            <w:r>
              <w:t xml:space="preserve"> </w:t>
            </w:r>
          </w:p>
          <w:p w14:paraId="57F54DFC" w14:textId="77777777" w:rsidR="00354814" w:rsidRPr="007F5DEC" w:rsidRDefault="00354814" w:rsidP="00D24B26">
            <w:pPr>
              <w:tabs>
                <w:tab w:val="left" w:pos="2640"/>
              </w:tabs>
              <w:rPr>
                <w:b/>
              </w:rPr>
            </w:pPr>
          </w:p>
        </w:tc>
      </w:tr>
      <w:tr w:rsidR="00354814" w:rsidRPr="007F5DEC" w14:paraId="33B3EC0A" w14:textId="77777777" w:rsidTr="00D24B26">
        <w:tc>
          <w:tcPr>
            <w:tcW w:w="12775" w:type="dxa"/>
          </w:tcPr>
          <w:p w14:paraId="1C6A43B3" w14:textId="77777777" w:rsidR="00354814" w:rsidRPr="00AF58D1" w:rsidRDefault="00354814" w:rsidP="00D24B26">
            <w:pPr>
              <w:tabs>
                <w:tab w:val="left" w:pos="2640"/>
              </w:tabs>
              <w:rPr>
                <w:b/>
              </w:rPr>
            </w:pPr>
            <w:r w:rsidRPr="00906F03">
              <w:rPr>
                <w:b/>
              </w:rPr>
              <w:t>P</w:t>
            </w:r>
            <w:r w:rsidRPr="00906F03">
              <w:rPr>
                <w:b/>
              </w:rPr>
              <w:br w:type="page"/>
            </w:r>
            <w:proofErr w:type="spellStart"/>
            <w:r w:rsidRPr="007F5DEC">
              <w:rPr>
                <w:b/>
              </w:rPr>
              <w:t>rogram</w:t>
            </w:r>
            <w:proofErr w:type="spellEnd"/>
            <w:r w:rsidRPr="007F5DEC">
              <w:rPr>
                <w:b/>
              </w:rPr>
              <w:t xml:space="preserve"> Name:</w:t>
            </w:r>
          </w:p>
        </w:tc>
      </w:tr>
      <w:tr w:rsidR="00354814" w:rsidRPr="007F5DEC" w14:paraId="1230F2F3" w14:textId="77777777" w:rsidTr="00D24B26">
        <w:tc>
          <w:tcPr>
            <w:tcW w:w="12775" w:type="dxa"/>
          </w:tcPr>
          <w:p w14:paraId="18731673" w14:textId="77777777" w:rsidR="00354814" w:rsidRPr="007F5DEC" w:rsidRDefault="00354814" w:rsidP="00D24B26">
            <w:pPr>
              <w:tabs>
                <w:tab w:val="left" w:pos="2640"/>
              </w:tabs>
              <w:rPr>
                <w:b/>
              </w:rPr>
            </w:pPr>
            <w:r w:rsidRPr="007F5DEC">
              <w:rPr>
                <w:b/>
              </w:rPr>
              <w:t>County</w:t>
            </w:r>
            <w:r>
              <w:rPr>
                <w:b/>
              </w:rPr>
              <w:t xml:space="preserve"> or Counties</w:t>
            </w:r>
            <w:r w:rsidRPr="007F5DEC">
              <w:rPr>
                <w:b/>
              </w:rPr>
              <w:t xml:space="preserve"> to be Served:</w:t>
            </w:r>
          </w:p>
        </w:tc>
      </w:tr>
      <w:tr w:rsidR="00354814" w:rsidRPr="007F5DEC" w14:paraId="42CE4199" w14:textId="77777777" w:rsidTr="00D24B26">
        <w:tc>
          <w:tcPr>
            <w:tcW w:w="12775" w:type="dxa"/>
          </w:tcPr>
          <w:p w14:paraId="7AE51E74" w14:textId="77777777" w:rsidR="00354814" w:rsidRPr="007F5DEC" w:rsidRDefault="00354814" w:rsidP="00D24B26">
            <w:pPr>
              <w:tabs>
                <w:tab w:val="left" w:pos="2640"/>
              </w:tabs>
            </w:pPr>
            <w:r w:rsidRPr="007F5DEC">
              <w:rPr>
                <w:b/>
              </w:rPr>
              <w:t>Program Type:</w:t>
            </w:r>
            <w:r w:rsidRPr="007F5DEC">
              <w:t xml:space="preserve">   </w:t>
            </w:r>
            <w:sdt>
              <w:sdtPr>
                <w:id w:val="-746340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F5DEC">
                  <w:rPr>
                    <w:rFonts w:eastAsia="MS Gothic" w:hint="eastAsia"/>
                  </w:rPr>
                  <w:t>☐</w:t>
                </w:r>
              </w:sdtContent>
            </w:sdt>
            <w:r w:rsidRPr="007F5DEC">
              <w:t xml:space="preserve"> Adult Education</w:t>
            </w:r>
            <w:r w:rsidRPr="007F5DEC">
              <w:tab/>
            </w:r>
            <w:sdt>
              <w:sdtPr>
                <w:id w:val="-149602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F5DEC">
                  <w:rPr>
                    <w:rFonts w:eastAsia="MS Gothic" w:hint="eastAsia"/>
                  </w:rPr>
                  <w:t>☐</w:t>
                </w:r>
              </w:sdtContent>
            </w:sdt>
            <w:r w:rsidRPr="007F5DEC">
              <w:t xml:space="preserve"> Corrections Education </w:t>
            </w:r>
            <w:r w:rsidRPr="007F5DEC">
              <w:tab/>
            </w:r>
            <w:r>
              <w:tab/>
            </w:r>
            <w:sdt>
              <w:sdtPr>
                <w:id w:val="-20918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F5DEC">
                  <w:rPr>
                    <w:rFonts w:eastAsia="MS Gothic" w:hint="eastAsia"/>
                  </w:rPr>
                  <w:t>☐</w:t>
                </w:r>
              </w:sdtContent>
            </w:sdt>
            <w:r w:rsidRPr="007F5DEC">
              <w:t xml:space="preserve"> </w:t>
            </w:r>
            <w:r>
              <w:t>Family Literacy</w:t>
            </w:r>
            <w:r>
              <w:tab/>
            </w:r>
            <w:r>
              <w:tab/>
            </w:r>
            <w:sdt>
              <w:sdtPr>
                <w:id w:val="-1639256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F5DEC">
                  <w:rPr>
                    <w:rFonts w:eastAsia="MS Gothic" w:hint="eastAsia"/>
                  </w:rPr>
                  <w:t>☐</w:t>
                </w:r>
              </w:sdtContent>
            </w:sdt>
            <w:r w:rsidRPr="007F5DEC">
              <w:t xml:space="preserve"> </w:t>
            </w:r>
            <w:r>
              <w:t>IEL/CE</w:t>
            </w:r>
          </w:p>
        </w:tc>
      </w:tr>
      <w:tr w:rsidR="00354814" w:rsidRPr="007F5DEC" w14:paraId="4F995F89" w14:textId="77777777" w:rsidTr="00D24B26">
        <w:tc>
          <w:tcPr>
            <w:tcW w:w="12775" w:type="dxa"/>
          </w:tcPr>
          <w:p w14:paraId="7DB7755A" w14:textId="21D5BDC2" w:rsidR="00354814" w:rsidRDefault="00354814" w:rsidP="007D744A">
            <w:pPr>
              <w:tabs>
                <w:tab w:val="left" w:pos="4660"/>
              </w:tabs>
              <w:rPr>
                <w:b/>
              </w:rPr>
            </w:pPr>
            <w:r w:rsidRPr="007F5DEC">
              <w:rPr>
                <w:b/>
              </w:rPr>
              <w:t>Total Antic</w:t>
            </w:r>
            <w:r>
              <w:rPr>
                <w:b/>
              </w:rPr>
              <w:t>ipated Number of Participants:</w:t>
            </w:r>
            <w:r w:rsidR="007D744A">
              <w:rPr>
                <w:b/>
              </w:rPr>
              <w:tab/>
            </w:r>
            <w:r w:rsidRPr="002258AC">
              <w:rPr>
                <w:b/>
              </w:rPr>
              <w:t>Year 1</w:t>
            </w:r>
            <w:r>
              <w:rPr>
                <w:b/>
              </w:rPr>
              <w:t xml:space="preserve"> </w:t>
            </w:r>
            <w:sdt>
              <w:sdtPr>
                <w:rPr>
                  <w:b/>
                </w:rPr>
                <w:id w:val="1108548797"/>
                <w:placeholder>
                  <w:docPart w:val="DE2029A31B8C4D2D93A5CE034F1AEC08"/>
                </w:placeholder>
                <w:showingPlcHdr/>
              </w:sdtPr>
              <w:sdtEndPr/>
              <w:sdtContent>
                <w:r w:rsidRPr="00D673D1">
                  <w:rPr>
                    <w:rStyle w:val="PlaceholderText"/>
                    <w:color w:val="747474"/>
                  </w:rPr>
                  <w:t>Click or tap here to enter text.</w:t>
                </w:r>
              </w:sdtContent>
            </w:sdt>
            <w:r>
              <w:rPr>
                <w:b/>
              </w:rPr>
              <w:tab/>
              <w:t xml:space="preserve">Year 2 </w:t>
            </w:r>
            <w:sdt>
              <w:sdtPr>
                <w:rPr>
                  <w:b/>
                </w:rPr>
                <w:id w:val="197210934"/>
                <w:placeholder>
                  <w:docPart w:val="DE2029A31B8C4D2D93A5CE034F1AEC08"/>
                </w:placeholder>
                <w:showingPlcHdr/>
              </w:sdtPr>
              <w:sdtEndPr/>
              <w:sdtContent>
                <w:r w:rsidRPr="004007AB">
                  <w:rPr>
                    <w:rStyle w:val="PlaceholderText"/>
                    <w:color w:val="505050"/>
                  </w:rPr>
                  <w:t>Click or tap here to enter text.</w:t>
                </w:r>
              </w:sdtContent>
            </w:sdt>
          </w:p>
          <w:p w14:paraId="021DF7AF" w14:textId="77777777" w:rsidR="00354814" w:rsidRDefault="00354814" w:rsidP="00D24B26">
            <w:pPr>
              <w:ind w:left="4666"/>
              <w:rPr>
                <w:b/>
              </w:rPr>
            </w:pPr>
            <w:r>
              <w:rPr>
                <w:b/>
              </w:rPr>
              <w:t xml:space="preserve">Year 3 </w:t>
            </w:r>
            <w:sdt>
              <w:sdtPr>
                <w:rPr>
                  <w:b/>
                </w:rPr>
                <w:id w:val="-657298180"/>
                <w:placeholder>
                  <w:docPart w:val="DE2029A31B8C4D2D93A5CE034F1AEC08"/>
                </w:placeholder>
                <w:showingPlcHdr/>
              </w:sdtPr>
              <w:sdtEndPr/>
              <w:sdtContent>
                <w:r w:rsidRPr="004007AB">
                  <w:rPr>
                    <w:rStyle w:val="PlaceholderText"/>
                    <w:color w:val="505050"/>
                  </w:rPr>
                  <w:t>Click or tap here to enter text.</w:t>
                </w:r>
              </w:sdtContent>
            </w:sdt>
            <w:r>
              <w:rPr>
                <w:b/>
              </w:rPr>
              <w:tab/>
              <w:t xml:space="preserve">Year 4 </w:t>
            </w:r>
            <w:sdt>
              <w:sdtPr>
                <w:rPr>
                  <w:b/>
                </w:rPr>
                <w:id w:val="593446997"/>
                <w:placeholder>
                  <w:docPart w:val="BCD1A966ED9B42D690A6440970050950"/>
                </w:placeholder>
                <w:showingPlcHdr/>
              </w:sdtPr>
              <w:sdtEndPr/>
              <w:sdtContent>
                <w:r w:rsidRPr="004007AB">
                  <w:rPr>
                    <w:rStyle w:val="PlaceholderText"/>
                    <w:color w:val="505050"/>
                  </w:rPr>
                  <w:t>Click or tap here to enter text.</w:t>
                </w:r>
              </w:sdtContent>
            </w:sdt>
          </w:p>
          <w:p w14:paraId="52B39CF6" w14:textId="77777777" w:rsidR="00354814" w:rsidRPr="007F5DEC" w:rsidRDefault="00354814" w:rsidP="00D24B26">
            <w:pPr>
              <w:tabs>
                <w:tab w:val="right" w:pos="13302"/>
              </w:tabs>
              <w:ind w:left="4665"/>
              <w:rPr>
                <w:b/>
              </w:rPr>
            </w:pPr>
            <w:r>
              <w:rPr>
                <w:b/>
              </w:rPr>
              <w:t xml:space="preserve">Year 5 </w:t>
            </w:r>
            <w:sdt>
              <w:sdtPr>
                <w:rPr>
                  <w:b/>
                </w:rPr>
                <w:id w:val="-1938350342"/>
                <w:placeholder>
                  <w:docPart w:val="DE2029A31B8C4D2D93A5CE034F1AEC08"/>
                </w:placeholder>
                <w:showingPlcHdr/>
              </w:sdtPr>
              <w:sdtEndPr/>
              <w:sdtContent>
                <w:r w:rsidRPr="004007AB">
                  <w:rPr>
                    <w:rStyle w:val="PlaceholderText"/>
                    <w:color w:val="505050"/>
                  </w:rPr>
                  <w:t>Click or tap here to enter text.</w:t>
                </w:r>
              </w:sdtContent>
            </w:sdt>
          </w:p>
        </w:tc>
      </w:tr>
    </w:tbl>
    <w:p w14:paraId="49F2F744" w14:textId="77777777" w:rsidR="00354814" w:rsidRPr="007F5DEC" w:rsidRDefault="00354814" w:rsidP="00354814">
      <w:pPr>
        <w:rPr>
          <w:color w:val="000000" w:themeColor="text1"/>
        </w:rPr>
      </w:pPr>
    </w:p>
    <w:tbl>
      <w:tblPr>
        <w:tblStyle w:val="TableGrid"/>
        <w:tblW w:w="12960" w:type="dxa"/>
        <w:tblInd w:w="175" w:type="dxa"/>
        <w:tblLook w:val="04A0" w:firstRow="1" w:lastRow="0" w:firstColumn="1" w:lastColumn="0" w:noHBand="0" w:noVBand="1"/>
        <w:tblCaption w:val="Recruitment and Retention Action Plan Table"/>
        <w:tblDescription w:val="Recruitment and Retention Action Plan Table"/>
      </w:tblPr>
      <w:tblGrid>
        <w:gridCol w:w="12960"/>
      </w:tblGrid>
      <w:tr w:rsidR="00354814" w:rsidRPr="007F5DEC" w14:paraId="17323623" w14:textId="77777777" w:rsidTr="00D24B26">
        <w:trPr>
          <w:trHeight w:val="332"/>
        </w:trPr>
        <w:tc>
          <w:tcPr>
            <w:tcW w:w="12960" w:type="dxa"/>
          </w:tcPr>
          <w:p w14:paraId="0904C625" w14:textId="77777777" w:rsidR="00354814" w:rsidRPr="007F5DEC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Target Group/Area &amp; Target Enrollment Number</w:t>
            </w:r>
            <w:r>
              <w:rPr>
                <w:b/>
              </w:rPr>
              <w:t>:</w:t>
            </w:r>
          </w:p>
        </w:tc>
      </w:tr>
      <w:tr w:rsidR="00354814" w:rsidRPr="007F5DEC" w14:paraId="2BA8440F" w14:textId="77777777" w:rsidTr="00D24B26">
        <w:trPr>
          <w:trHeight w:val="593"/>
        </w:trPr>
        <w:tc>
          <w:tcPr>
            <w:tcW w:w="12960" w:type="dxa"/>
          </w:tcPr>
          <w:p w14:paraId="7C539522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Recruitment Activities</w:t>
            </w:r>
          </w:p>
          <w:p w14:paraId="2D8D30F0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1C9B3D22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0A8501F1" w14:textId="77777777" w:rsidR="00354814" w:rsidRPr="007F5DEC" w:rsidRDefault="00354814" w:rsidP="00D24B26">
            <w:pPr>
              <w:rPr>
                <w:b/>
              </w:rPr>
            </w:pPr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  <w:tr w:rsidR="00354814" w:rsidRPr="007F5DEC" w14:paraId="6D54F5DE" w14:textId="77777777" w:rsidTr="00D24B26">
        <w:trPr>
          <w:trHeight w:val="620"/>
        </w:trPr>
        <w:tc>
          <w:tcPr>
            <w:tcW w:w="12960" w:type="dxa"/>
            <w:tcBorders>
              <w:bottom w:val="single" w:sz="4" w:space="0" w:color="auto"/>
            </w:tcBorders>
          </w:tcPr>
          <w:p w14:paraId="7147AE31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Retention Strategies</w:t>
            </w:r>
          </w:p>
          <w:p w14:paraId="65F27739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21D4B56D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7840E9C4" w14:textId="77777777" w:rsidR="00354814" w:rsidRPr="007F5DEC" w:rsidRDefault="00354814" w:rsidP="00D24B26">
            <w:pPr>
              <w:rPr>
                <w:b/>
              </w:rPr>
            </w:pPr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  <w:tr w:rsidR="00354814" w:rsidRPr="007F5DEC" w14:paraId="32146BB0" w14:textId="77777777" w:rsidTr="00D24B26">
        <w:tc>
          <w:tcPr>
            <w:tcW w:w="12960" w:type="dxa"/>
            <w:tcBorders>
              <w:left w:val="nil"/>
              <w:right w:val="nil"/>
            </w:tcBorders>
          </w:tcPr>
          <w:p w14:paraId="6F69349D" w14:textId="77777777" w:rsidR="00354814" w:rsidRPr="007F5DEC" w:rsidRDefault="00354814" w:rsidP="00D24B26"/>
        </w:tc>
      </w:tr>
      <w:tr w:rsidR="00354814" w:rsidRPr="007F5DEC" w14:paraId="043523FD" w14:textId="77777777" w:rsidTr="00D24B26">
        <w:tc>
          <w:tcPr>
            <w:tcW w:w="12960" w:type="dxa"/>
          </w:tcPr>
          <w:p w14:paraId="54741421" w14:textId="77777777" w:rsidR="00354814" w:rsidRPr="007F5DEC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Target Group/Area &amp; Target Enrollment Number</w:t>
            </w:r>
            <w:r>
              <w:rPr>
                <w:b/>
              </w:rPr>
              <w:t>:</w:t>
            </w:r>
          </w:p>
        </w:tc>
      </w:tr>
      <w:tr w:rsidR="00354814" w:rsidRPr="007F5DEC" w14:paraId="63A79A1A" w14:textId="77777777" w:rsidTr="00D24B26">
        <w:trPr>
          <w:trHeight w:val="593"/>
        </w:trPr>
        <w:tc>
          <w:tcPr>
            <w:tcW w:w="12960" w:type="dxa"/>
          </w:tcPr>
          <w:p w14:paraId="05B246E7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Recruitment Activities</w:t>
            </w:r>
          </w:p>
          <w:p w14:paraId="2356C2EB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52807149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2486D50A" w14:textId="77777777" w:rsidR="00354814" w:rsidRPr="007F5DEC" w:rsidRDefault="00354814" w:rsidP="00D24B26"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  <w:tr w:rsidR="00354814" w:rsidRPr="007F5DEC" w14:paraId="17418B72" w14:textId="77777777" w:rsidTr="00D24B26">
        <w:trPr>
          <w:trHeight w:val="710"/>
        </w:trPr>
        <w:tc>
          <w:tcPr>
            <w:tcW w:w="12960" w:type="dxa"/>
            <w:tcBorders>
              <w:bottom w:val="single" w:sz="4" w:space="0" w:color="auto"/>
            </w:tcBorders>
          </w:tcPr>
          <w:p w14:paraId="2FCFBD80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Retention Strategies</w:t>
            </w:r>
          </w:p>
          <w:p w14:paraId="4FA59A1C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1F16105F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2C7ECB14" w14:textId="77777777" w:rsidR="00354814" w:rsidRPr="007F5DEC" w:rsidRDefault="00354814" w:rsidP="00D24B26"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  <w:tr w:rsidR="00354814" w:rsidRPr="007F5DEC" w14:paraId="39C62C62" w14:textId="77777777" w:rsidTr="00D24B26">
        <w:tc>
          <w:tcPr>
            <w:tcW w:w="12960" w:type="dxa"/>
          </w:tcPr>
          <w:p w14:paraId="7E2A59DB" w14:textId="77777777" w:rsidR="00354814" w:rsidRPr="007F5DEC" w:rsidRDefault="00354814" w:rsidP="00D24B26">
            <w:r w:rsidRPr="007F5DEC">
              <w:rPr>
                <w:b/>
              </w:rPr>
              <w:t>Target Group/Area &amp; Target Enrollment Number</w:t>
            </w:r>
            <w:r>
              <w:rPr>
                <w:b/>
              </w:rPr>
              <w:t>:</w:t>
            </w:r>
          </w:p>
        </w:tc>
      </w:tr>
      <w:tr w:rsidR="00354814" w:rsidRPr="007F5DEC" w14:paraId="00787094" w14:textId="77777777" w:rsidTr="00D24B26">
        <w:trPr>
          <w:trHeight w:val="683"/>
        </w:trPr>
        <w:tc>
          <w:tcPr>
            <w:tcW w:w="12960" w:type="dxa"/>
          </w:tcPr>
          <w:p w14:paraId="02A16EF7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lastRenderedPageBreak/>
              <w:t>Recruitment Activities</w:t>
            </w:r>
          </w:p>
          <w:p w14:paraId="062AB886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2FF5A867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7E4A38F8" w14:textId="77777777" w:rsidR="00354814" w:rsidRPr="007F5DEC" w:rsidRDefault="00354814" w:rsidP="00D24B26"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  <w:tr w:rsidR="00354814" w:rsidRPr="007F5DEC" w14:paraId="6EF9A711" w14:textId="77777777" w:rsidTr="00D24B26">
        <w:trPr>
          <w:trHeight w:val="602"/>
        </w:trPr>
        <w:tc>
          <w:tcPr>
            <w:tcW w:w="12960" w:type="dxa"/>
            <w:tcBorders>
              <w:bottom w:val="single" w:sz="4" w:space="0" w:color="auto"/>
            </w:tcBorders>
          </w:tcPr>
          <w:p w14:paraId="27839DFB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Retention Strategies</w:t>
            </w:r>
          </w:p>
          <w:p w14:paraId="7F507335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4C60B978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35B8008B" w14:textId="77777777" w:rsidR="00354814" w:rsidRPr="007F5DEC" w:rsidRDefault="00354814" w:rsidP="00D24B26"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</w:tbl>
    <w:p w14:paraId="7A8B1775" w14:textId="77777777" w:rsidR="00354814" w:rsidRDefault="00354814" w:rsidP="00354814"/>
    <w:tbl>
      <w:tblPr>
        <w:tblStyle w:val="TableGrid"/>
        <w:tblW w:w="12965" w:type="dxa"/>
        <w:tblInd w:w="170" w:type="dxa"/>
        <w:tblLook w:val="04A0" w:firstRow="1" w:lastRow="0" w:firstColumn="1" w:lastColumn="0" w:noHBand="0" w:noVBand="1"/>
        <w:tblCaption w:val="Recruitment and Retention Action Plan Table"/>
        <w:tblDescription w:val="Recruitment and Retention Action Plan Table"/>
      </w:tblPr>
      <w:tblGrid>
        <w:gridCol w:w="12965"/>
      </w:tblGrid>
      <w:tr w:rsidR="00354814" w:rsidRPr="007F5DEC" w14:paraId="0A3B4F90" w14:textId="77777777" w:rsidTr="00D24B26">
        <w:trPr>
          <w:trHeight w:val="278"/>
        </w:trPr>
        <w:tc>
          <w:tcPr>
            <w:tcW w:w="12965" w:type="dxa"/>
          </w:tcPr>
          <w:p w14:paraId="450FCD14" w14:textId="77777777" w:rsidR="00354814" w:rsidRPr="007F5DEC" w:rsidRDefault="00354814" w:rsidP="00D24B26">
            <w:r w:rsidRPr="007F5DEC">
              <w:rPr>
                <w:b/>
              </w:rPr>
              <w:t>Target Group/Area &amp; Target Enrollment Number</w:t>
            </w:r>
            <w:r>
              <w:rPr>
                <w:b/>
              </w:rPr>
              <w:t>:</w:t>
            </w:r>
          </w:p>
        </w:tc>
      </w:tr>
      <w:tr w:rsidR="00354814" w:rsidRPr="007F5DEC" w14:paraId="7257E92E" w14:textId="77777777" w:rsidTr="00D24B26">
        <w:trPr>
          <w:trHeight w:val="620"/>
        </w:trPr>
        <w:tc>
          <w:tcPr>
            <w:tcW w:w="12965" w:type="dxa"/>
          </w:tcPr>
          <w:p w14:paraId="2067EBE1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Recruitment Activities</w:t>
            </w:r>
          </w:p>
          <w:p w14:paraId="4DD0E2CA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6199473B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504E9932" w14:textId="77777777" w:rsidR="00354814" w:rsidRPr="007F5DEC" w:rsidRDefault="00354814" w:rsidP="00D24B26"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  <w:tr w:rsidR="00354814" w:rsidRPr="007F5DEC" w14:paraId="396A16FB" w14:textId="77777777" w:rsidTr="00D24B26">
        <w:trPr>
          <w:trHeight w:val="710"/>
        </w:trPr>
        <w:tc>
          <w:tcPr>
            <w:tcW w:w="12965" w:type="dxa"/>
          </w:tcPr>
          <w:p w14:paraId="319977A2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Retention Strategies</w:t>
            </w:r>
          </w:p>
          <w:p w14:paraId="678F474F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7EAF8A25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2F53B596" w14:textId="77777777" w:rsidR="00354814" w:rsidRPr="007F5DEC" w:rsidRDefault="00354814" w:rsidP="00D24B26">
            <w:pPr>
              <w:rPr>
                <w:b/>
              </w:rPr>
            </w:pPr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  <w:tr w:rsidR="00354814" w:rsidRPr="007F5DEC" w14:paraId="49572735" w14:textId="77777777" w:rsidTr="00D24B26">
        <w:tc>
          <w:tcPr>
            <w:tcW w:w="12965" w:type="dxa"/>
            <w:tcBorders>
              <w:left w:val="nil"/>
              <w:right w:val="nil"/>
            </w:tcBorders>
          </w:tcPr>
          <w:p w14:paraId="36006CB5" w14:textId="77777777" w:rsidR="00354814" w:rsidRPr="007F5DEC" w:rsidRDefault="00354814" w:rsidP="00D24B26"/>
        </w:tc>
      </w:tr>
      <w:tr w:rsidR="00354814" w:rsidRPr="007F5DEC" w14:paraId="0D776E37" w14:textId="77777777" w:rsidTr="00D24B26">
        <w:tc>
          <w:tcPr>
            <w:tcW w:w="12965" w:type="dxa"/>
          </w:tcPr>
          <w:p w14:paraId="2F87F2B9" w14:textId="77777777" w:rsidR="00354814" w:rsidRPr="007F5DEC" w:rsidRDefault="00354814" w:rsidP="00D24B26">
            <w:r w:rsidRPr="007F5DEC">
              <w:rPr>
                <w:b/>
              </w:rPr>
              <w:t>Target Group/Area &amp; Target Enrollment Number</w:t>
            </w:r>
            <w:r>
              <w:rPr>
                <w:b/>
              </w:rPr>
              <w:t>:</w:t>
            </w:r>
          </w:p>
        </w:tc>
      </w:tr>
      <w:tr w:rsidR="00354814" w:rsidRPr="007F5DEC" w14:paraId="1FDFC9A4" w14:textId="77777777" w:rsidTr="00D24B26">
        <w:trPr>
          <w:trHeight w:val="683"/>
        </w:trPr>
        <w:tc>
          <w:tcPr>
            <w:tcW w:w="12965" w:type="dxa"/>
          </w:tcPr>
          <w:p w14:paraId="39CBE0A3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Recruitment Activities</w:t>
            </w:r>
          </w:p>
          <w:p w14:paraId="5D75B0F1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071204B1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594AA66F" w14:textId="77777777" w:rsidR="00354814" w:rsidRPr="007F5DEC" w:rsidRDefault="00354814" w:rsidP="00D24B26"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  <w:tr w:rsidR="00354814" w:rsidRPr="007F5DEC" w14:paraId="4FC1218B" w14:textId="77777777" w:rsidTr="00D24B26">
        <w:trPr>
          <w:trHeight w:val="692"/>
        </w:trPr>
        <w:tc>
          <w:tcPr>
            <w:tcW w:w="12965" w:type="dxa"/>
            <w:tcBorders>
              <w:bottom w:val="single" w:sz="4" w:space="0" w:color="auto"/>
            </w:tcBorders>
          </w:tcPr>
          <w:p w14:paraId="67475FD5" w14:textId="77777777" w:rsidR="00354814" w:rsidRDefault="00354814" w:rsidP="00D24B26">
            <w:pPr>
              <w:rPr>
                <w:b/>
              </w:rPr>
            </w:pPr>
            <w:r w:rsidRPr="007F5DEC">
              <w:rPr>
                <w:b/>
              </w:rPr>
              <w:t>Retention Strategies</w:t>
            </w:r>
          </w:p>
          <w:p w14:paraId="3834649E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tart/end dates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4D04CD00" w14:textId="77777777" w:rsidR="00354814" w:rsidRDefault="00354814" w:rsidP="00D24B26">
            <w:pPr>
              <w:rPr>
                <w:bCs/>
              </w:rPr>
            </w:pPr>
            <w:r>
              <w:rPr>
                <w:bCs/>
              </w:rPr>
              <w:t>S</w:t>
            </w:r>
            <w:r w:rsidRPr="00F035BA">
              <w:rPr>
                <w:bCs/>
              </w:rPr>
              <w:t>pecific activities</w:t>
            </w:r>
            <w:r>
              <w:rPr>
                <w:bCs/>
              </w:rPr>
              <w:t>:</w:t>
            </w:r>
            <w:r w:rsidRPr="00F035BA">
              <w:rPr>
                <w:bCs/>
              </w:rPr>
              <w:t xml:space="preserve"> </w:t>
            </w:r>
          </w:p>
          <w:p w14:paraId="4C395D67" w14:textId="77777777" w:rsidR="00354814" w:rsidRPr="007F5DEC" w:rsidRDefault="00354814" w:rsidP="00D24B26">
            <w:r>
              <w:rPr>
                <w:bCs/>
              </w:rPr>
              <w:t>P</w:t>
            </w:r>
            <w:r w:rsidRPr="00F035BA">
              <w:rPr>
                <w:bCs/>
              </w:rPr>
              <w:t>erson</w:t>
            </w:r>
            <w:r>
              <w:rPr>
                <w:bCs/>
              </w:rPr>
              <w:t>(s)</w:t>
            </w:r>
            <w:r w:rsidRPr="00F035BA">
              <w:rPr>
                <w:bCs/>
              </w:rPr>
              <w:t xml:space="preserve"> responsible</w:t>
            </w:r>
            <w:r w:rsidRPr="00F035BA">
              <w:rPr>
                <w:b/>
              </w:rPr>
              <w:t>:</w:t>
            </w:r>
          </w:p>
        </w:tc>
      </w:tr>
    </w:tbl>
    <w:p w14:paraId="3913B2E7" w14:textId="77777777" w:rsidR="00F731FF" w:rsidRPr="00D43E33" w:rsidRDefault="00F731FF" w:rsidP="00F731FF">
      <w:pPr>
        <w:rPr>
          <w:rFonts w:ascii="Aptos" w:hAnsi="Aptos"/>
        </w:rPr>
      </w:pPr>
    </w:p>
    <w:sectPr w:rsidR="00F731FF" w:rsidRPr="00D43E33" w:rsidSect="00354814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97783" w14:textId="77777777" w:rsidR="00354814" w:rsidRDefault="00354814" w:rsidP="00354814">
      <w:r>
        <w:separator/>
      </w:r>
    </w:p>
  </w:endnote>
  <w:endnote w:type="continuationSeparator" w:id="0">
    <w:p w14:paraId="4B48ED2B" w14:textId="77777777" w:rsidR="00354814" w:rsidRDefault="00354814" w:rsidP="0035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49627" w14:textId="77777777" w:rsidR="00354814" w:rsidRDefault="00354814" w:rsidP="00354814">
      <w:r>
        <w:separator/>
      </w:r>
    </w:p>
  </w:footnote>
  <w:footnote w:type="continuationSeparator" w:id="0">
    <w:p w14:paraId="1E29BD60" w14:textId="77777777" w:rsidR="00354814" w:rsidRDefault="00354814" w:rsidP="00354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3140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72" w:type="dxa"/>
        <w:right w:w="115" w:type="dxa"/>
      </w:tblCellMar>
      <w:tblLook w:val="04A0" w:firstRow="1" w:lastRow="0" w:firstColumn="1" w:lastColumn="0" w:noHBand="0" w:noVBand="1"/>
      <w:tblCaption w:val="Header table"/>
      <w:tblDescription w:val="Header that contains the SCDE Logo and the name of the grant/subgrant program along with the name of the document."/>
    </w:tblPr>
    <w:tblGrid>
      <w:gridCol w:w="1984"/>
      <w:gridCol w:w="11156"/>
    </w:tblGrid>
    <w:tr w:rsidR="00151D57" w14:paraId="7E9EA358" w14:textId="77777777" w:rsidTr="00722480">
      <w:trPr>
        <w:tblHeader/>
      </w:trPr>
      <w:tc>
        <w:tcPr>
          <w:tcW w:w="1984" w:type="dxa"/>
          <w:vAlign w:val="center"/>
        </w:tcPr>
        <w:p w14:paraId="4840FE64" w14:textId="77777777" w:rsidR="007D744A" w:rsidRDefault="007D744A" w:rsidP="008F3AFA">
          <w:pPr>
            <w:pStyle w:val="Header"/>
            <w:jc w:val="center"/>
          </w:pPr>
          <w:r>
            <w:rPr>
              <w:noProof/>
              <w:bdr w:val="none" w:sz="0" w:space="0" w:color="auto" w:frame="1"/>
            </w:rPr>
            <w:drawing>
              <wp:inline distT="0" distB="0" distL="0" distR="0" wp14:anchorId="7DAD5C60" wp14:editId="7EBDC063">
                <wp:extent cx="773430" cy="773430"/>
                <wp:effectExtent l="0" t="0" r="7620" b="7620"/>
                <wp:docPr id="1923222507" name="Picture 192322250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64227870" name="Picture 1764227870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3430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56" w:type="dxa"/>
          <w:vAlign w:val="center"/>
        </w:tcPr>
        <w:p w14:paraId="006C1042" w14:textId="77777777" w:rsidR="007D744A" w:rsidRPr="00102003" w:rsidRDefault="007D744A" w:rsidP="008F3AFA">
          <w:pPr>
            <w:widowControl w:val="0"/>
            <w:jc w:val="center"/>
            <w:rPr>
              <w:b/>
              <w:bCs/>
            </w:rPr>
          </w:pPr>
          <w:r>
            <w:rPr>
              <w:b/>
              <w:bCs/>
            </w:rPr>
            <w:t>2025-30</w:t>
          </w:r>
          <w:r w:rsidRPr="00102003">
            <w:rPr>
              <w:b/>
              <w:bCs/>
            </w:rPr>
            <w:t xml:space="preserve"> WIOA Adult Education and Family Literacy Act Programs</w:t>
          </w:r>
        </w:p>
        <w:p w14:paraId="4CB863DB" w14:textId="77777777" w:rsidR="007D744A" w:rsidRPr="00102003" w:rsidRDefault="007D744A" w:rsidP="008F3AFA">
          <w:pPr>
            <w:jc w:val="center"/>
          </w:pPr>
          <w:r>
            <w:t>Office of Adult Education</w:t>
          </w:r>
        </w:p>
        <w:p w14:paraId="58DBA505" w14:textId="77777777" w:rsidR="007D744A" w:rsidRPr="00217F3D" w:rsidRDefault="007D744A" w:rsidP="008F3AFA">
          <w:pPr>
            <w:widowControl w:val="0"/>
            <w:jc w:val="center"/>
          </w:pPr>
        </w:p>
        <w:p w14:paraId="7D569BA9" w14:textId="77777777" w:rsidR="007D744A" w:rsidRPr="00354814" w:rsidRDefault="007D744A" w:rsidP="00354814">
          <w:pPr>
            <w:jc w:val="center"/>
            <w:rPr>
              <w:b/>
              <w:bCs/>
            </w:rPr>
          </w:pPr>
          <w:bookmarkStart w:id="0" w:name="_Recruitment_and_Retention"/>
          <w:bookmarkEnd w:id="0"/>
          <w:r w:rsidRPr="00354814">
            <w:rPr>
              <w:b/>
              <w:bCs/>
            </w:rPr>
            <w:t>Recruitment and Retention Action Plan</w:t>
          </w:r>
        </w:p>
      </w:tc>
    </w:tr>
  </w:tbl>
  <w:p w14:paraId="26ED580A" w14:textId="77777777" w:rsidR="007D744A" w:rsidRPr="00491B2E" w:rsidRDefault="007D744A" w:rsidP="008F3AFA">
    <w:pPr>
      <w:pStyle w:val="Header"/>
      <w:rPr>
        <w:sz w:val="8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814"/>
    <w:rsid w:val="00183770"/>
    <w:rsid w:val="00354814"/>
    <w:rsid w:val="0064646B"/>
    <w:rsid w:val="006A6DFC"/>
    <w:rsid w:val="007D744A"/>
    <w:rsid w:val="00A11AF6"/>
    <w:rsid w:val="00D43E33"/>
    <w:rsid w:val="00DB1B8D"/>
    <w:rsid w:val="00F32096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A9B80"/>
  <w15:chartTrackingRefBased/>
  <w15:docId w15:val="{69EF24E1-E1F4-450D-AF62-633BD9A3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3E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E19812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43E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E19812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3E3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E19812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3E3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E1981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3E3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E1981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E3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3E3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3E3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3E3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3E33"/>
    <w:rPr>
      <w:rFonts w:asciiTheme="majorHAnsi" w:eastAsiaTheme="majorEastAsia" w:hAnsiTheme="majorHAnsi" w:cstheme="majorBidi"/>
      <w:color w:val="E19812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D43E33"/>
    <w:rPr>
      <w:rFonts w:asciiTheme="majorHAnsi" w:eastAsiaTheme="majorEastAsia" w:hAnsiTheme="majorHAnsi" w:cstheme="majorBidi"/>
      <w:color w:val="E19812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3E33"/>
    <w:rPr>
      <w:rFonts w:eastAsiaTheme="majorEastAsia" w:cstheme="majorBidi"/>
      <w:color w:val="E19812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3E33"/>
    <w:rPr>
      <w:rFonts w:eastAsiaTheme="majorEastAsia" w:cstheme="majorBidi"/>
      <w:i/>
      <w:iCs/>
      <w:color w:val="E19812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3E33"/>
    <w:rPr>
      <w:rFonts w:eastAsiaTheme="majorEastAsia" w:cstheme="majorBidi"/>
      <w:color w:val="E19812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E3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3E33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3E3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3E3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43E33"/>
    <w:pPr>
      <w:spacing w:after="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3E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3E3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3E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3E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3E33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D43E33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D43E33"/>
    <w:rPr>
      <w:i/>
      <w:iCs/>
      <w:color w:val="E19812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3E33"/>
    <w:pPr>
      <w:pBdr>
        <w:top w:val="single" w:sz="4" w:space="10" w:color="E19812" w:themeColor="accent1" w:themeShade="BF"/>
        <w:bottom w:val="single" w:sz="4" w:space="10" w:color="E19812" w:themeColor="accent1" w:themeShade="BF"/>
      </w:pBdr>
      <w:spacing w:before="360" w:after="360"/>
      <w:ind w:left="864" w:right="864"/>
      <w:jc w:val="center"/>
    </w:pPr>
    <w:rPr>
      <w:i/>
      <w:iCs/>
      <w:color w:val="E198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3E33"/>
    <w:rPr>
      <w:rFonts w:ascii="Times New Roman" w:hAnsi="Times New Roman"/>
      <w:i/>
      <w:iCs/>
      <w:color w:val="E19812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D43E33"/>
    <w:rPr>
      <w:b/>
      <w:bCs/>
      <w:smallCaps/>
      <w:color w:val="E19812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3548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81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54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54814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3548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8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2029A31B8C4D2D93A5CE034F1AEC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A99D0-B9C3-467B-85AF-A589617A51E7}"/>
      </w:docPartPr>
      <w:docPartBody>
        <w:p w:rsidR="007B605C" w:rsidRDefault="007B605C" w:rsidP="007B605C">
          <w:pPr>
            <w:pStyle w:val="DE2029A31B8C4D2D93A5CE034F1AEC08"/>
          </w:pPr>
          <w:r w:rsidRPr="00DF39B0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CD1A966ED9B42D690A64409700509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C749D-40E7-49C5-B58D-152241E4BF6E}"/>
      </w:docPartPr>
      <w:docPartBody>
        <w:p w:rsidR="007B605C" w:rsidRDefault="007B605C" w:rsidP="007B605C">
          <w:pPr>
            <w:pStyle w:val="BCD1A966ED9B42D690A6440970050950"/>
          </w:pPr>
          <w:r w:rsidRPr="006B027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5C"/>
    <w:rsid w:val="0064646B"/>
    <w:rsid w:val="006A6DFC"/>
    <w:rsid w:val="007B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605C"/>
    <w:rPr>
      <w:color w:val="808080"/>
    </w:rPr>
  </w:style>
  <w:style w:type="paragraph" w:customStyle="1" w:styleId="DE2029A31B8C4D2D93A5CE034F1AEC08">
    <w:name w:val="DE2029A31B8C4D2D93A5CE034F1AEC08"/>
    <w:rsid w:val="007B605C"/>
  </w:style>
  <w:style w:type="paragraph" w:customStyle="1" w:styleId="BCD1A966ED9B42D690A6440970050950">
    <w:name w:val="BCD1A966ED9B42D690A6440970050950"/>
    <w:rsid w:val="007B60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CDE_Theme">
      <a:dk1>
        <a:srgbClr val="000000"/>
      </a:dk1>
      <a:lt1>
        <a:srgbClr val="FFFFFF"/>
      </a:lt1>
      <a:dk2>
        <a:srgbClr val="2F3D4C"/>
      </a:dk2>
      <a:lt2>
        <a:srgbClr val="FCEFD8"/>
      </a:lt2>
      <a:accent1>
        <a:srgbClr val="F1BA55"/>
      </a:accent1>
      <a:accent2>
        <a:srgbClr val="43718B"/>
      </a:accent2>
      <a:accent3>
        <a:srgbClr val="D8D8D8"/>
      </a:accent3>
      <a:accent4>
        <a:srgbClr val="2F3D4C"/>
      </a:accent4>
      <a:accent5>
        <a:srgbClr val="A2B3C6"/>
      </a:accent5>
      <a:accent6>
        <a:srgbClr val="7F7F7F"/>
      </a:accent6>
      <a:hlink>
        <a:srgbClr val="43718B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Carolina Department of Education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AccessibilityTrainingsforDistricts@ed.sc.gov</dc:creator>
  <cp:keywords/>
  <dc:description/>
  <cp:lastModifiedBy>Shifflett, Audrey</cp:lastModifiedBy>
  <cp:revision>3</cp:revision>
  <dcterms:created xsi:type="dcterms:W3CDTF">2025-01-29T16:08:00Z</dcterms:created>
  <dcterms:modified xsi:type="dcterms:W3CDTF">2025-01-31T16:52:00Z</dcterms:modified>
</cp:coreProperties>
</file>