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58FC" w14:textId="77777777" w:rsidR="004B5B72" w:rsidRPr="004B5B72" w:rsidRDefault="004B5B72" w:rsidP="004B5B72">
      <w:pPr>
        <w:keepNext/>
        <w:spacing w:after="0"/>
        <w:contextualSpacing w:val="0"/>
        <w:jc w:val="center"/>
        <w:outlineLvl w:val="1"/>
        <w:rPr>
          <w:rFonts w:eastAsia="Times" w:cs="Times New Roman"/>
          <w:b/>
          <w:bCs/>
          <w:szCs w:val="20"/>
        </w:rPr>
      </w:pPr>
      <w:bookmarkStart w:id="0" w:name="_Toc331424586"/>
      <w:bookmarkStart w:id="1" w:name="_Toc190094542"/>
      <w:r w:rsidRPr="004B5B72">
        <w:rPr>
          <w:rFonts w:eastAsia="Times" w:cs="Times New Roman"/>
          <w:b/>
          <w:bCs/>
          <w:szCs w:val="20"/>
        </w:rPr>
        <w:t>Project Weekly Schedule Template</w:t>
      </w:r>
      <w:bookmarkEnd w:id="0"/>
      <w:bookmarkEnd w:id="1"/>
    </w:p>
    <w:p w14:paraId="615A74B7" w14:textId="77777777" w:rsidR="004B5B72" w:rsidRPr="004B5B72" w:rsidRDefault="004B5B72" w:rsidP="004B5B72">
      <w:pPr>
        <w:spacing w:after="0"/>
        <w:contextualSpacing w:val="0"/>
        <w:jc w:val="center"/>
        <w:rPr>
          <w:rFonts w:eastAsia="Times New Roman" w:cs="Times New Roman"/>
          <w:szCs w:val="24"/>
        </w:rPr>
      </w:pPr>
    </w:p>
    <w:p w14:paraId="663C8105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  <w:r w:rsidRPr="004B5B72">
        <w:rPr>
          <w:rFonts w:eastAsia="Times New Roman" w:cs="Times New Roman"/>
          <w:szCs w:val="24"/>
        </w:rPr>
        <w:t>Name of Primary Applicant: _____________________________________________________</w:t>
      </w:r>
    </w:p>
    <w:p w14:paraId="3A2E9647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</w:p>
    <w:p w14:paraId="2847E621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b/>
          <w:szCs w:val="24"/>
        </w:rPr>
      </w:pPr>
      <w:r w:rsidRPr="004B5B72">
        <w:rPr>
          <w:rFonts w:eastAsia="Times New Roman" w:cs="Times New Roman"/>
          <w:szCs w:val="24"/>
        </w:rPr>
        <w:t>Modify and add rows as needed.  Each activity should specify subject, location, and person responsible.</w:t>
      </w:r>
    </w:p>
    <w:p w14:paraId="69544CA3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</w:p>
    <w:tbl>
      <w:tblPr>
        <w:tblW w:w="12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990"/>
        <w:gridCol w:w="1710"/>
        <w:gridCol w:w="1710"/>
        <w:gridCol w:w="1710"/>
        <w:gridCol w:w="1710"/>
        <w:gridCol w:w="1710"/>
        <w:gridCol w:w="1710"/>
      </w:tblGrid>
      <w:tr w:rsidR="004B5B72" w:rsidRPr="004B5B72" w14:paraId="2823CB92" w14:textId="77777777" w:rsidTr="002E7F97">
        <w:tc>
          <w:tcPr>
            <w:tcW w:w="12600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14:paraId="620D0272" w14:textId="77777777" w:rsidR="004B5B72" w:rsidRPr="004B5B72" w:rsidRDefault="004B5B72" w:rsidP="004B5B72">
            <w:pPr>
              <w:spacing w:before="120" w:after="12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21</w:t>
            </w:r>
            <w:r w:rsidRPr="004B5B72">
              <w:rPr>
                <w:rFonts w:eastAsia="Times New Roman" w:cs="Times New Roman"/>
                <w:b/>
                <w:szCs w:val="24"/>
                <w:vertAlign w:val="superscript"/>
              </w:rPr>
              <w:t>st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 CCLC Program at ______________ (school or site) </w:t>
            </w:r>
            <w:r w:rsidRPr="004B5B72">
              <w:rPr>
                <w:rFonts w:eastAsia="Times New Roman" w:cs="Times New Roman"/>
                <w:b/>
                <w:szCs w:val="24"/>
              </w:rPr>
              <w:br/>
              <w:t>-</w:t>
            </w:r>
            <w:r w:rsidRPr="004B5B72" w:rsidDel="000F6E5A">
              <w:rPr>
                <w:rFonts w:eastAsia="Times New Roman" w:cs="Times New Roman"/>
                <w:b/>
                <w:szCs w:val="24"/>
              </w:rPr>
              <w:t xml:space="preserve"> 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After-School 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>S</w:t>
            </w:r>
            <w:r w:rsidRPr="004B5B72">
              <w:rPr>
                <w:rFonts w:eastAsia="Times New Roman" w:cs="Times New Roman"/>
                <w:b/>
                <w:szCs w:val="24"/>
              </w:rPr>
              <w:t>chedule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 xml:space="preserve">, 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Year 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>_______</w:t>
            </w:r>
          </w:p>
        </w:tc>
      </w:tr>
      <w:tr w:rsidR="004B5B72" w:rsidRPr="004B5B72" w14:paraId="732B7493" w14:textId="77777777" w:rsidTr="002E7F97">
        <w:tc>
          <w:tcPr>
            <w:tcW w:w="135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0045790F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  <w:u w:val="single"/>
              </w:rPr>
            </w:pPr>
            <w:r w:rsidRPr="004B5B72">
              <w:rPr>
                <w:rFonts w:eastAsia="Times New Roman" w:cs="Times New Roman"/>
                <w:b/>
                <w:color w:val="FFFFFF"/>
                <w:sz w:val="20"/>
                <w:szCs w:val="20"/>
              </w:rPr>
              <w:t>GRADES</w:t>
            </w:r>
          </w:p>
        </w:tc>
        <w:tc>
          <w:tcPr>
            <w:tcW w:w="990" w:type="dxa"/>
            <w:shd w:val="clear" w:color="auto" w:fill="000000"/>
            <w:vAlign w:val="center"/>
          </w:tcPr>
          <w:p w14:paraId="0441DFD6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710" w:type="dxa"/>
            <w:vAlign w:val="center"/>
          </w:tcPr>
          <w:p w14:paraId="6E34CEBC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Monday</w:t>
            </w:r>
          </w:p>
        </w:tc>
        <w:tc>
          <w:tcPr>
            <w:tcW w:w="1710" w:type="dxa"/>
            <w:vAlign w:val="center"/>
          </w:tcPr>
          <w:p w14:paraId="7AEC0122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Tuesday</w:t>
            </w:r>
          </w:p>
        </w:tc>
        <w:tc>
          <w:tcPr>
            <w:tcW w:w="1710" w:type="dxa"/>
            <w:vAlign w:val="center"/>
          </w:tcPr>
          <w:p w14:paraId="4AF4728E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Wednesday</w:t>
            </w:r>
          </w:p>
        </w:tc>
        <w:tc>
          <w:tcPr>
            <w:tcW w:w="1710" w:type="dxa"/>
            <w:vAlign w:val="center"/>
          </w:tcPr>
          <w:p w14:paraId="1EDB9F82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Thursday</w:t>
            </w:r>
          </w:p>
        </w:tc>
        <w:tc>
          <w:tcPr>
            <w:tcW w:w="1710" w:type="dxa"/>
            <w:vAlign w:val="center"/>
          </w:tcPr>
          <w:p w14:paraId="6A83039C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Friday</w:t>
            </w:r>
          </w:p>
        </w:tc>
        <w:tc>
          <w:tcPr>
            <w:tcW w:w="1710" w:type="dxa"/>
            <w:vAlign w:val="center"/>
          </w:tcPr>
          <w:p w14:paraId="3F2E5927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Saturday</w:t>
            </w:r>
          </w:p>
          <w:p w14:paraId="701F1311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(HS only)</w:t>
            </w:r>
          </w:p>
        </w:tc>
      </w:tr>
      <w:tr w:rsidR="004B5B72" w:rsidRPr="004B5B72" w14:paraId="7260F588" w14:textId="77777777" w:rsidTr="002E7F97">
        <w:trPr>
          <w:trHeight w:val="1008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5241FE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5E93F3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02B9180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279B7E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29057E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688397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311653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640D5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2B80C69A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0CB8595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7475C75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7B2BAC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EB4996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16D928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39A3E6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F58993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4FB65E5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0FBE7E82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064FD59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FC0EA6D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6EE2DC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A5E8DB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86EC92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D2858D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FE5822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2BE0B2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4"/>
                <w:szCs w:val="16"/>
              </w:rPr>
            </w:pPr>
          </w:p>
        </w:tc>
      </w:tr>
      <w:tr w:rsidR="004B5B72" w:rsidRPr="004B5B72" w14:paraId="03DA7199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1A08029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057372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CEB17F9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20398A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F0324FE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6AEE93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F35744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0BB132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720D28F1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6E44B76C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D3D96F4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ED4FE10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C23631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49E04F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D311879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F84C24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31D31D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</w:tbl>
    <w:p w14:paraId="08B95E52" w14:textId="77777777" w:rsidR="00F731FF" w:rsidRPr="00D43E33" w:rsidRDefault="00F731FF" w:rsidP="00F731FF">
      <w:pPr>
        <w:rPr>
          <w:rFonts w:ascii="Aptos" w:hAnsi="Aptos" w:cs="Times New Roman"/>
          <w:szCs w:val="24"/>
        </w:rPr>
      </w:pPr>
    </w:p>
    <w:sectPr w:rsidR="00F731FF" w:rsidRPr="00D43E33" w:rsidSect="004B5B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72"/>
    <w:rsid w:val="002136BC"/>
    <w:rsid w:val="004B5B72"/>
    <w:rsid w:val="00592493"/>
    <w:rsid w:val="006310D8"/>
    <w:rsid w:val="00A11AF6"/>
    <w:rsid w:val="00D43E33"/>
    <w:rsid w:val="00D64C8A"/>
    <w:rsid w:val="00DB1B8D"/>
    <w:rsid w:val="00F32096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B7FE4"/>
  <w15:chartTrackingRefBased/>
  <w15:docId w15:val="{534DED09-F4E5-4B3B-885D-28297485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E1981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E1981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E33"/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E33"/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E33"/>
    <w:rPr>
      <w:rFonts w:eastAsiaTheme="majorEastAsia" w:cstheme="majorBidi"/>
      <w:color w:val="E1981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E33"/>
    <w:rPr>
      <w:rFonts w:eastAsiaTheme="majorEastAsia" w:cstheme="majorBidi"/>
      <w:i/>
      <w:iCs/>
      <w:color w:val="E19812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43E33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E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43E3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Weekly Schedule Template</vt:lpstr>
    </vt:vector>
  </TitlesOfParts>
  <Company>South Carolina Department of Education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Weekly Schedule Template</dc:title>
  <dc:subject/>
  <dc:creator>SouthCarolinaDepartmentofEducation1@ed.sc.gov</dc:creator>
  <cp:keywords/>
  <dc:description/>
  <cp:lastModifiedBy>Shifflett, Audrey</cp:lastModifiedBy>
  <cp:revision>3</cp:revision>
  <dcterms:created xsi:type="dcterms:W3CDTF">2025-02-12T14:43:00Z</dcterms:created>
  <dcterms:modified xsi:type="dcterms:W3CDTF">2025-02-13T16:21:00Z</dcterms:modified>
</cp:coreProperties>
</file>