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4011" w14:textId="77777777" w:rsidR="003F58D5" w:rsidRPr="002A470C" w:rsidRDefault="003F58D5" w:rsidP="003F58D5">
      <w:pPr>
        <w:keepNext/>
        <w:tabs>
          <w:tab w:val="left" w:pos="720"/>
        </w:tabs>
        <w:spacing w:after="0"/>
        <w:contextualSpacing w:val="0"/>
        <w:jc w:val="center"/>
        <w:outlineLvl w:val="1"/>
        <w:rPr>
          <w:rFonts w:eastAsia="Times" w:cs="Times New Roman"/>
          <w:b/>
          <w:bCs/>
          <w:szCs w:val="20"/>
        </w:rPr>
      </w:pPr>
      <w:bookmarkStart w:id="0" w:name="_Toc190094543"/>
      <w:r w:rsidRPr="002A470C">
        <w:rPr>
          <w:rFonts w:eastAsia="Times" w:cs="Times New Roman"/>
          <w:b/>
          <w:bCs/>
          <w:szCs w:val="20"/>
        </w:rPr>
        <w:t>Multi-Year Program Design and Performance Form Template</w:t>
      </w:r>
      <w:bookmarkEnd w:id="0"/>
    </w:p>
    <w:p w14:paraId="404CB30D" w14:textId="77777777" w:rsidR="003F58D5" w:rsidRPr="002A470C" w:rsidRDefault="003F58D5" w:rsidP="003F58D5">
      <w:pPr>
        <w:spacing w:after="0"/>
        <w:contextualSpacing w:val="0"/>
        <w:rPr>
          <w:rFonts w:eastAsia="Calibri" w:cs="Times New Roman"/>
          <w:sz w:val="20"/>
          <w:szCs w:val="20"/>
        </w:rPr>
      </w:pPr>
    </w:p>
    <w:p w14:paraId="597DE29F" w14:textId="77777777" w:rsidR="003F58D5" w:rsidRPr="002A470C" w:rsidRDefault="003F58D5" w:rsidP="003F58D5">
      <w:pPr>
        <w:spacing w:after="0"/>
        <w:contextualSpacing w:val="0"/>
        <w:rPr>
          <w:rFonts w:eastAsia="Times New Roman" w:cs="Times New Roman"/>
          <w:szCs w:val="24"/>
        </w:rPr>
      </w:pPr>
      <w:r w:rsidRPr="002A470C">
        <w:rPr>
          <w:rFonts w:eastAsia="Times New Roman" w:cs="Times New Roman"/>
          <w:szCs w:val="24"/>
        </w:rPr>
        <w:t xml:space="preserve">The following performance goals and objectives (performance measures) </w:t>
      </w:r>
      <w:r w:rsidRPr="002A470C">
        <w:rPr>
          <w:rFonts w:eastAsia="Times New Roman" w:cs="Times New Roman"/>
          <w:i/>
          <w:szCs w:val="24"/>
        </w:rPr>
        <w:t>are required</w:t>
      </w:r>
      <w:r w:rsidRPr="002A470C">
        <w:rPr>
          <w:rFonts w:eastAsia="Times New Roman" w:cs="Times New Roman"/>
          <w:szCs w:val="24"/>
        </w:rPr>
        <w:t xml:space="preserve"> of all 21st Century Community Learning Centers subgrantees.  If additional objectives (performance measures) associated with needs identified in the needs statement section are required, they </w:t>
      </w:r>
      <w:r w:rsidRPr="002A470C">
        <w:rPr>
          <w:rFonts w:eastAsia="Times New Roman" w:cs="Times New Roman"/>
          <w:i/>
          <w:szCs w:val="24"/>
        </w:rPr>
        <w:t>must</w:t>
      </w:r>
      <w:r w:rsidRPr="002A470C">
        <w:rPr>
          <w:rFonts w:eastAsia="Times New Roman" w:cs="Times New Roman"/>
          <w:szCs w:val="24"/>
        </w:rPr>
        <w:t xml:space="preserve"> be added to the chart using the blank rows provided.  For example, if low science performance is noted in the needs statement section, the applicant must develop an objective (performance measure) related to science.  Insert additional rows if necessary.  Complete the Target %, Strategies and Activities, Data Source(s) and Evaluation Methods, and Budget sections for each Objective (Performance Measure).</w:t>
      </w:r>
    </w:p>
    <w:p w14:paraId="5BFE3FB1" w14:textId="77777777" w:rsidR="003F58D5" w:rsidRDefault="003F58D5" w:rsidP="00F731FF">
      <w:pPr>
        <w:rPr>
          <w:b/>
          <w:sz w:val="20"/>
        </w:rPr>
      </w:pPr>
    </w:p>
    <w:p w14:paraId="1A548150" w14:textId="15B1AB1D" w:rsidR="003F58D5" w:rsidRPr="00F14940" w:rsidRDefault="003F58D5" w:rsidP="00F14940">
      <w:pPr>
        <w:ind w:left="-180"/>
        <w:rPr>
          <w:rFonts w:ascii="Aptos" w:hAnsi="Aptos" w:cs="Times New Roman"/>
          <w:sz w:val="28"/>
          <w:szCs w:val="28"/>
        </w:rPr>
      </w:pPr>
      <w:r w:rsidRPr="00F14940">
        <w:rPr>
          <w:b/>
          <w:sz w:val="22"/>
          <w:szCs w:val="24"/>
        </w:rPr>
        <w:t>Performance Goal i.: Students regularly participating in the program will meet or exceed state and local academic achievement standards in mathematics and English language arts (ELA)/reading.</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00DF2414" w14:textId="77777777" w:rsidTr="00A279E3">
        <w:trPr>
          <w:cantSplit/>
        </w:trPr>
        <w:tc>
          <w:tcPr>
            <w:tcW w:w="3533" w:type="dxa"/>
            <w:shd w:val="clear" w:color="auto" w:fill="D9D9D9" w:themeFill="background1" w:themeFillShade="D9"/>
            <w:vAlign w:val="center"/>
          </w:tcPr>
          <w:p w14:paraId="79F135DD" w14:textId="3EF6299F"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04A79F31" w14:textId="77777777" w:rsidR="003F58D5" w:rsidRPr="002A470C" w:rsidRDefault="003F58D5" w:rsidP="003F58D5">
            <w:pPr>
              <w:contextualSpacing w:val="0"/>
              <w:jc w:val="center"/>
              <w:rPr>
                <w:b/>
                <w:sz w:val="22"/>
              </w:rPr>
            </w:pPr>
            <w:r w:rsidRPr="002A470C">
              <w:rPr>
                <w:b/>
                <w:sz w:val="22"/>
              </w:rPr>
              <w:t>Target</w:t>
            </w:r>
          </w:p>
          <w:p w14:paraId="35AC5EE4" w14:textId="2D92D9E4"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30C11131" w14:textId="75BDD76B"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79BD5FC3" w14:textId="0EFE0AAD"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710FA94F" w14:textId="42EC4A6A"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742ECAC8" w14:textId="77777777" w:rsidTr="00A279E3">
        <w:trPr>
          <w:cantSplit/>
        </w:trPr>
        <w:tc>
          <w:tcPr>
            <w:tcW w:w="3533" w:type="dxa"/>
          </w:tcPr>
          <w:p w14:paraId="0B77C7CB" w14:textId="027565C9" w:rsidR="003F58D5" w:rsidRPr="002A470C" w:rsidRDefault="003F58D5" w:rsidP="003F58D5">
            <w:pPr>
              <w:contextualSpacing w:val="0"/>
              <w:rPr>
                <w:sz w:val="20"/>
              </w:rPr>
            </w:pPr>
            <w:proofErr w:type="spellStart"/>
            <w:r w:rsidRPr="002A470C">
              <w:rPr>
                <w:sz w:val="20"/>
              </w:rPr>
              <w:t>i.a.</w:t>
            </w:r>
            <w:proofErr w:type="spellEnd"/>
            <w:r w:rsidRPr="002A470C">
              <w:rPr>
                <w:sz w:val="20"/>
              </w:rPr>
              <w:t xml:space="preserve"> The percentage of regular program participants who will increase their math grade by a half letter grade or 5 percentage points from the first marking period to the last marking period of each academic year.</w:t>
            </w:r>
          </w:p>
        </w:tc>
        <w:tc>
          <w:tcPr>
            <w:tcW w:w="900" w:type="dxa"/>
            <w:vAlign w:val="center"/>
          </w:tcPr>
          <w:p w14:paraId="0D3876E4" w14:textId="6CCE6EBD" w:rsidR="003F58D5" w:rsidRPr="002A470C" w:rsidRDefault="003F58D5" w:rsidP="003F58D5">
            <w:pPr>
              <w:contextualSpacing w:val="0"/>
              <w:jc w:val="center"/>
              <w:rPr>
                <w:sz w:val="20"/>
              </w:rPr>
            </w:pPr>
            <w:r w:rsidRPr="002A470C">
              <w:rPr>
                <w:sz w:val="20"/>
              </w:rPr>
              <w:t>50%</w:t>
            </w:r>
          </w:p>
        </w:tc>
        <w:tc>
          <w:tcPr>
            <w:tcW w:w="2700" w:type="dxa"/>
            <w:vAlign w:val="center"/>
          </w:tcPr>
          <w:p w14:paraId="4A35B406" w14:textId="77777777" w:rsidR="003F58D5" w:rsidRPr="002A470C" w:rsidRDefault="003F58D5" w:rsidP="003F58D5">
            <w:pPr>
              <w:contextualSpacing w:val="0"/>
              <w:rPr>
                <w:sz w:val="20"/>
              </w:rPr>
            </w:pPr>
          </w:p>
        </w:tc>
        <w:tc>
          <w:tcPr>
            <w:tcW w:w="2520" w:type="dxa"/>
            <w:vAlign w:val="center"/>
          </w:tcPr>
          <w:p w14:paraId="09482C4D" w14:textId="77777777" w:rsidR="003F58D5" w:rsidRPr="002A470C" w:rsidRDefault="003F58D5" w:rsidP="003F58D5">
            <w:pPr>
              <w:contextualSpacing w:val="0"/>
              <w:rPr>
                <w:sz w:val="20"/>
              </w:rPr>
            </w:pPr>
          </w:p>
        </w:tc>
        <w:tc>
          <w:tcPr>
            <w:tcW w:w="3691" w:type="dxa"/>
            <w:vAlign w:val="center"/>
          </w:tcPr>
          <w:p w14:paraId="30D84729" w14:textId="77777777" w:rsidR="003F58D5" w:rsidRPr="002A470C" w:rsidRDefault="003F58D5" w:rsidP="003F58D5">
            <w:pPr>
              <w:contextualSpacing w:val="0"/>
              <w:rPr>
                <w:sz w:val="20"/>
              </w:rPr>
            </w:pPr>
          </w:p>
        </w:tc>
      </w:tr>
      <w:tr w:rsidR="003F58D5" w:rsidRPr="002A470C" w14:paraId="621EDDA3" w14:textId="77777777" w:rsidTr="00A279E3">
        <w:trPr>
          <w:cantSplit/>
        </w:trPr>
        <w:tc>
          <w:tcPr>
            <w:tcW w:w="3533" w:type="dxa"/>
          </w:tcPr>
          <w:p w14:paraId="42264129" w14:textId="467B34A2" w:rsidR="003F58D5" w:rsidRPr="002A470C" w:rsidRDefault="003F58D5" w:rsidP="003F58D5">
            <w:pPr>
              <w:contextualSpacing w:val="0"/>
              <w:rPr>
                <w:sz w:val="20"/>
              </w:rPr>
            </w:pPr>
            <w:proofErr w:type="spellStart"/>
            <w:r w:rsidRPr="002A470C">
              <w:rPr>
                <w:sz w:val="20"/>
              </w:rPr>
              <w:t>i.b</w:t>
            </w:r>
            <w:proofErr w:type="spellEnd"/>
            <w:r w:rsidRPr="002A470C">
              <w:rPr>
                <w:sz w:val="20"/>
              </w:rPr>
              <w:t>. The percentage of regular program participants who will improve their mathematics performance level on the state standardized assessment from the prior year to the current year.</w:t>
            </w:r>
          </w:p>
        </w:tc>
        <w:tc>
          <w:tcPr>
            <w:tcW w:w="900" w:type="dxa"/>
            <w:vAlign w:val="center"/>
          </w:tcPr>
          <w:p w14:paraId="509E87F4" w14:textId="7F9F11E0" w:rsidR="003F58D5" w:rsidRPr="002A470C" w:rsidRDefault="003F58D5" w:rsidP="003F58D5">
            <w:pPr>
              <w:contextualSpacing w:val="0"/>
              <w:jc w:val="center"/>
              <w:rPr>
                <w:sz w:val="20"/>
              </w:rPr>
            </w:pPr>
            <w:r w:rsidRPr="002A470C">
              <w:rPr>
                <w:sz w:val="20"/>
              </w:rPr>
              <w:t>45%</w:t>
            </w:r>
          </w:p>
        </w:tc>
        <w:tc>
          <w:tcPr>
            <w:tcW w:w="2700" w:type="dxa"/>
            <w:vAlign w:val="center"/>
          </w:tcPr>
          <w:p w14:paraId="6CD26F1C" w14:textId="77777777" w:rsidR="003F58D5" w:rsidRPr="002A470C" w:rsidRDefault="003F58D5" w:rsidP="003F58D5">
            <w:pPr>
              <w:contextualSpacing w:val="0"/>
              <w:rPr>
                <w:sz w:val="20"/>
              </w:rPr>
            </w:pPr>
          </w:p>
        </w:tc>
        <w:tc>
          <w:tcPr>
            <w:tcW w:w="2520" w:type="dxa"/>
            <w:vAlign w:val="center"/>
          </w:tcPr>
          <w:p w14:paraId="5FFD6C59" w14:textId="77777777" w:rsidR="003F58D5" w:rsidRPr="002A470C" w:rsidRDefault="003F58D5" w:rsidP="003F58D5">
            <w:pPr>
              <w:contextualSpacing w:val="0"/>
              <w:rPr>
                <w:sz w:val="20"/>
              </w:rPr>
            </w:pPr>
          </w:p>
        </w:tc>
        <w:tc>
          <w:tcPr>
            <w:tcW w:w="3691" w:type="dxa"/>
            <w:vAlign w:val="center"/>
          </w:tcPr>
          <w:p w14:paraId="183270D2" w14:textId="77777777" w:rsidR="003F58D5" w:rsidRPr="002A470C" w:rsidRDefault="003F58D5" w:rsidP="003F58D5">
            <w:pPr>
              <w:contextualSpacing w:val="0"/>
              <w:rPr>
                <w:sz w:val="20"/>
              </w:rPr>
            </w:pPr>
          </w:p>
        </w:tc>
      </w:tr>
      <w:tr w:rsidR="003F58D5" w:rsidRPr="002A470C" w14:paraId="35408DBF" w14:textId="77777777" w:rsidTr="00A279E3">
        <w:trPr>
          <w:cantSplit/>
        </w:trPr>
        <w:tc>
          <w:tcPr>
            <w:tcW w:w="3533" w:type="dxa"/>
          </w:tcPr>
          <w:p w14:paraId="55299CA4" w14:textId="147DB537" w:rsidR="003F58D5" w:rsidRPr="002A470C" w:rsidRDefault="003F58D5" w:rsidP="003F58D5">
            <w:pPr>
              <w:contextualSpacing w:val="0"/>
              <w:rPr>
                <w:sz w:val="20"/>
              </w:rPr>
            </w:pPr>
            <w:proofErr w:type="spellStart"/>
            <w:r w:rsidRPr="002A470C">
              <w:rPr>
                <w:sz w:val="20"/>
              </w:rPr>
              <w:t>i.c.</w:t>
            </w:r>
            <w:proofErr w:type="spellEnd"/>
            <w:r w:rsidRPr="002A470C">
              <w:rPr>
                <w:sz w:val="20"/>
              </w:rPr>
              <w:t xml:space="preserve"> 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14:paraId="386B2508" w14:textId="359DB5C1" w:rsidR="003F58D5" w:rsidRPr="002A470C" w:rsidRDefault="003F58D5" w:rsidP="003F58D5">
            <w:pPr>
              <w:contextualSpacing w:val="0"/>
              <w:jc w:val="center"/>
              <w:rPr>
                <w:sz w:val="20"/>
              </w:rPr>
            </w:pPr>
            <w:r w:rsidRPr="002A470C">
              <w:rPr>
                <w:sz w:val="20"/>
              </w:rPr>
              <w:t>50%</w:t>
            </w:r>
          </w:p>
        </w:tc>
        <w:tc>
          <w:tcPr>
            <w:tcW w:w="2700" w:type="dxa"/>
            <w:vAlign w:val="center"/>
          </w:tcPr>
          <w:p w14:paraId="01787B80" w14:textId="77777777" w:rsidR="003F58D5" w:rsidRPr="002A470C" w:rsidRDefault="003F58D5" w:rsidP="003F58D5">
            <w:pPr>
              <w:contextualSpacing w:val="0"/>
              <w:rPr>
                <w:sz w:val="20"/>
              </w:rPr>
            </w:pPr>
          </w:p>
        </w:tc>
        <w:tc>
          <w:tcPr>
            <w:tcW w:w="2520" w:type="dxa"/>
            <w:vAlign w:val="center"/>
          </w:tcPr>
          <w:p w14:paraId="06269DF1" w14:textId="77777777" w:rsidR="003F58D5" w:rsidRPr="002A470C" w:rsidRDefault="003F58D5" w:rsidP="003F58D5">
            <w:pPr>
              <w:contextualSpacing w:val="0"/>
              <w:rPr>
                <w:sz w:val="20"/>
              </w:rPr>
            </w:pPr>
          </w:p>
        </w:tc>
        <w:tc>
          <w:tcPr>
            <w:tcW w:w="3691" w:type="dxa"/>
            <w:vAlign w:val="center"/>
          </w:tcPr>
          <w:p w14:paraId="1285E220" w14:textId="77777777" w:rsidR="003F58D5" w:rsidRPr="002A470C" w:rsidRDefault="003F58D5" w:rsidP="003F58D5">
            <w:pPr>
              <w:contextualSpacing w:val="0"/>
              <w:rPr>
                <w:sz w:val="20"/>
              </w:rPr>
            </w:pPr>
          </w:p>
        </w:tc>
      </w:tr>
      <w:tr w:rsidR="003F58D5" w:rsidRPr="002A470C" w14:paraId="35BEB266" w14:textId="77777777" w:rsidTr="00A279E3">
        <w:trPr>
          <w:cantSplit/>
        </w:trPr>
        <w:tc>
          <w:tcPr>
            <w:tcW w:w="3533" w:type="dxa"/>
            <w:tcBorders>
              <w:bottom w:val="single" w:sz="4" w:space="0" w:color="auto"/>
            </w:tcBorders>
          </w:tcPr>
          <w:p w14:paraId="088AA1BA" w14:textId="228F1FED" w:rsidR="003F58D5" w:rsidRPr="002A470C" w:rsidRDefault="003F58D5" w:rsidP="003F58D5">
            <w:pPr>
              <w:contextualSpacing w:val="0"/>
              <w:rPr>
                <w:sz w:val="20"/>
              </w:rPr>
            </w:pPr>
            <w:proofErr w:type="spellStart"/>
            <w:r w:rsidRPr="002A470C">
              <w:rPr>
                <w:sz w:val="20"/>
              </w:rPr>
              <w:lastRenderedPageBreak/>
              <w:t>i.d.</w:t>
            </w:r>
            <w:proofErr w:type="spellEnd"/>
            <w:r w:rsidRPr="002A470C">
              <w:rPr>
                <w:sz w:val="20"/>
              </w:rPr>
              <w:t xml:space="preserve"> The percentage of regular program participants who will improve their reading performance level on the state standardized assessment from the prior year to the current year.</w:t>
            </w:r>
          </w:p>
        </w:tc>
        <w:tc>
          <w:tcPr>
            <w:tcW w:w="900" w:type="dxa"/>
            <w:tcBorders>
              <w:bottom w:val="single" w:sz="4" w:space="0" w:color="auto"/>
            </w:tcBorders>
            <w:vAlign w:val="center"/>
          </w:tcPr>
          <w:p w14:paraId="496B113F" w14:textId="67C89865" w:rsidR="003F58D5" w:rsidRPr="002A470C" w:rsidRDefault="003F58D5" w:rsidP="003F58D5">
            <w:pPr>
              <w:contextualSpacing w:val="0"/>
              <w:jc w:val="center"/>
              <w:rPr>
                <w:sz w:val="20"/>
              </w:rPr>
            </w:pPr>
            <w:r w:rsidRPr="002A470C">
              <w:rPr>
                <w:sz w:val="20"/>
              </w:rPr>
              <w:t>45%</w:t>
            </w:r>
          </w:p>
        </w:tc>
        <w:tc>
          <w:tcPr>
            <w:tcW w:w="2700" w:type="dxa"/>
            <w:tcBorders>
              <w:bottom w:val="single" w:sz="4" w:space="0" w:color="auto"/>
            </w:tcBorders>
            <w:vAlign w:val="center"/>
          </w:tcPr>
          <w:p w14:paraId="2B816BF7"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1F17A08C"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6876EF14" w14:textId="77777777" w:rsidR="003F58D5" w:rsidRPr="002A470C" w:rsidRDefault="003F58D5" w:rsidP="003F58D5">
            <w:pPr>
              <w:contextualSpacing w:val="0"/>
              <w:rPr>
                <w:sz w:val="20"/>
              </w:rPr>
            </w:pPr>
          </w:p>
        </w:tc>
      </w:tr>
      <w:tr w:rsidR="003F58D5" w:rsidRPr="002A470C" w14:paraId="05922FE0" w14:textId="77777777" w:rsidTr="00A279E3">
        <w:trPr>
          <w:cantSplit/>
        </w:trPr>
        <w:tc>
          <w:tcPr>
            <w:tcW w:w="3533" w:type="dxa"/>
            <w:tcBorders>
              <w:bottom w:val="single" w:sz="4" w:space="0" w:color="auto"/>
            </w:tcBorders>
          </w:tcPr>
          <w:p w14:paraId="5EA02E13" w14:textId="77777777" w:rsidR="003F58D5" w:rsidRPr="002A470C" w:rsidRDefault="003F58D5" w:rsidP="003F58D5">
            <w:pPr>
              <w:contextualSpacing w:val="0"/>
              <w:rPr>
                <w:sz w:val="20"/>
              </w:rPr>
            </w:pPr>
          </w:p>
        </w:tc>
        <w:tc>
          <w:tcPr>
            <w:tcW w:w="900" w:type="dxa"/>
            <w:tcBorders>
              <w:bottom w:val="single" w:sz="4" w:space="0" w:color="auto"/>
            </w:tcBorders>
            <w:vAlign w:val="center"/>
          </w:tcPr>
          <w:p w14:paraId="42146FDC" w14:textId="77777777" w:rsidR="003F58D5" w:rsidRPr="002A470C" w:rsidRDefault="003F58D5" w:rsidP="003F58D5">
            <w:pPr>
              <w:contextualSpacing w:val="0"/>
              <w:jc w:val="center"/>
              <w:rPr>
                <w:sz w:val="20"/>
              </w:rPr>
            </w:pPr>
          </w:p>
        </w:tc>
        <w:tc>
          <w:tcPr>
            <w:tcW w:w="2700" w:type="dxa"/>
            <w:tcBorders>
              <w:bottom w:val="single" w:sz="4" w:space="0" w:color="auto"/>
            </w:tcBorders>
            <w:vAlign w:val="center"/>
          </w:tcPr>
          <w:p w14:paraId="25142669"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11125BAB"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08537A94" w14:textId="77777777" w:rsidR="003F58D5" w:rsidRPr="002A470C" w:rsidRDefault="003F58D5" w:rsidP="003F58D5">
            <w:pPr>
              <w:contextualSpacing w:val="0"/>
              <w:rPr>
                <w:sz w:val="20"/>
              </w:rPr>
            </w:pPr>
          </w:p>
        </w:tc>
      </w:tr>
      <w:tr w:rsidR="003F58D5" w:rsidRPr="002A470C" w14:paraId="065F6A0A" w14:textId="77777777" w:rsidTr="00A279E3">
        <w:trPr>
          <w:cantSplit/>
        </w:trPr>
        <w:tc>
          <w:tcPr>
            <w:tcW w:w="3533" w:type="dxa"/>
            <w:tcBorders>
              <w:bottom w:val="single" w:sz="4" w:space="0" w:color="auto"/>
            </w:tcBorders>
          </w:tcPr>
          <w:p w14:paraId="654CA259" w14:textId="77777777" w:rsidR="003F58D5" w:rsidRPr="002A470C" w:rsidRDefault="003F58D5" w:rsidP="003F58D5">
            <w:pPr>
              <w:contextualSpacing w:val="0"/>
              <w:rPr>
                <w:sz w:val="20"/>
              </w:rPr>
            </w:pPr>
          </w:p>
        </w:tc>
        <w:tc>
          <w:tcPr>
            <w:tcW w:w="900" w:type="dxa"/>
            <w:tcBorders>
              <w:bottom w:val="single" w:sz="4" w:space="0" w:color="auto"/>
            </w:tcBorders>
            <w:vAlign w:val="center"/>
          </w:tcPr>
          <w:p w14:paraId="47FD1DF4" w14:textId="77777777" w:rsidR="003F58D5" w:rsidRPr="002A470C" w:rsidRDefault="003F58D5" w:rsidP="003F58D5">
            <w:pPr>
              <w:contextualSpacing w:val="0"/>
              <w:jc w:val="center"/>
              <w:rPr>
                <w:sz w:val="20"/>
              </w:rPr>
            </w:pPr>
          </w:p>
        </w:tc>
        <w:tc>
          <w:tcPr>
            <w:tcW w:w="2700" w:type="dxa"/>
            <w:tcBorders>
              <w:bottom w:val="single" w:sz="4" w:space="0" w:color="auto"/>
            </w:tcBorders>
            <w:vAlign w:val="center"/>
          </w:tcPr>
          <w:p w14:paraId="5472E983"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5775388E"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470783FD" w14:textId="77777777" w:rsidR="003F58D5" w:rsidRPr="002A470C" w:rsidRDefault="003F58D5" w:rsidP="003F58D5">
            <w:pPr>
              <w:contextualSpacing w:val="0"/>
              <w:rPr>
                <w:sz w:val="20"/>
              </w:rPr>
            </w:pPr>
          </w:p>
        </w:tc>
      </w:tr>
    </w:tbl>
    <w:p w14:paraId="363E97A4" w14:textId="77777777" w:rsidR="003F58D5" w:rsidRDefault="003F58D5" w:rsidP="00F731FF">
      <w:pPr>
        <w:rPr>
          <w:rFonts w:ascii="Aptos" w:hAnsi="Aptos" w:cs="Times New Roman"/>
          <w:szCs w:val="24"/>
        </w:rPr>
      </w:pPr>
    </w:p>
    <w:p w14:paraId="6ACFFB51" w14:textId="47E93841" w:rsidR="003F58D5" w:rsidRPr="00F14940" w:rsidRDefault="003F58D5" w:rsidP="00F14940">
      <w:pPr>
        <w:ind w:left="-180" w:right="-180"/>
        <w:rPr>
          <w:b/>
          <w:sz w:val="22"/>
          <w:szCs w:val="24"/>
        </w:rPr>
      </w:pPr>
      <w:r w:rsidRPr="00F14940">
        <w:rPr>
          <w:b/>
          <w:sz w:val="22"/>
          <w:szCs w:val="24"/>
        </w:rPr>
        <w:t>Performance Goal ii.: Students regularly participating in the program will show improvement in school attendance, classroom performance, and/or reduced discipline referrals.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A8AF37D" w14:textId="77777777" w:rsidTr="00A279E3">
        <w:trPr>
          <w:cantSplit/>
        </w:trPr>
        <w:tc>
          <w:tcPr>
            <w:tcW w:w="3533" w:type="dxa"/>
            <w:shd w:val="clear" w:color="auto" w:fill="D9D9D9" w:themeFill="background1" w:themeFillShade="D9"/>
            <w:vAlign w:val="center"/>
          </w:tcPr>
          <w:p w14:paraId="741EB030" w14:textId="77777777" w:rsidR="003F58D5" w:rsidRPr="002A470C" w:rsidRDefault="003F58D5" w:rsidP="00A279E3">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585A0E4F" w14:textId="77777777" w:rsidR="003F58D5" w:rsidRPr="002A470C" w:rsidRDefault="003F58D5" w:rsidP="00A279E3">
            <w:pPr>
              <w:contextualSpacing w:val="0"/>
              <w:jc w:val="center"/>
              <w:rPr>
                <w:b/>
                <w:sz w:val="22"/>
              </w:rPr>
            </w:pPr>
            <w:r w:rsidRPr="002A470C">
              <w:rPr>
                <w:b/>
                <w:sz w:val="22"/>
              </w:rPr>
              <w:t>Target</w:t>
            </w:r>
          </w:p>
          <w:p w14:paraId="11E3C3B2" w14:textId="77777777" w:rsidR="003F58D5" w:rsidRPr="002A470C" w:rsidRDefault="003F58D5" w:rsidP="00A279E3">
            <w:pPr>
              <w:contextualSpacing w:val="0"/>
              <w:jc w:val="center"/>
              <w:rPr>
                <w:sz w:val="20"/>
              </w:rPr>
            </w:pPr>
            <w:r w:rsidRPr="002A470C">
              <w:rPr>
                <w:b/>
                <w:sz w:val="22"/>
              </w:rPr>
              <w:t>(%)</w:t>
            </w:r>
          </w:p>
        </w:tc>
        <w:tc>
          <w:tcPr>
            <w:tcW w:w="2700" w:type="dxa"/>
            <w:shd w:val="clear" w:color="auto" w:fill="D9D9D9" w:themeFill="background1" w:themeFillShade="D9"/>
            <w:vAlign w:val="center"/>
          </w:tcPr>
          <w:p w14:paraId="69D732B8" w14:textId="77777777" w:rsidR="003F58D5" w:rsidRPr="002A470C" w:rsidRDefault="003F58D5" w:rsidP="00A279E3">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7FC19960" w14:textId="77777777" w:rsidR="003F58D5" w:rsidRPr="002A470C" w:rsidRDefault="003F58D5" w:rsidP="00A279E3">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41260497" w14:textId="77777777" w:rsidR="003F58D5" w:rsidRPr="002A470C" w:rsidRDefault="003F58D5" w:rsidP="00A279E3">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184B51B8" w14:textId="77777777" w:rsidTr="00A279E3">
        <w:trPr>
          <w:cantSplit/>
        </w:trPr>
        <w:tc>
          <w:tcPr>
            <w:tcW w:w="3533" w:type="dxa"/>
          </w:tcPr>
          <w:p w14:paraId="6FABEC0E" w14:textId="77777777" w:rsidR="003F58D5" w:rsidRPr="002A470C" w:rsidRDefault="003F58D5" w:rsidP="00A279E3">
            <w:pPr>
              <w:contextualSpacing w:val="0"/>
              <w:rPr>
                <w:sz w:val="20"/>
              </w:rPr>
            </w:pPr>
            <w:proofErr w:type="spellStart"/>
            <w:r w:rsidRPr="002A470C">
              <w:rPr>
                <w:sz w:val="20"/>
              </w:rPr>
              <w:t>ii.a</w:t>
            </w:r>
            <w:proofErr w:type="spellEnd"/>
            <w:r w:rsidRPr="002A470C">
              <w:rPr>
                <w:sz w:val="20"/>
              </w:rPr>
              <w:t>. The percentage of regular program participants who will show improvement in school attendance by reducing their number of days absent from the prior year to the current year.</w:t>
            </w:r>
          </w:p>
        </w:tc>
        <w:tc>
          <w:tcPr>
            <w:tcW w:w="900" w:type="dxa"/>
            <w:vAlign w:val="center"/>
          </w:tcPr>
          <w:p w14:paraId="318BD9A3" w14:textId="77777777" w:rsidR="003F58D5" w:rsidRPr="002A470C" w:rsidRDefault="003F58D5" w:rsidP="00A279E3">
            <w:pPr>
              <w:contextualSpacing w:val="0"/>
              <w:jc w:val="center"/>
              <w:rPr>
                <w:sz w:val="20"/>
              </w:rPr>
            </w:pPr>
            <w:r w:rsidRPr="002A470C">
              <w:rPr>
                <w:sz w:val="20"/>
              </w:rPr>
              <w:t>92%</w:t>
            </w:r>
          </w:p>
        </w:tc>
        <w:tc>
          <w:tcPr>
            <w:tcW w:w="2700" w:type="dxa"/>
            <w:vAlign w:val="center"/>
          </w:tcPr>
          <w:p w14:paraId="5D290221" w14:textId="77777777" w:rsidR="003F58D5" w:rsidRPr="002A470C" w:rsidRDefault="003F58D5" w:rsidP="00A279E3">
            <w:pPr>
              <w:contextualSpacing w:val="0"/>
              <w:rPr>
                <w:sz w:val="20"/>
              </w:rPr>
            </w:pPr>
          </w:p>
        </w:tc>
        <w:tc>
          <w:tcPr>
            <w:tcW w:w="2520" w:type="dxa"/>
            <w:vAlign w:val="center"/>
          </w:tcPr>
          <w:p w14:paraId="09438382" w14:textId="77777777" w:rsidR="003F58D5" w:rsidRPr="002A470C" w:rsidRDefault="003F58D5" w:rsidP="00A279E3">
            <w:pPr>
              <w:contextualSpacing w:val="0"/>
              <w:rPr>
                <w:sz w:val="20"/>
              </w:rPr>
            </w:pPr>
          </w:p>
        </w:tc>
        <w:tc>
          <w:tcPr>
            <w:tcW w:w="3691" w:type="dxa"/>
            <w:vAlign w:val="center"/>
          </w:tcPr>
          <w:p w14:paraId="7E18CBB1" w14:textId="77777777" w:rsidR="003F58D5" w:rsidRPr="002A470C" w:rsidRDefault="003F58D5" w:rsidP="00A279E3">
            <w:pPr>
              <w:contextualSpacing w:val="0"/>
              <w:rPr>
                <w:sz w:val="20"/>
              </w:rPr>
            </w:pPr>
          </w:p>
        </w:tc>
      </w:tr>
      <w:tr w:rsidR="003F58D5" w:rsidRPr="002A470C" w14:paraId="0AAD80D6" w14:textId="77777777" w:rsidTr="00A279E3">
        <w:trPr>
          <w:cantSplit/>
        </w:trPr>
        <w:tc>
          <w:tcPr>
            <w:tcW w:w="3533" w:type="dxa"/>
          </w:tcPr>
          <w:p w14:paraId="1C8AC29B" w14:textId="77777777" w:rsidR="003F58D5" w:rsidRPr="002A470C" w:rsidRDefault="003F58D5" w:rsidP="00A279E3">
            <w:pPr>
              <w:contextualSpacing w:val="0"/>
              <w:rPr>
                <w:sz w:val="20"/>
              </w:rPr>
            </w:pPr>
            <w:proofErr w:type="spellStart"/>
            <w:r w:rsidRPr="002A470C">
              <w:rPr>
                <w:sz w:val="20"/>
              </w:rPr>
              <w:t>ii.b</w:t>
            </w:r>
            <w:proofErr w:type="spellEnd"/>
            <w:r w:rsidRPr="002A470C">
              <w:rPr>
                <w:sz w:val="20"/>
              </w:rPr>
              <w:t>. The percentage of regular program participants who will show improvement in their school behavior by reducing their number of discipline incidents from the prior year to the current year.</w:t>
            </w:r>
          </w:p>
        </w:tc>
        <w:tc>
          <w:tcPr>
            <w:tcW w:w="900" w:type="dxa"/>
            <w:vAlign w:val="center"/>
          </w:tcPr>
          <w:p w14:paraId="12588815" w14:textId="77777777" w:rsidR="003F58D5" w:rsidRPr="002A470C" w:rsidRDefault="003F58D5" w:rsidP="00A279E3">
            <w:pPr>
              <w:contextualSpacing w:val="0"/>
              <w:jc w:val="center"/>
              <w:rPr>
                <w:sz w:val="20"/>
              </w:rPr>
            </w:pPr>
            <w:r w:rsidRPr="002A470C">
              <w:rPr>
                <w:sz w:val="20"/>
              </w:rPr>
              <w:t>80%</w:t>
            </w:r>
          </w:p>
        </w:tc>
        <w:tc>
          <w:tcPr>
            <w:tcW w:w="2700" w:type="dxa"/>
            <w:vAlign w:val="center"/>
          </w:tcPr>
          <w:p w14:paraId="696943F3" w14:textId="77777777" w:rsidR="003F58D5" w:rsidRPr="002A470C" w:rsidRDefault="003F58D5" w:rsidP="00A279E3">
            <w:pPr>
              <w:contextualSpacing w:val="0"/>
              <w:rPr>
                <w:sz w:val="20"/>
              </w:rPr>
            </w:pPr>
          </w:p>
        </w:tc>
        <w:tc>
          <w:tcPr>
            <w:tcW w:w="2520" w:type="dxa"/>
            <w:vAlign w:val="center"/>
          </w:tcPr>
          <w:p w14:paraId="0660B592" w14:textId="77777777" w:rsidR="003F58D5" w:rsidRPr="002A470C" w:rsidRDefault="003F58D5" w:rsidP="00A279E3">
            <w:pPr>
              <w:contextualSpacing w:val="0"/>
              <w:rPr>
                <w:sz w:val="20"/>
              </w:rPr>
            </w:pPr>
          </w:p>
        </w:tc>
        <w:tc>
          <w:tcPr>
            <w:tcW w:w="3691" w:type="dxa"/>
            <w:vAlign w:val="center"/>
          </w:tcPr>
          <w:p w14:paraId="472251EB" w14:textId="77777777" w:rsidR="003F58D5" w:rsidRPr="002A470C" w:rsidRDefault="003F58D5" w:rsidP="00A279E3">
            <w:pPr>
              <w:contextualSpacing w:val="0"/>
              <w:rPr>
                <w:sz w:val="20"/>
              </w:rPr>
            </w:pPr>
          </w:p>
        </w:tc>
      </w:tr>
      <w:tr w:rsidR="003F58D5" w:rsidRPr="002A470C" w14:paraId="1B348101" w14:textId="77777777" w:rsidTr="00A279E3">
        <w:trPr>
          <w:cantSplit/>
        </w:trPr>
        <w:tc>
          <w:tcPr>
            <w:tcW w:w="3533" w:type="dxa"/>
          </w:tcPr>
          <w:p w14:paraId="3D344AC3" w14:textId="77777777" w:rsidR="003F58D5" w:rsidRPr="002A470C" w:rsidRDefault="003F58D5" w:rsidP="00A279E3">
            <w:pPr>
              <w:contextualSpacing w:val="0"/>
              <w:rPr>
                <w:sz w:val="20"/>
              </w:rPr>
            </w:pPr>
            <w:proofErr w:type="spellStart"/>
            <w:r w:rsidRPr="002A470C">
              <w:rPr>
                <w:sz w:val="20"/>
              </w:rPr>
              <w:t>ii.c</w:t>
            </w:r>
            <w:proofErr w:type="spellEnd"/>
            <w:r w:rsidRPr="002A470C">
              <w:rPr>
                <w:sz w:val="20"/>
              </w:rPr>
              <w:t>. 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14:paraId="1A24FD73" w14:textId="77777777" w:rsidR="003F58D5" w:rsidRPr="002A470C" w:rsidRDefault="003F58D5" w:rsidP="00A279E3">
            <w:pPr>
              <w:contextualSpacing w:val="0"/>
              <w:jc w:val="center"/>
              <w:rPr>
                <w:sz w:val="20"/>
              </w:rPr>
            </w:pPr>
            <w:r w:rsidRPr="002A470C">
              <w:rPr>
                <w:sz w:val="20"/>
              </w:rPr>
              <w:t>92%</w:t>
            </w:r>
          </w:p>
        </w:tc>
        <w:tc>
          <w:tcPr>
            <w:tcW w:w="2700" w:type="dxa"/>
            <w:vAlign w:val="center"/>
          </w:tcPr>
          <w:p w14:paraId="181BD9C1" w14:textId="77777777" w:rsidR="003F58D5" w:rsidRPr="002A470C" w:rsidRDefault="003F58D5" w:rsidP="00A279E3">
            <w:pPr>
              <w:contextualSpacing w:val="0"/>
              <w:rPr>
                <w:sz w:val="20"/>
              </w:rPr>
            </w:pPr>
          </w:p>
        </w:tc>
        <w:tc>
          <w:tcPr>
            <w:tcW w:w="2520" w:type="dxa"/>
            <w:vAlign w:val="center"/>
          </w:tcPr>
          <w:p w14:paraId="7F7D84B2" w14:textId="77777777" w:rsidR="003F58D5" w:rsidRPr="002A470C" w:rsidRDefault="003F58D5" w:rsidP="00A279E3">
            <w:pPr>
              <w:contextualSpacing w:val="0"/>
              <w:rPr>
                <w:sz w:val="20"/>
              </w:rPr>
            </w:pPr>
          </w:p>
        </w:tc>
        <w:tc>
          <w:tcPr>
            <w:tcW w:w="3691" w:type="dxa"/>
            <w:vAlign w:val="center"/>
          </w:tcPr>
          <w:p w14:paraId="0D589ABA" w14:textId="77777777" w:rsidR="003F58D5" w:rsidRPr="002A470C" w:rsidRDefault="003F58D5" w:rsidP="00A279E3">
            <w:pPr>
              <w:contextualSpacing w:val="0"/>
              <w:rPr>
                <w:sz w:val="20"/>
              </w:rPr>
            </w:pPr>
          </w:p>
        </w:tc>
      </w:tr>
      <w:tr w:rsidR="003F58D5" w:rsidRPr="002A470C" w14:paraId="1DB21A2D" w14:textId="77777777" w:rsidTr="00A279E3">
        <w:trPr>
          <w:cantSplit/>
        </w:trPr>
        <w:tc>
          <w:tcPr>
            <w:tcW w:w="3533" w:type="dxa"/>
            <w:tcBorders>
              <w:bottom w:val="single" w:sz="4" w:space="0" w:color="auto"/>
            </w:tcBorders>
          </w:tcPr>
          <w:p w14:paraId="31F69569" w14:textId="77777777" w:rsidR="003F58D5" w:rsidRPr="002A470C" w:rsidRDefault="003F58D5" w:rsidP="00A279E3">
            <w:pPr>
              <w:contextualSpacing w:val="0"/>
              <w:rPr>
                <w:sz w:val="20"/>
              </w:rPr>
            </w:pPr>
          </w:p>
        </w:tc>
        <w:tc>
          <w:tcPr>
            <w:tcW w:w="900" w:type="dxa"/>
            <w:tcBorders>
              <w:bottom w:val="single" w:sz="4" w:space="0" w:color="auto"/>
            </w:tcBorders>
            <w:vAlign w:val="center"/>
          </w:tcPr>
          <w:p w14:paraId="5BCEB0D7"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2362FDD3"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27B059B3"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336DFDE5" w14:textId="77777777" w:rsidR="003F58D5" w:rsidRPr="002A470C" w:rsidRDefault="003F58D5" w:rsidP="00A279E3">
            <w:pPr>
              <w:contextualSpacing w:val="0"/>
              <w:rPr>
                <w:sz w:val="20"/>
              </w:rPr>
            </w:pPr>
          </w:p>
        </w:tc>
      </w:tr>
      <w:tr w:rsidR="003F58D5" w:rsidRPr="002A470C" w14:paraId="38EC1DF3" w14:textId="77777777" w:rsidTr="00A279E3">
        <w:trPr>
          <w:cantSplit/>
        </w:trPr>
        <w:tc>
          <w:tcPr>
            <w:tcW w:w="3533" w:type="dxa"/>
            <w:tcBorders>
              <w:bottom w:val="single" w:sz="4" w:space="0" w:color="auto"/>
            </w:tcBorders>
          </w:tcPr>
          <w:p w14:paraId="4845B604" w14:textId="77777777" w:rsidR="003F58D5" w:rsidRPr="002A470C" w:rsidRDefault="003F58D5" w:rsidP="00A279E3">
            <w:pPr>
              <w:contextualSpacing w:val="0"/>
              <w:rPr>
                <w:sz w:val="20"/>
              </w:rPr>
            </w:pPr>
          </w:p>
        </w:tc>
        <w:tc>
          <w:tcPr>
            <w:tcW w:w="900" w:type="dxa"/>
            <w:tcBorders>
              <w:bottom w:val="single" w:sz="4" w:space="0" w:color="auto"/>
            </w:tcBorders>
            <w:vAlign w:val="center"/>
          </w:tcPr>
          <w:p w14:paraId="35648933"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6CF049E2"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594F5391"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5345D43E" w14:textId="77777777" w:rsidR="003F58D5" w:rsidRPr="002A470C" w:rsidRDefault="003F58D5" w:rsidP="00A279E3">
            <w:pPr>
              <w:contextualSpacing w:val="0"/>
              <w:rPr>
                <w:sz w:val="20"/>
              </w:rPr>
            </w:pPr>
          </w:p>
        </w:tc>
      </w:tr>
    </w:tbl>
    <w:p w14:paraId="385790A4" w14:textId="61FFEAB6" w:rsidR="003F58D5" w:rsidRDefault="003F58D5" w:rsidP="00F731FF">
      <w:pPr>
        <w:rPr>
          <w:b/>
          <w:i/>
          <w:sz w:val="20"/>
          <w:u w:val="single"/>
        </w:rPr>
      </w:pPr>
      <w:r w:rsidRPr="002A470C">
        <w:rPr>
          <w:b/>
          <w:i/>
          <w:sz w:val="20"/>
          <w:u w:val="single"/>
        </w:rPr>
        <w:t>Applicants must also include objectives related to social and behavioral changes, family literacy, and sustainability.</w:t>
      </w:r>
    </w:p>
    <w:p w14:paraId="030617A7" w14:textId="77777777" w:rsidR="003F58D5" w:rsidRDefault="003F58D5" w:rsidP="00F731FF">
      <w:pPr>
        <w:rPr>
          <w:b/>
          <w:sz w:val="20"/>
        </w:rPr>
      </w:pPr>
    </w:p>
    <w:p w14:paraId="694ADD7C" w14:textId="774DE98F" w:rsidR="003F58D5" w:rsidRPr="00F14940" w:rsidRDefault="003F58D5" w:rsidP="00F14940">
      <w:pPr>
        <w:ind w:left="-180"/>
        <w:rPr>
          <w:b/>
          <w:sz w:val="22"/>
          <w:szCs w:val="24"/>
        </w:rPr>
      </w:pPr>
      <w:r w:rsidRPr="00F14940">
        <w:rPr>
          <w:b/>
          <w:sz w:val="22"/>
          <w:szCs w:val="24"/>
        </w:rPr>
        <w:lastRenderedPageBreak/>
        <w:t xml:space="preserve">Performance Goal </w:t>
      </w:r>
      <w:proofErr w:type="gramStart"/>
      <w:r w:rsidRPr="00F14940">
        <w:rPr>
          <w:b/>
          <w:sz w:val="22"/>
          <w:szCs w:val="24"/>
        </w:rPr>
        <w:t>iii.:</w:t>
      </w:r>
      <w:proofErr w:type="gramEnd"/>
      <w:r w:rsidRPr="00F14940">
        <w:rPr>
          <w:b/>
          <w:sz w:val="22"/>
          <w:szCs w:val="24"/>
        </w:rPr>
        <w:t xml:space="preserve"> Students regularly participating in the program will demonstrate additional positive social and behavioral changes.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4BC98609" w14:textId="77777777" w:rsidTr="003F58D5">
        <w:trPr>
          <w:cantSplit/>
          <w:tblHeader/>
        </w:trPr>
        <w:tc>
          <w:tcPr>
            <w:tcW w:w="3533" w:type="dxa"/>
            <w:tcBorders>
              <w:bottom w:val="single" w:sz="4" w:space="0" w:color="auto"/>
            </w:tcBorders>
            <w:shd w:val="clear" w:color="auto" w:fill="D9D9D9"/>
            <w:vAlign w:val="center"/>
          </w:tcPr>
          <w:p w14:paraId="084060D0" w14:textId="77777777" w:rsidR="003F58D5" w:rsidRPr="002A470C" w:rsidRDefault="003F58D5" w:rsidP="00A279E3">
            <w:pPr>
              <w:contextualSpacing w:val="0"/>
              <w:rPr>
                <w:b/>
                <w:sz w:val="20"/>
              </w:rPr>
            </w:pPr>
            <w:r w:rsidRPr="002A470C">
              <w:rPr>
                <w:b/>
                <w:sz w:val="22"/>
              </w:rPr>
              <w:t>Objective (Performance Measure)</w:t>
            </w:r>
          </w:p>
        </w:tc>
        <w:tc>
          <w:tcPr>
            <w:tcW w:w="900" w:type="dxa"/>
            <w:tcBorders>
              <w:bottom w:val="single" w:sz="4" w:space="0" w:color="auto"/>
            </w:tcBorders>
            <w:shd w:val="clear" w:color="auto" w:fill="D9D9D9"/>
            <w:vAlign w:val="center"/>
          </w:tcPr>
          <w:p w14:paraId="28CEC808" w14:textId="77777777" w:rsidR="003F58D5" w:rsidRPr="002A470C" w:rsidRDefault="003F58D5" w:rsidP="00A279E3">
            <w:pPr>
              <w:contextualSpacing w:val="0"/>
              <w:jc w:val="center"/>
              <w:rPr>
                <w:b/>
                <w:sz w:val="22"/>
              </w:rPr>
            </w:pPr>
            <w:r w:rsidRPr="002A470C">
              <w:rPr>
                <w:b/>
                <w:sz w:val="22"/>
              </w:rPr>
              <w:t>Target</w:t>
            </w:r>
          </w:p>
          <w:p w14:paraId="1FDCA4CA" w14:textId="77777777" w:rsidR="003F58D5" w:rsidRPr="002A470C" w:rsidRDefault="003F58D5" w:rsidP="00A279E3">
            <w:pPr>
              <w:contextualSpacing w:val="0"/>
              <w:jc w:val="center"/>
              <w:rPr>
                <w:sz w:val="20"/>
              </w:rPr>
            </w:pPr>
            <w:r w:rsidRPr="002A470C">
              <w:rPr>
                <w:b/>
                <w:sz w:val="22"/>
              </w:rPr>
              <w:t>(%)</w:t>
            </w:r>
          </w:p>
        </w:tc>
        <w:tc>
          <w:tcPr>
            <w:tcW w:w="2700" w:type="dxa"/>
            <w:tcBorders>
              <w:bottom w:val="single" w:sz="4" w:space="0" w:color="auto"/>
            </w:tcBorders>
            <w:shd w:val="clear" w:color="auto" w:fill="D9D9D9"/>
            <w:vAlign w:val="center"/>
          </w:tcPr>
          <w:p w14:paraId="6EAA909A" w14:textId="77777777" w:rsidR="003F58D5" w:rsidRPr="002A470C" w:rsidRDefault="003F58D5" w:rsidP="00A279E3">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tcBorders>
              <w:bottom w:val="single" w:sz="4" w:space="0" w:color="auto"/>
            </w:tcBorders>
            <w:shd w:val="clear" w:color="auto" w:fill="D9D9D9"/>
            <w:vAlign w:val="center"/>
          </w:tcPr>
          <w:p w14:paraId="207A5F21" w14:textId="77777777" w:rsidR="003F58D5" w:rsidRPr="002A470C" w:rsidRDefault="003F58D5" w:rsidP="00A279E3">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tcBorders>
              <w:bottom w:val="single" w:sz="4" w:space="0" w:color="auto"/>
            </w:tcBorders>
            <w:shd w:val="clear" w:color="auto" w:fill="D9D9D9"/>
            <w:vAlign w:val="center"/>
          </w:tcPr>
          <w:p w14:paraId="11A04025" w14:textId="77777777" w:rsidR="003F58D5" w:rsidRPr="002A470C" w:rsidRDefault="003F58D5" w:rsidP="00A279E3">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092AF1F8" w14:textId="77777777" w:rsidTr="00F14940">
        <w:trPr>
          <w:trHeight w:val="432"/>
        </w:trPr>
        <w:tc>
          <w:tcPr>
            <w:tcW w:w="3533" w:type="dxa"/>
          </w:tcPr>
          <w:p w14:paraId="524D9D4A" w14:textId="77777777" w:rsidR="003F58D5" w:rsidRPr="002A470C" w:rsidRDefault="003F58D5" w:rsidP="00A279E3">
            <w:pPr>
              <w:contextualSpacing w:val="0"/>
              <w:rPr>
                <w:sz w:val="20"/>
              </w:rPr>
            </w:pPr>
            <w:proofErr w:type="spellStart"/>
            <w:r w:rsidRPr="002A470C">
              <w:rPr>
                <w:sz w:val="20"/>
              </w:rPr>
              <w:t>iii.a</w:t>
            </w:r>
            <w:proofErr w:type="spellEnd"/>
            <w:r w:rsidRPr="002A470C">
              <w:rPr>
                <w:sz w:val="20"/>
              </w:rPr>
              <w:t>.</w:t>
            </w:r>
          </w:p>
        </w:tc>
        <w:tc>
          <w:tcPr>
            <w:tcW w:w="900" w:type="dxa"/>
          </w:tcPr>
          <w:p w14:paraId="0697F275" w14:textId="77777777" w:rsidR="003F58D5" w:rsidRPr="002A470C" w:rsidRDefault="003F58D5" w:rsidP="00A279E3">
            <w:pPr>
              <w:contextualSpacing w:val="0"/>
              <w:jc w:val="center"/>
              <w:rPr>
                <w:sz w:val="20"/>
              </w:rPr>
            </w:pPr>
          </w:p>
        </w:tc>
        <w:tc>
          <w:tcPr>
            <w:tcW w:w="2700" w:type="dxa"/>
          </w:tcPr>
          <w:p w14:paraId="0E3D37E4" w14:textId="77777777" w:rsidR="003F58D5" w:rsidRPr="002A470C" w:rsidRDefault="003F58D5" w:rsidP="00A279E3">
            <w:pPr>
              <w:contextualSpacing w:val="0"/>
              <w:rPr>
                <w:sz w:val="20"/>
              </w:rPr>
            </w:pPr>
          </w:p>
        </w:tc>
        <w:tc>
          <w:tcPr>
            <w:tcW w:w="2520" w:type="dxa"/>
          </w:tcPr>
          <w:p w14:paraId="5D95E0F2" w14:textId="77777777" w:rsidR="003F58D5" w:rsidRPr="002A470C" w:rsidRDefault="003F58D5" w:rsidP="00A279E3">
            <w:pPr>
              <w:contextualSpacing w:val="0"/>
              <w:rPr>
                <w:sz w:val="20"/>
              </w:rPr>
            </w:pPr>
          </w:p>
        </w:tc>
        <w:tc>
          <w:tcPr>
            <w:tcW w:w="3691" w:type="dxa"/>
          </w:tcPr>
          <w:p w14:paraId="59E389D1" w14:textId="77777777" w:rsidR="003F58D5" w:rsidRPr="002A470C" w:rsidRDefault="003F58D5" w:rsidP="00A279E3">
            <w:pPr>
              <w:contextualSpacing w:val="0"/>
              <w:rPr>
                <w:sz w:val="20"/>
              </w:rPr>
            </w:pPr>
          </w:p>
        </w:tc>
      </w:tr>
      <w:tr w:rsidR="003F58D5" w:rsidRPr="002A470C" w14:paraId="6BC3CDDB" w14:textId="77777777" w:rsidTr="00F14940">
        <w:trPr>
          <w:trHeight w:val="432"/>
        </w:trPr>
        <w:tc>
          <w:tcPr>
            <w:tcW w:w="3533" w:type="dxa"/>
          </w:tcPr>
          <w:p w14:paraId="4F915ECE" w14:textId="77777777" w:rsidR="003F58D5" w:rsidRPr="002A470C" w:rsidRDefault="003F58D5" w:rsidP="00A279E3">
            <w:pPr>
              <w:contextualSpacing w:val="0"/>
              <w:rPr>
                <w:sz w:val="20"/>
              </w:rPr>
            </w:pPr>
            <w:proofErr w:type="spellStart"/>
            <w:r w:rsidRPr="002A470C">
              <w:rPr>
                <w:sz w:val="20"/>
              </w:rPr>
              <w:t>iii.b</w:t>
            </w:r>
            <w:proofErr w:type="spellEnd"/>
            <w:r w:rsidRPr="002A470C">
              <w:rPr>
                <w:sz w:val="20"/>
              </w:rPr>
              <w:t>.</w:t>
            </w:r>
          </w:p>
        </w:tc>
        <w:tc>
          <w:tcPr>
            <w:tcW w:w="900" w:type="dxa"/>
          </w:tcPr>
          <w:p w14:paraId="16EEE905" w14:textId="77777777" w:rsidR="003F58D5" w:rsidRPr="002A470C" w:rsidRDefault="003F58D5" w:rsidP="00A279E3">
            <w:pPr>
              <w:contextualSpacing w:val="0"/>
              <w:jc w:val="center"/>
              <w:rPr>
                <w:sz w:val="20"/>
              </w:rPr>
            </w:pPr>
          </w:p>
        </w:tc>
        <w:tc>
          <w:tcPr>
            <w:tcW w:w="2700" w:type="dxa"/>
          </w:tcPr>
          <w:p w14:paraId="666E12AC" w14:textId="77777777" w:rsidR="003F58D5" w:rsidRPr="002A470C" w:rsidRDefault="003F58D5" w:rsidP="00A279E3">
            <w:pPr>
              <w:contextualSpacing w:val="0"/>
              <w:rPr>
                <w:sz w:val="20"/>
              </w:rPr>
            </w:pPr>
          </w:p>
        </w:tc>
        <w:tc>
          <w:tcPr>
            <w:tcW w:w="2520" w:type="dxa"/>
          </w:tcPr>
          <w:p w14:paraId="27CF309F" w14:textId="77777777" w:rsidR="003F58D5" w:rsidRPr="002A470C" w:rsidRDefault="003F58D5" w:rsidP="00A279E3">
            <w:pPr>
              <w:contextualSpacing w:val="0"/>
              <w:rPr>
                <w:sz w:val="20"/>
              </w:rPr>
            </w:pPr>
          </w:p>
        </w:tc>
        <w:tc>
          <w:tcPr>
            <w:tcW w:w="3691" w:type="dxa"/>
          </w:tcPr>
          <w:p w14:paraId="5288F8F6" w14:textId="77777777" w:rsidR="003F58D5" w:rsidRPr="002A470C" w:rsidRDefault="003F58D5" w:rsidP="00A279E3">
            <w:pPr>
              <w:contextualSpacing w:val="0"/>
              <w:rPr>
                <w:sz w:val="20"/>
              </w:rPr>
            </w:pPr>
          </w:p>
        </w:tc>
      </w:tr>
      <w:tr w:rsidR="003F58D5" w:rsidRPr="002A470C" w14:paraId="0563B184" w14:textId="77777777" w:rsidTr="00F14940">
        <w:trPr>
          <w:trHeight w:val="432"/>
        </w:trPr>
        <w:tc>
          <w:tcPr>
            <w:tcW w:w="3533" w:type="dxa"/>
          </w:tcPr>
          <w:p w14:paraId="51BD3841" w14:textId="77777777" w:rsidR="003F58D5" w:rsidRPr="002A470C" w:rsidRDefault="003F58D5" w:rsidP="00A279E3">
            <w:pPr>
              <w:contextualSpacing w:val="0"/>
              <w:rPr>
                <w:sz w:val="20"/>
              </w:rPr>
            </w:pPr>
            <w:proofErr w:type="spellStart"/>
            <w:r w:rsidRPr="002A470C">
              <w:rPr>
                <w:sz w:val="20"/>
              </w:rPr>
              <w:t>iii.c</w:t>
            </w:r>
            <w:proofErr w:type="spellEnd"/>
            <w:r w:rsidRPr="002A470C">
              <w:rPr>
                <w:sz w:val="20"/>
              </w:rPr>
              <w:t>.</w:t>
            </w:r>
          </w:p>
        </w:tc>
        <w:tc>
          <w:tcPr>
            <w:tcW w:w="900" w:type="dxa"/>
          </w:tcPr>
          <w:p w14:paraId="6323EC74" w14:textId="77777777" w:rsidR="003F58D5" w:rsidRPr="002A470C" w:rsidRDefault="003F58D5" w:rsidP="00A279E3">
            <w:pPr>
              <w:contextualSpacing w:val="0"/>
              <w:jc w:val="center"/>
              <w:rPr>
                <w:sz w:val="20"/>
              </w:rPr>
            </w:pPr>
          </w:p>
        </w:tc>
        <w:tc>
          <w:tcPr>
            <w:tcW w:w="2700" w:type="dxa"/>
          </w:tcPr>
          <w:p w14:paraId="74330BFC" w14:textId="77777777" w:rsidR="003F58D5" w:rsidRPr="002A470C" w:rsidRDefault="003F58D5" w:rsidP="00A279E3">
            <w:pPr>
              <w:contextualSpacing w:val="0"/>
              <w:rPr>
                <w:sz w:val="20"/>
              </w:rPr>
            </w:pPr>
          </w:p>
        </w:tc>
        <w:tc>
          <w:tcPr>
            <w:tcW w:w="2520" w:type="dxa"/>
          </w:tcPr>
          <w:p w14:paraId="655FA753" w14:textId="77777777" w:rsidR="003F58D5" w:rsidRPr="002A470C" w:rsidRDefault="003F58D5" w:rsidP="00A279E3">
            <w:pPr>
              <w:contextualSpacing w:val="0"/>
              <w:rPr>
                <w:sz w:val="20"/>
              </w:rPr>
            </w:pPr>
          </w:p>
        </w:tc>
        <w:tc>
          <w:tcPr>
            <w:tcW w:w="3691" w:type="dxa"/>
          </w:tcPr>
          <w:p w14:paraId="21A300D5" w14:textId="77777777" w:rsidR="003F58D5" w:rsidRPr="002A470C" w:rsidRDefault="003F58D5" w:rsidP="00A279E3">
            <w:pPr>
              <w:contextualSpacing w:val="0"/>
              <w:rPr>
                <w:sz w:val="20"/>
              </w:rPr>
            </w:pPr>
          </w:p>
        </w:tc>
      </w:tr>
      <w:tr w:rsidR="003F58D5" w:rsidRPr="002A470C" w14:paraId="66956217" w14:textId="77777777" w:rsidTr="00F14940">
        <w:trPr>
          <w:trHeight w:val="432"/>
        </w:trPr>
        <w:tc>
          <w:tcPr>
            <w:tcW w:w="3533" w:type="dxa"/>
          </w:tcPr>
          <w:p w14:paraId="5C9DC907" w14:textId="77777777" w:rsidR="003F58D5" w:rsidRPr="002A470C" w:rsidRDefault="003F58D5" w:rsidP="00A279E3">
            <w:pPr>
              <w:contextualSpacing w:val="0"/>
              <w:rPr>
                <w:sz w:val="20"/>
              </w:rPr>
            </w:pPr>
            <w:proofErr w:type="spellStart"/>
            <w:r w:rsidRPr="002A470C">
              <w:rPr>
                <w:sz w:val="20"/>
              </w:rPr>
              <w:t>iii.d</w:t>
            </w:r>
            <w:proofErr w:type="spellEnd"/>
            <w:r w:rsidRPr="002A470C">
              <w:rPr>
                <w:sz w:val="20"/>
              </w:rPr>
              <w:t>.</w:t>
            </w:r>
          </w:p>
        </w:tc>
        <w:tc>
          <w:tcPr>
            <w:tcW w:w="900" w:type="dxa"/>
          </w:tcPr>
          <w:p w14:paraId="2C35F49A" w14:textId="77777777" w:rsidR="003F58D5" w:rsidRPr="002A470C" w:rsidRDefault="003F58D5" w:rsidP="00A279E3">
            <w:pPr>
              <w:contextualSpacing w:val="0"/>
              <w:jc w:val="center"/>
              <w:rPr>
                <w:sz w:val="20"/>
              </w:rPr>
            </w:pPr>
          </w:p>
        </w:tc>
        <w:tc>
          <w:tcPr>
            <w:tcW w:w="2700" w:type="dxa"/>
          </w:tcPr>
          <w:p w14:paraId="2CF5705E" w14:textId="77777777" w:rsidR="003F58D5" w:rsidRPr="002A470C" w:rsidRDefault="003F58D5" w:rsidP="00A279E3">
            <w:pPr>
              <w:contextualSpacing w:val="0"/>
              <w:rPr>
                <w:sz w:val="20"/>
              </w:rPr>
            </w:pPr>
          </w:p>
        </w:tc>
        <w:tc>
          <w:tcPr>
            <w:tcW w:w="2520" w:type="dxa"/>
          </w:tcPr>
          <w:p w14:paraId="5EE4975F" w14:textId="77777777" w:rsidR="003F58D5" w:rsidRPr="002A470C" w:rsidRDefault="003F58D5" w:rsidP="00A279E3">
            <w:pPr>
              <w:contextualSpacing w:val="0"/>
              <w:rPr>
                <w:sz w:val="20"/>
              </w:rPr>
            </w:pPr>
          </w:p>
        </w:tc>
        <w:tc>
          <w:tcPr>
            <w:tcW w:w="3691" w:type="dxa"/>
          </w:tcPr>
          <w:p w14:paraId="028FED75" w14:textId="77777777" w:rsidR="003F58D5" w:rsidRPr="002A470C" w:rsidRDefault="003F58D5" w:rsidP="00A279E3">
            <w:pPr>
              <w:contextualSpacing w:val="0"/>
              <w:rPr>
                <w:sz w:val="20"/>
              </w:rPr>
            </w:pPr>
          </w:p>
        </w:tc>
      </w:tr>
    </w:tbl>
    <w:p w14:paraId="7A50C91D" w14:textId="77777777" w:rsidR="003F58D5" w:rsidRDefault="003F58D5" w:rsidP="00F731FF">
      <w:pPr>
        <w:rPr>
          <w:rFonts w:ascii="Aptos" w:hAnsi="Aptos" w:cs="Times New Roman"/>
          <w:szCs w:val="24"/>
        </w:rPr>
      </w:pPr>
    </w:p>
    <w:p w14:paraId="51390ED1" w14:textId="60B3E29F" w:rsidR="003F58D5" w:rsidRPr="00F14940" w:rsidRDefault="003F58D5" w:rsidP="00F14940">
      <w:pPr>
        <w:ind w:left="-180" w:right="-180"/>
        <w:rPr>
          <w:b/>
          <w:sz w:val="22"/>
          <w:szCs w:val="24"/>
        </w:rPr>
      </w:pPr>
      <w:r w:rsidRPr="00F14940">
        <w:rPr>
          <w:b/>
          <w:sz w:val="22"/>
          <w:szCs w:val="24"/>
        </w:rPr>
        <w:t>Performance Goal iv.: Families of students regularly participating in the program will be afforded opportunities for family literacy activities and services.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DC2E512" w14:textId="77777777" w:rsidTr="003F58D5">
        <w:tc>
          <w:tcPr>
            <w:tcW w:w="3533" w:type="dxa"/>
            <w:shd w:val="clear" w:color="auto" w:fill="D9D9D9" w:themeFill="background1" w:themeFillShade="D9"/>
            <w:vAlign w:val="center"/>
          </w:tcPr>
          <w:p w14:paraId="437339D0" w14:textId="30C55598" w:rsidR="003F58D5" w:rsidRPr="002A470C" w:rsidRDefault="003F58D5" w:rsidP="003F58D5">
            <w:pPr>
              <w:contextualSpacing w:val="0"/>
              <w:rPr>
                <w:b/>
                <w:sz w:val="20"/>
              </w:rPr>
            </w:pPr>
            <w:r w:rsidRPr="002A470C">
              <w:rPr>
                <w:b/>
                <w:sz w:val="22"/>
              </w:rPr>
              <w:t>Objective (Performance Measure)</w:t>
            </w:r>
          </w:p>
        </w:tc>
        <w:tc>
          <w:tcPr>
            <w:tcW w:w="900" w:type="dxa"/>
            <w:shd w:val="clear" w:color="auto" w:fill="D9D9D9" w:themeFill="background1" w:themeFillShade="D9"/>
            <w:vAlign w:val="center"/>
          </w:tcPr>
          <w:p w14:paraId="24BFE055" w14:textId="77777777" w:rsidR="003F58D5" w:rsidRPr="002A470C" w:rsidRDefault="003F58D5" w:rsidP="003F58D5">
            <w:pPr>
              <w:contextualSpacing w:val="0"/>
              <w:jc w:val="center"/>
              <w:rPr>
                <w:b/>
                <w:sz w:val="22"/>
              </w:rPr>
            </w:pPr>
            <w:r w:rsidRPr="002A470C">
              <w:rPr>
                <w:b/>
                <w:sz w:val="22"/>
              </w:rPr>
              <w:t>Target</w:t>
            </w:r>
          </w:p>
          <w:p w14:paraId="0E25ECF5" w14:textId="700DE794"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6000389C" w14:textId="47A98D6E"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0388AF10" w14:textId="7214D260"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2DB0ABFD" w14:textId="24DE0104"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4FB92C63" w14:textId="77777777" w:rsidTr="00F14940">
        <w:trPr>
          <w:cantSplit/>
          <w:trHeight w:val="432"/>
        </w:trPr>
        <w:tc>
          <w:tcPr>
            <w:tcW w:w="3533" w:type="dxa"/>
          </w:tcPr>
          <w:p w14:paraId="04B04662" w14:textId="77777777" w:rsidR="003F58D5" w:rsidRPr="002A470C" w:rsidRDefault="003F58D5" w:rsidP="00A279E3">
            <w:pPr>
              <w:contextualSpacing w:val="0"/>
              <w:rPr>
                <w:sz w:val="20"/>
              </w:rPr>
            </w:pPr>
            <w:proofErr w:type="spellStart"/>
            <w:r w:rsidRPr="002A470C">
              <w:rPr>
                <w:sz w:val="20"/>
              </w:rPr>
              <w:t>iv.a</w:t>
            </w:r>
            <w:proofErr w:type="spellEnd"/>
            <w:r w:rsidRPr="002A470C">
              <w:rPr>
                <w:sz w:val="20"/>
              </w:rPr>
              <w:t>.</w:t>
            </w:r>
          </w:p>
        </w:tc>
        <w:tc>
          <w:tcPr>
            <w:tcW w:w="900" w:type="dxa"/>
            <w:vAlign w:val="center"/>
          </w:tcPr>
          <w:p w14:paraId="7988C9A8" w14:textId="77777777" w:rsidR="003F58D5" w:rsidRPr="002A470C" w:rsidRDefault="003F58D5" w:rsidP="00A279E3">
            <w:pPr>
              <w:contextualSpacing w:val="0"/>
              <w:jc w:val="center"/>
              <w:rPr>
                <w:sz w:val="20"/>
              </w:rPr>
            </w:pPr>
          </w:p>
        </w:tc>
        <w:tc>
          <w:tcPr>
            <w:tcW w:w="2700" w:type="dxa"/>
            <w:vAlign w:val="center"/>
          </w:tcPr>
          <w:p w14:paraId="0FAD2ABE" w14:textId="77777777" w:rsidR="003F58D5" w:rsidRPr="002A470C" w:rsidRDefault="003F58D5" w:rsidP="00A279E3">
            <w:pPr>
              <w:contextualSpacing w:val="0"/>
              <w:rPr>
                <w:sz w:val="20"/>
              </w:rPr>
            </w:pPr>
          </w:p>
        </w:tc>
        <w:tc>
          <w:tcPr>
            <w:tcW w:w="2520" w:type="dxa"/>
            <w:vAlign w:val="center"/>
          </w:tcPr>
          <w:p w14:paraId="014D867B" w14:textId="77777777" w:rsidR="003F58D5" w:rsidRPr="002A470C" w:rsidRDefault="003F58D5" w:rsidP="00A279E3">
            <w:pPr>
              <w:contextualSpacing w:val="0"/>
              <w:rPr>
                <w:sz w:val="20"/>
              </w:rPr>
            </w:pPr>
          </w:p>
        </w:tc>
        <w:tc>
          <w:tcPr>
            <w:tcW w:w="3691" w:type="dxa"/>
            <w:vAlign w:val="center"/>
          </w:tcPr>
          <w:p w14:paraId="162CCCCA" w14:textId="77777777" w:rsidR="003F58D5" w:rsidRPr="002A470C" w:rsidRDefault="003F58D5" w:rsidP="00A279E3">
            <w:pPr>
              <w:contextualSpacing w:val="0"/>
              <w:rPr>
                <w:sz w:val="20"/>
              </w:rPr>
            </w:pPr>
          </w:p>
        </w:tc>
      </w:tr>
      <w:tr w:rsidR="003F58D5" w:rsidRPr="002A470C" w14:paraId="599934C2" w14:textId="77777777" w:rsidTr="00F14940">
        <w:trPr>
          <w:cantSplit/>
          <w:trHeight w:val="432"/>
        </w:trPr>
        <w:tc>
          <w:tcPr>
            <w:tcW w:w="3533" w:type="dxa"/>
          </w:tcPr>
          <w:p w14:paraId="0DE8B07E" w14:textId="77777777" w:rsidR="003F58D5" w:rsidRPr="002A470C" w:rsidRDefault="003F58D5" w:rsidP="00A279E3">
            <w:pPr>
              <w:contextualSpacing w:val="0"/>
              <w:rPr>
                <w:sz w:val="20"/>
              </w:rPr>
            </w:pPr>
            <w:proofErr w:type="spellStart"/>
            <w:r w:rsidRPr="002A470C">
              <w:rPr>
                <w:sz w:val="20"/>
              </w:rPr>
              <w:t>iv.b</w:t>
            </w:r>
            <w:proofErr w:type="spellEnd"/>
            <w:r w:rsidRPr="002A470C">
              <w:rPr>
                <w:sz w:val="20"/>
              </w:rPr>
              <w:t>.</w:t>
            </w:r>
          </w:p>
        </w:tc>
        <w:tc>
          <w:tcPr>
            <w:tcW w:w="900" w:type="dxa"/>
            <w:vAlign w:val="center"/>
          </w:tcPr>
          <w:p w14:paraId="32C77763" w14:textId="77777777" w:rsidR="003F58D5" w:rsidRPr="002A470C" w:rsidRDefault="003F58D5" w:rsidP="00A279E3">
            <w:pPr>
              <w:contextualSpacing w:val="0"/>
              <w:jc w:val="center"/>
              <w:rPr>
                <w:sz w:val="20"/>
              </w:rPr>
            </w:pPr>
          </w:p>
        </w:tc>
        <w:tc>
          <w:tcPr>
            <w:tcW w:w="2700" w:type="dxa"/>
            <w:vAlign w:val="center"/>
          </w:tcPr>
          <w:p w14:paraId="293BF1D9" w14:textId="77777777" w:rsidR="003F58D5" w:rsidRPr="002A470C" w:rsidRDefault="003F58D5" w:rsidP="00A279E3">
            <w:pPr>
              <w:contextualSpacing w:val="0"/>
              <w:rPr>
                <w:sz w:val="20"/>
              </w:rPr>
            </w:pPr>
          </w:p>
        </w:tc>
        <w:tc>
          <w:tcPr>
            <w:tcW w:w="2520" w:type="dxa"/>
            <w:vAlign w:val="center"/>
          </w:tcPr>
          <w:p w14:paraId="7BB9E659" w14:textId="77777777" w:rsidR="003F58D5" w:rsidRPr="002A470C" w:rsidRDefault="003F58D5" w:rsidP="00A279E3">
            <w:pPr>
              <w:contextualSpacing w:val="0"/>
              <w:rPr>
                <w:sz w:val="20"/>
              </w:rPr>
            </w:pPr>
          </w:p>
        </w:tc>
        <w:tc>
          <w:tcPr>
            <w:tcW w:w="3691" w:type="dxa"/>
            <w:vAlign w:val="center"/>
          </w:tcPr>
          <w:p w14:paraId="25C6E057" w14:textId="77777777" w:rsidR="003F58D5" w:rsidRPr="002A470C" w:rsidRDefault="003F58D5" w:rsidP="00A279E3">
            <w:pPr>
              <w:contextualSpacing w:val="0"/>
              <w:rPr>
                <w:sz w:val="20"/>
              </w:rPr>
            </w:pPr>
          </w:p>
        </w:tc>
      </w:tr>
      <w:tr w:rsidR="003F58D5" w:rsidRPr="002A470C" w14:paraId="18EE201C" w14:textId="77777777" w:rsidTr="00F14940">
        <w:trPr>
          <w:cantSplit/>
          <w:trHeight w:val="432"/>
        </w:trPr>
        <w:tc>
          <w:tcPr>
            <w:tcW w:w="3533" w:type="dxa"/>
          </w:tcPr>
          <w:p w14:paraId="6589D76F" w14:textId="77777777" w:rsidR="003F58D5" w:rsidRPr="002A470C" w:rsidRDefault="003F58D5" w:rsidP="00A279E3">
            <w:pPr>
              <w:contextualSpacing w:val="0"/>
              <w:rPr>
                <w:sz w:val="20"/>
              </w:rPr>
            </w:pPr>
            <w:proofErr w:type="spellStart"/>
            <w:r w:rsidRPr="002A470C">
              <w:rPr>
                <w:sz w:val="20"/>
              </w:rPr>
              <w:t>iv.c</w:t>
            </w:r>
            <w:proofErr w:type="spellEnd"/>
            <w:r w:rsidRPr="002A470C">
              <w:rPr>
                <w:sz w:val="20"/>
              </w:rPr>
              <w:t>.</w:t>
            </w:r>
          </w:p>
        </w:tc>
        <w:tc>
          <w:tcPr>
            <w:tcW w:w="900" w:type="dxa"/>
            <w:vAlign w:val="center"/>
          </w:tcPr>
          <w:p w14:paraId="741A98CF" w14:textId="77777777" w:rsidR="003F58D5" w:rsidRPr="002A470C" w:rsidRDefault="003F58D5" w:rsidP="00A279E3">
            <w:pPr>
              <w:contextualSpacing w:val="0"/>
              <w:jc w:val="center"/>
              <w:rPr>
                <w:sz w:val="20"/>
              </w:rPr>
            </w:pPr>
          </w:p>
        </w:tc>
        <w:tc>
          <w:tcPr>
            <w:tcW w:w="2700" w:type="dxa"/>
            <w:vAlign w:val="center"/>
          </w:tcPr>
          <w:p w14:paraId="3B653516" w14:textId="77777777" w:rsidR="003F58D5" w:rsidRPr="002A470C" w:rsidRDefault="003F58D5" w:rsidP="00A279E3">
            <w:pPr>
              <w:contextualSpacing w:val="0"/>
              <w:rPr>
                <w:sz w:val="20"/>
              </w:rPr>
            </w:pPr>
          </w:p>
        </w:tc>
        <w:tc>
          <w:tcPr>
            <w:tcW w:w="2520" w:type="dxa"/>
            <w:vAlign w:val="center"/>
          </w:tcPr>
          <w:p w14:paraId="34B25872" w14:textId="77777777" w:rsidR="003F58D5" w:rsidRPr="002A470C" w:rsidRDefault="003F58D5" w:rsidP="00A279E3">
            <w:pPr>
              <w:contextualSpacing w:val="0"/>
              <w:rPr>
                <w:sz w:val="20"/>
              </w:rPr>
            </w:pPr>
          </w:p>
        </w:tc>
        <w:tc>
          <w:tcPr>
            <w:tcW w:w="3691" w:type="dxa"/>
            <w:vAlign w:val="center"/>
          </w:tcPr>
          <w:p w14:paraId="38F7E3E2" w14:textId="77777777" w:rsidR="003F58D5" w:rsidRPr="002A470C" w:rsidRDefault="003F58D5" w:rsidP="00A279E3">
            <w:pPr>
              <w:contextualSpacing w:val="0"/>
              <w:rPr>
                <w:sz w:val="20"/>
              </w:rPr>
            </w:pPr>
          </w:p>
        </w:tc>
      </w:tr>
      <w:tr w:rsidR="003F58D5" w:rsidRPr="002A470C" w14:paraId="1CD2CBA2" w14:textId="77777777" w:rsidTr="00F14940">
        <w:trPr>
          <w:cantSplit/>
          <w:trHeight w:val="432"/>
        </w:trPr>
        <w:tc>
          <w:tcPr>
            <w:tcW w:w="3533" w:type="dxa"/>
            <w:tcBorders>
              <w:bottom w:val="single" w:sz="4" w:space="0" w:color="auto"/>
            </w:tcBorders>
          </w:tcPr>
          <w:p w14:paraId="02527ED5" w14:textId="77777777" w:rsidR="003F58D5" w:rsidRPr="002A470C" w:rsidRDefault="003F58D5" w:rsidP="00A279E3">
            <w:pPr>
              <w:contextualSpacing w:val="0"/>
              <w:rPr>
                <w:sz w:val="20"/>
              </w:rPr>
            </w:pPr>
            <w:proofErr w:type="spellStart"/>
            <w:r w:rsidRPr="002A470C">
              <w:rPr>
                <w:sz w:val="20"/>
              </w:rPr>
              <w:t>iv.d</w:t>
            </w:r>
            <w:proofErr w:type="spellEnd"/>
            <w:r w:rsidRPr="002A470C">
              <w:rPr>
                <w:sz w:val="20"/>
              </w:rPr>
              <w:t>.</w:t>
            </w:r>
          </w:p>
        </w:tc>
        <w:tc>
          <w:tcPr>
            <w:tcW w:w="900" w:type="dxa"/>
            <w:tcBorders>
              <w:bottom w:val="single" w:sz="4" w:space="0" w:color="auto"/>
            </w:tcBorders>
            <w:vAlign w:val="center"/>
          </w:tcPr>
          <w:p w14:paraId="31D86EBF"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571D6629"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1DE51C65"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797F1EF0" w14:textId="77777777" w:rsidR="003F58D5" w:rsidRPr="002A470C" w:rsidRDefault="003F58D5" w:rsidP="00A279E3">
            <w:pPr>
              <w:contextualSpacing w:val="0"/>
              <w:rPr>
                <w:sz w:val="20"/>
              </w:rPr>
            </w:pPr>
          </w:p>
        </w:tc>
      </w:tr>
    </w:tbl>
    <w:p w14:paraId="0D9839EA" w14:textId="6769EF9B" w:rsidR="00F14940" w:rsidRDefault="00F14940" w:rsidP="00F731FF">
      <w:pPr>
        <w:rPr>
          <w:rFonts w:ascii="Aptos" w:hAnsi="Aptos" w:cs="Times New Roman"/>
          <w:szCs w:val="24"/>
        </w:rPr>
      </w:pPr>
    </w:p>
    <w:p w14:paraId="6619F2E9" w14:textId="77777777" w:rsidR="00F14940" w:rsidRDefault="00F14940">
      <w:pPr>
        <w:spacing w:line="276" w:lineRule="auto"/>
        <w:contextualSpacing w:val="0"/>
        <w:rPr>
          <w:rFonts w:ascii="Aptos" w:hAnsi="Aptos" w:cs="Times New Roman"/>
          <w:szCs w:val="24"/>
        </w:rPr>
      </w:pPr>
      <w:r>
        <w:rPr>
          <w:rFonts w:ascii="Aptos" w:hAnsi="Aptos" w:cs="Times New Roman"/>
          <w:szCs w:val="24"/>
        </w:rPr>
        <w:br w:type="page"/>
      </w:r>
    </w:p>
    <w:p w14:paraId="2F48EC0C" w14:textId="21BF874B" w:rsidR="003F58D5" w:rsidRPr="00F14940" w:rsidRDefault="003F58D5" w:rsidP="00F14940">
      <w:pPr>
        <w:ind w:left="-180"/>
        <w:rPr>
          <w:b/>
          <w:sz w:val="22"/>
          <w:szCs w:val="24"/>
        </w:rPr>
      </w:pPr>
      <w:r w:rsidRPr="00F14940">
        <w:rPr>
          <w:b/>
          <w:sz w:val="22"/>
          <w:szCs w:val="24"/>
        </w:rPr>
        <w:lastRenderedPageBreak/>
        <w:t>Performance Goal v.: Subgrantees will have a strategy in place to support program sustainability.</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490F5E10" w14:textId="77777777" w:rsidTr="003F58D5">
        <w:trPr>
          <w:cantSplit/>
        </w:trPr>
        <w:tc>
          <w:tcPr>
            <w:tcW w:w="3533" w:type="dxa"/>
            <w:shd w:val="clear" w:color="auto" w:fill="D9D9D9" w:themeFill="background1" w:themeFillShade="D9"/>
            <w:vAlign w:val="center"/>
          </w:tcPr>
          <w:p w14:paraId="559077F1" w14:textId="6113218A"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35FA9109" w14:textId="77777777" w:rsidR="003F58D5" w:rsidRPr="002A470C" w:rsidRDefault="003F58D5" w:rsidP="003F58D5">
            <w:pPr>
              <w:contextualSpacing w:val="0"/>
              <w:jc w:val="center"/>
              <w:rPr>
                <w:b/>
                <w:sz w:val="22"/>
              </w:rPr>
            </w:pPr>
            <w:r w:rsidRPr="002A470C">
              <w:rPr>
                <w:b/>
                <w:sz w:val="22"/>
              </w:rPr>
              <w:t>Target</w:t>
            </w:r>
          </w:p>
          <w:p w14:paraId="2256456C" w14:textId="689AE14E"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62B21726" w14:textId="18C261C7"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652F019E" w14:textId="742DCD1B"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575DEB0E" w14:textId="1C227F65"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11D0F87D" w14:textId="77777777" w:rsidTr="00F14940">
        <w:trPr>
          <w:cantSplit/>
          <w:trHeight w:val="432"/>
        </w:trPr>
        <w:tc>
          <w:tcPr>
            <w:tcW w:w="3533" w:type="dxa"/>
          </w:tcPr>
          <w:p w14:paraId="404094AA" w14:textId="77777777" w:rsidR="003F58D5" w:rsidRPr="002A470C" w:rsidRDefault="003F58D5" w:rsidP="00A279E3">
            <w:pPr>
              <w:contextualSpacing w:val="0"/>
              <w:rPr>
                <w:sz w:val="20"/>
              </w:rPr>
            </w:pPr>
            <w:proofErr w:type="spellStart"/>
            <w:r w:rsidRPr="002A470C">
              <w:rPr>
                <w:sz w:val="20"/>
              </w:rPr>
              <w:t>v.a.</w:t>
            </w:r>
            <w:proofErr w:type="spellEnd"/>
          </w:p>
        </w:tc>
        <w:tc>
          <w:tcPr>
            <w:tcW w:w="900" w:type="dxa"/>
            <w:vAlign w:val="center"/>
          </w:tcPr>
          <w:p w14:paraId="08940E3C" w14:textId="77777777" w:rsidR="003F58D5" w:rsidRPr="002A470C" w:rsidRDefault="003F58D5" w:rsidP="00A279E3">
            <w:pPr>
              <w:contextualSpacing w:val="0"/>
              <w:jc w:val="center"/>
              <w:rPr>
                <w:sz w:val="20"/>
              </w:rPr>
            </w:pPr>
          </w:p>
        </w:tc>
        <w:tc>
          <w:tcPr>
            <w:tcW w:w="2700" w:type="dxa"/>
            <w:vAlign w:val="center"/>
          </w:tcPr>
          <w:p w14:paraId="32F2CA6C" w14:textId="77777777" w:rsidR="003F58D5" w:rsidRPr="002A470C" w:rsidRDefault="003F58D5" w:rsidP="00A279E3">
            <w:pPr>
              <w:contextualSpacing w:val="0"/>
              <w:rPr>
                <w:sz w:val="20"/>
              </w:rPr>
            </w:pPr>
          </w:p>
        </w:tc>
        <w:tc>
          <w:tcPr>
            <w:tcW w:w="2520" w:type="dxa"/>
            <w:vAlign w:val="center"/>
          </w:tcPr>
          <w:p w14:paraId="274C54AC" w14:textId="77777777" w:rsidR="003F58D5" w:rsidRPr="002A470C" w:rsidRDefault="003F58D5" w:rsidP="00A279E3">
            <w:pPr>
              <w:contextualSpacing w:val="0"/>
              <w:rPr>
                <w:sz w:val="20"/>
              </w:rPr>
            </w:pPr>
          </w:p>
        </w:tc>
        <w:tc>
          <w:tcPr>
            <w:tcW w:w="3691" w:type="dxa"/>
            <w:vAlign w:val="center"/>
          </w:tcPr>
          <w:p w14:paraId="3659103E" w14:textId="77777777" w:rsidR="003F58D5" w:rsidRPr="002A470C" w:rsidRDefault="003F58D5" w:rsidP="00A279E3">
            <w:pPr>
              <w:contextualSpacing w:val="0"/>
              <w:rPr>
                <w:sz w:val="20"/>
              </w:rPr>
            </w:pPr>
          </w:p>
        </w:tc>
      </w:tr>
      <w:tr w:rsidR="003F58D5" w:rsidRPr="002A470C" w14:paraId="1FD327B7" w14:textId="77777777" w:rsidTr="00F14940">
        <w:trPr>
          <w:cantSplit/>
          <w:trHeight w:val="432"/>
        </w:trPr>
        <w:tc>
          <w:tcPr>
            <w:tcW w:w="3533" w:type="dxa"/>
          </w:tcPr>
          <w:p w14:paraId="18D97E59" w14:textId="77777777" w:rsidR="003F58D5" w:rsidRPr="002A470C" w:rsidRDefault="003F58D5" w:rsidP="00A279E3">
            <w:pPr>
              <w:contextualSpacing w:val="0"/>
              <w:rPr>
                <w:sz w:val="20"/>
              </w:rPr>
            </w:pPr>
            <w:proofErr w:type="spellStart"/>
            <w:r w:rsidRPr="002A470C">
              <w:rPr>
                <w:sz w:val="20"/>
              </w:rPr>
              <w:t>v.b.</w:t>
            </w:r>
            <w:proofErr w:type="spellEnd"/>
          </w:p>
        </w:tc>
        <w:tc>
          <w:tcPr>
            <w:tcW w:w="900" w:type="dxa"/>
            <w:vAlign w:val="center"/>
          </w:tcPr>
          <w:p w14:paraId="6AD0D2E1" w14:textId="77777777" w:rsidR="003F58D5" w:rsidRPr="002A470C" w:rsidRDefault="003F58D5" w:rsidP="00A279E3">
            <w:pPr>
              <w:contextualSpacing w:val="0"/>
              <w:jc w:val="center"/>
              <w:rPr>
                <w:sz w:val="20"/>
              </w:rPr>
            </w:pPr>
          </w:p>
        </w:tc>
        <w:tc>
          <w:tcPr>
            <w:tcW w:w="2700" w:type="dxa"/>
            <w:vAlign w:val="center"/>
          </w:tcPr>
          <w:p w14:paraId="6836E491" w14:textId="77777777" w:rsidR="003F58D5" w:rsidRPr="002A470C" w:rsidRDefault="003F58D5" w:rsidP="00A279E3">
            <w:pPr>
              <w:contextualSpacing w:val="0"/>
              <w:rPr>
                <w:sz w:val="20"/>
              </w:rPr>
            </w:pPr>
          </w:p>
        </w:tc>
        <w:tc>
          <w:tcPr>
            <w:tcW w:w="2520" w:type="dxa"/>
            <w:vAlign w:val="center"/>
          </w:tcPr>
          <w:p w14:paraId="1CEB7EFF" w14:textId="77777777" w:rsidR="003F58D5" w:rsidRPr="002A470C" w:rsidRDefault="003F58D5" w:rsidP="00A279E3">
            <w:pPr>
              <w:contextualSpacing w:val="0"/>
              <w:rPr>
                <w:sz w:val="20"/>
              </w:rPr>
            </w:pPr>
          </w:p>
        </w:tc>
        <w:tc>
          <w:tcPr>
            <w:tcW w:w="3691" w:type="dxa"/>
            <w:vAlign w:val="center"/>
          </w:tcPr>
          <w:p w14:paraId="1173BAD5" w14:textId="77777777" w:rsidR="003F58D5" w:rsidRPr="002A470C" w:rsidRDefault="003F58D5" w:rsidP="00A279E3">
            <w:pPr>
              <w:contextualSpacing w:val="0"/>
              <w:rPr>
                <w:sz w:val="20"/>
              </w:rPr>
            </w:pPr>
          </w:p>
        </w:tc>
      </w:tr>
      <w:tr w:rsidR="003F58D5" w:rsidRPr="002A470C" w14:paraId="5B79274C" w14:textId="77777777" w:rsidTr="00F14940">
        <w:trPr>
          <w:cantSplit/>
          <w:trHeight w:val="432"/>
        </w:trPr>
        <w:tc>
          <w:tcPr>
            <w:tcW w:w="3533" w:type="dxa"/>
          </w:tcPr>
          <w:p w14:paraId="02A76303" w14:textId="77777777" w:rsidR="003F58D5" w:rsidRPr="002A470C" w:rsidRDefault="003F58D5" w:rsidP="00A279E3">
            <w:pPr>
              <w:contextualSpacing w:val="0"/>
              <w:rPr>
                <w:sz w:val="20"/>
              </w:rPr>
            </w:pPr>
            <w:proofErr w:type="spellStart"/>
            <w:r w:rsidRPr="002A470C">
              <w:rPr>
                <w:sz w:val="20"/>
              </w:rPr>
              <w:t>v.c.</w:t>
            </w:r>
            <w:proofErr w:type="spellEnd"/>
          </w:p>
        </w:tc>
        <w:tc>
          <w:tcPr>
            <w:tcW w:w="900" w:type="dxa"/>
            <w:vAlign w:val="center"/>
          </w:tcPr>
          <w:p w14:paraId="6A8E2129" w14:textId="77777777" w:rsidR="003F58D5" w:rsidRPr="002A470C" w:rsidRDefault="003F58D5" w:rsidP="00A279E3">
            <w:pPr>
              <w:contextualSpacing w:val="0"/>
              <w:jc w:val="center"/>
              <w:rPr>
                <w:sz w:val="20"/>
              </w:rPr>
            </w:pPr>
          </w:p>
        </w:tc>
        <w:tc>
          <w:tcPr>
            <w:tcW w:w="2700" w:type="dxa"/>
            <w:vAlign w:val="center"/>
          </w:tcPr>
          <w:p w14:paraId="699B0F24" w14:textId="77777777" w:rsidR="003F58D5" w:rsidRPr="002A470C" w:rsidRDefault="003F58D5" w:rsidP="00A279E3">
            <w:pPr>
              <w:contextualSpacing w:val="0"/>
              <w:rPr>
                <w:sz w:val="20"/>
              </w:rPr>
            </w:pPr>
          </w:p>
        </w:tc>
        <w:tc>
          <w:tcPr>
            <w:tcW w:w="2520" w:type="dxa"/>
            <w:vAlign w:val="center"/>
          </w:tcPr>
          <w:p w14:paraId="7CA0C279" w14:textId="77777777" w:rsidR="003F58D5" w:rsidRPr="002A470C" w:rsidRDefault="003F58D5" w:rsidP="00A279E3">
            <w:pPr>
              <w:contextualSpacing w:val="0"/>
              <w:rPr>
                <w:sz w:val="20"/>
              </w:rPr>
            </w:pPr>
          </w:p>
        </w:tc>
        <w:tc>
          <w:tcPr>
            <w:tcW w:w="3691" w:type="dxa"/>
            <w:vAlign w:val="center"/>
          </w:tcPr>
          <w:p w14:paraId="3E519976" w14:textId="77777777" w:rsidR="003F58D5" w:rsidRPr="002A470C" w:rsidRDefault="003F58D5" w:rsidP="00A279E3">
            <w:pPr>
              <w:contextualSpacing w:val="0"/>
              <w:rPr>
                <w:sz w:val="20"/>
              </w:rPr>
            </w:pPr>
          </w:p>
        </w:tc>
      </w:tr>
      <w:tr w:rsidR="003F58D5" w:rsidRPr="002A470C" w14:paraId="383312B1" w14:textId="77777777" w:rsidTr="00F14940">
        <w:trPr>
          <w:cantSplit/>
          <w:trHeight w:val="432"/>
        </w:trPr>
        <w:tc>
          <w:tcPr>
            <w:tcW w:w="3533" w:type="dxa"/>
            <w:tcBorders>
              <w:bottom w:val="single" w:sz="4" w:space="0" w:color="auto"/>
            </w:tcBorders>
          </w:tcPr>
          <w:p w14:paraId="51E569DF" w14:textId="77777777" w:rsidR="003F58D5" w:rsidRPr="002A470C" w:rsidRDefault="003F58D5" w:rsidP="00A279E3">
            <w:pPr>
              <w:contextualSpacing w:val="0"/>
              <w:rPr>
                <w:sz w:val="20"/>
              </w:rPr>
            </w:pPr>
            <w:proofErr w:type="spellStart"/>
            <w:r w:rsidRPr="002A470C">
              <w:rPr>
                <w:sz w:val="20"/>
              </w:rPr>
              <w:t>v.d.</w:t>
            </w:r>
            <w:proofErr w:type="spellEnd"/>
          </w:p>
        </w:tc>
        <w:tc>
          <w:tcPr>
            <w:tcW w:w="900" w:type="dxa"/>
            <w:tcBorders>
              <w:bottom w:val="single" w:sz="4" w:space="0" w:color="auto"/>
            </w:tcBorders>
            <w:vAlign w:val="center"/>
          </w:tcPr>
          <w:p w14:paraId="691B72FD"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5D175217"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62B511B2"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5774D598" w14:textId="77777777" w:rsidR="003F58D5" w:rsidRPr="002A470C" w:rsidRDefault="003F58D5" w:rsidP="00A279E3">
            <w:pPr>
              <w:contextualSpacing w:val="0"/>
              <w:rPr>
                <w:sz w:val="20"/>
              </w:rPr>
            </w:pPr>
          </w:p>
        </w:tc>
      </w:tr>
    </w:tbl>
    <w:p w14:paraId="23D68838" w14:textId="77777777" w:rsidR="003F58D5" w:rsidRPr="00F14940" w:rsidRDefault="003F58D5" w:rsidP="00F731FF">
      <w:pPr>
        <w:rPr>
          <w:rFonts w:ascii="Aptos" w:hAnsi="Aptos" w:cs="Times New Roman"/>
          <w:sz w:val="28"/>
          <w:szCs w:val="28"/>
        </w:rPr>
      </w:pPr>
    </w:p>
    <w:p w14:paraId="13A71162" w14:textId="78A7C9DC" w:rsidR="003F58D5" w:rsidRPr="00F14940" w:rsidRDefault="003F58D5" w:rsidP="00F14940">
      <w:pPr>
        <w:ind w:left="-180"/>
        <w:rPr>
          <w:b/>
          <w:sz w:val="22"/>
          <w:szCs w:val="24"/>
        </w:rPr>
      </w:pPr>
      <w:r w:rsidRPr="00F14940">
        <w:rPr>
          <w:b/>
          <w:sz w:val="22"/>
          <w:szCs w:val="24"/>
        </w:rPr>
        <w:t>Additional Performance Goals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A53917D" w14:textId="77777777" w:rsidTr="003F58D5">
        <w:trPr>
          <w:cantSplit/>
        </w:trPr>
        <w:tc>
          <w:tcPr>
            <w:tcW w:w="3533" w:type="dxa"/>
            <w:shd w:val="clear" w:color="auto" w:fill="D9D9D9" w:themeFill="background1" w:themeFillShade="D9"/>
            <w:vAlign w:val="center"/>
          </w:tcPr>
          <w:p w14:paraId="6D57CA6F" w14:textId="1379BC6E"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403E72D2" w14:textId="77777777" w:rsidR="003F58D5" w:rsidRPr="002A470C" w:rsidRDefault="003F58D5" w:rsidP="003F58D5">
            <w:pPr>
              <w:contextualSpacing w:val="0"/>
              <w:jc w:val="center"/>
              <w:rPr>
                <w:b/>
                <w:sz w:val="22"/>
              </w:rPr>
            </w:pPr>
            <w:r w:rsidRPr="002A470C">
              <w:rPr>
                <w:b/>
                <w:sz w:val="22"/>
              </w:rPr>
              <w:t>Target</w:t>
            </w:r>
          </w:p>
          <w:p w14:paraId="5BFDE907" w14:textId="36C7B83C"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36E1902E" w14:textId="26F39663"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0664F800" w14:textId="69DD1D78"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6A8ACFD2" w14:textId="62C065B3"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026B66C7" w14:textId="77777777" w:rsidTr="00F14940">
        <w:trPr>
          <w:cantSplit/>
          <w:trHeight w:val="432"/>
        </w:trPr>
        <w:tc>
          <w:tcPr>
            <w:tcW w:w="3533" w:type="dxa"/>
          </w:tcPr>
          <w:p w14:paraId="3502BC25" w14:textId="77777777" w:rsidR="003F58D5" w:rsidRPr="002A470C" w:rsidRDefault="003F58D5" w:rsidP="00A279E3">
            <w:pPr>
              <w:contextualSpacing w:val="0"/>
              <w:rPr>
                <w:sz w:val="20"/>
              </w:rPr>
            </w:pPr>
          </w:p>
        </w:tc>
        <w:tc>
          <w:tcPr>
            <w:tcW w:w="900" w:type="dxa"/>
            <w:vAlign w:val="center"/>
          </w:tcPr>
          <w:p w14:paraId="44F89721" w14:textId="77777777" w:rsidR="003F58D5" w:rsidRPr="002A470C" w:rsidRDefault="003F58D5" w:rsidP="00A279E3">
            <w:pPr>
              <w:contextualSpacing w:val="0"/>
              <w:jc w:val="center"/>
              <w:rPr>
                <w:sz w:val="20"/>
              </w:rPr>
            </w:pPr>
          </w:p>
        </w:tc>
        <w:tc>
          <w:tcPr>
            <w:tcW w:w="2700" w:type="dxa"/>
            <w:vAlign w:val="center"/>
          </w:tcPr>
          <w:p w14:paraId="0FCAB5F7" w14:textId="77777777" w:rsidR="003F58D5" w:rsidRPr="002A470C" w:rsidRDefault="003F58D5" w:rsidP="00A279E3">
            <w:pPr>
              <w:contextualSpacing w:val="0"/>
              <w:rPr>
                <w:sz w:val="20"/>
              </w:rPr>
            </w:pPr>
          </w:p>
        </w:tc>
        <w:tc>
          <w:tcPr>
            <w:tcW w:w="2520" w:type="dxa"/>
            <w:vAlign w:val="center"/>
          </w:tcPr>
          <w:p w14:paraId="6EB38A90" w14:textId="77777777" w:rsidR="003F58D5" w:rsidRPr="002A470C" w:rsidRDefault="003F58D5" w:rsidP="00A279E3">
            <w:pPr>
              <w:contextualSpacing w:val="0"/>
              <w:rPr>
                <w:sz w:val="20"/>
              </w:rPr>
            </w:pPr>
          </w:p>
        </w:tc>
        <w:tc>
          <w:tcPr>
            <w:tcW w:w="3691" w:type="dxa"/>
            <w:vAlign w:val="center"/>
          </w:tcPr>
          <w:p w14:paraId="78D79B3D" w14:textId="77777777" w:rsidR="003F58D5" w:rsidRPr="002A470C" w:rsidRDefault="003F58D5" w:rsidP="00A279E3">
            <w:pPr>
              <w:contextualSpacing w:val="0"/>
              <w:rPr>
                <w:sz w:val="20"/>
              </w:rPr>
            </w:pPr>
          </w:p>
        </w:tc>
      </w:tr>
      <w:tr w:rsidR="003F58D5" w:rsidRPr="002A470C" w14:paraId="3BF683BD" w14:textId="77777777" w:rsidTr="00F14940">
        <w:trPr>
          <w:cantSplit/>
          <w:trHeight w:val="432"/>
        </w:trPr>
        <w:tc>
          <w:tcPr>
            <w:tcW w:w="3533" w:type="dxa"/>
          </w:tcPr>
          <w:p w14:paraId="6D529E42" w14:textId="77777777" w:rsidR="003F58D5" w:rsidRPr="002A470C" w:rsidRDefault="003F58D5" w:rsidP="00A279E3">
            <w:pPr>
              <w:contextualSpacing w:val="0"/>
              <w:rPr>
                <w:sz w:val="20"/>
              </w:rPr>
            </w:pPr>
          </w:p>
        </w:tc>
        <w:tc>
          <w:tcPr>
            <w:tcW w:w="900" w:type="dxa"/>
            <w:vAlign w:val="center"/>
          </w:tcPr>
          <w:p w14:paraId="158E2C23" w14:textId="77777777" w:rsidR="003F58D5" w:rsidRPr="002A470C" w:rsidRDefault="003F58D5" w:rsidP="00A279E3">
            <w:pPr>
              <w:contextualSpacing w:val="0"/>
              <w:jc w:val="center"/>
              <w:rPr>
                <w:sz w:val="20"/>
              </w:rPr>
            </w:pPr>
          </w:p>
        </w:tc>
        <w:tc>
          <w:tcPr>
            <w:tcW w:w="2700" w:type="dxa"/>
            <w:vAlign w:val="center"/>
          </w:tcPr>
          <w:p w14:paraId="0A400353" w14:textId="77777777" w:rsidR="003F58D5" w:rsidRPr="002A470C" w:rsidRDefault="003F58D5" w:rsidP="00A279E3">
            <w:pPr>
              <w:contextualSpacing w:val="0"/>
              <w:rPr>
                <w:sz w:val="20"/>
              </w:rPr>
            </w:pPr>
          </w:p>
        </w:tc>
        <w:tc>
          <w:tcPr>
            <w:tcW w:w="2520" w:type="dxa"/>
            <w:vAlign w:val="center"/>
          </w:tcPr>
          <w:p w14:paraId="54CC3B00" w14:textId="77777777" w:rsidR="003F58D5" w:rsidRPr="002A470C" w:rsidRDefault="003F58D5" w:rsidP="00A279E3">
            <w:pPr>
              <w:contextualSpacing w:val="0"/>
              <w:rPr>
                <w:sz w:val="20"/>
              </w:rPr>
            </w:pPr>
          </w:p>
        </w:tc>
        <w:tc>
          <w:tcPr>
            <w:tcW w:w="3691" w:type="dxa"/>
            <w:vAlign w:val="center"/>
          </w:tcPr>
          <w:p w14:paraId="3A006384" w14:textId="77777777" w:rsidR="003F58D5" w:rsidRPr="002A470C" w:rsidRDefault="003F58D5" w:rsidP="00A279E3">
            <w:pPr>
              <w:contextualSpacing w:val="0"/>
              <w:rPr>
                <w:sz w:val="20"/>
              </w:rPr>
            </w:pPr>
          </w:p>
        </w:tc>
      </w:tr>
      <w:tr w:rsidR="003F58D5" w:rsidRPr="002A470C" w14:paraId="6EC2B868" w14:textId="77777777" w:rsidTr="00F14940">
        <w:trPr>
          <w:cantSplit/>
          <w:trHeight w:val="432"/>
        </w:trPr>
        <w:tc>
          <w:tcPr>
            <w:tcW w:w="3533" w:type="dxa"/>
          </w:tcPr>
          <w:p w14:paraId="7B28B9C1" w14:textId="77777777" w:rsidR="003F58D5" w:rsidRPr="002A470C" w:rsidRDefault="003F58D5" w:rsidP="00A279E3">
            <w:pPr>
              <w:contextualSpacing w:val="0"/>
              <w:rPr>
                <w:sz w:val="20"/>
              </w:rPr>
            </w:pPr>
          </w:p>
        </w:tc>
        <w:tc>
          <w:tcPr>
            <w:tcW w:w="900" w:type="dxa"/>
            <w:vAlign w:val="center"/>
          </w:tcPr>
          <w:p w14:paraId="646B27FB" w14:textId="77777777" w:rsidR="003F58D5" w:rsidRPr="002A470C" w:rsidRDefault="003F58D5" w:rsidP="00A279E3">
            <w:pPr>
              <w:contextualSpacing w:val="0"/>
              <w:jc w:val="center"/>
              <w:rPr>
                <w:sz w:val="20"/>
              </w:rPr>
            </w:pPr>
          </w:p>
        </w:tc>
        <w:tc>
          <w:tcPr>
            <w:tcW w:w="2700" w:type="dxa"/>
            <w:vAlign w:val="center"/>
          </w:tcPr>
          <w:p w14:paraId="7DE9C696" w14:textId="77777777" w:rsidR="003F58D5" w:rsidRPr="002A470C" w:rsidRDefault="003F58D5" w:rsidP="00A279E3">
            <w:pPr>
              <w:contextualSpacing w:val="0"/>
              <w:rPr>
                <w:sz w:val="20"/>
              </w:rPr>
            </w:pPr>
          </w:p>
        </w:tc>
        <w:tc>
          <w:tcPr>
            <w:tcW w:w="2520" w:type="dxa"/>
            <w:vAlign w:val="center"/>
          </w:tcPr>
          <w:p w14:paraId="0C7452BE" w14:textId="77777777" w:rsidR="003F58D5" w:rsidRPr="002A470C" w:rsidRDefault="003F58D5" w:rsidP="00A279E3">
            <w:pPr>
              <w:contextualSpacing w:val="0"/>
              <w:rPr>
                <w:sz w:val="20"/>
              </w:rPr>
            </w:pPr>
          </w:p>
        </w:tc>
        <w:tc>
          <w:tcPr>
            <w:tcW w:w="3691" w:type="dxa"/>
            <w:vAlign w:val="center"/>
          </w:tcPr>
          <w:p w14:paraId="65970C60" w14:textId="77777777" w:rsidR="003F58D5" w:rsidRPr="002A470C" w:rsidRDefault="003F58D5" w:rsidP="00A279E3">
            <w:pPr>
              <w:contextualSpacing w:val="0"/>
              <w:rPr>
                <w:sz w:val="20"/>
              </w:rPr>
            </w:pPr>
          </w:p>
        </w:tc>
      </w:tr>
      <w:tr w:rsidR="003F58D5" w:rsidRPr="002A470C" w14:paraId="29E8DAB1" w14:textId="77777777" w:rsidTr="00F14940">
        <w:trPr>
          <w:cantSplit/>
          <w:trHeight w:val="432"/>
        </w:trPr>
        <w:tc>
          <w:tcPr>
            <w:tcW w:w="3533" w:type="dxa"/>
          </w:tcPr>
          <w:p w14:paraId="3F295F73" w14:textId="77777777" w:rsidR="003F58D5" w:rsidRPr="002A470C" w:rsidRDefault="003F58D5" w:rsidP="00A279E3">
            <w:pPr>
              <w:contextualSpacing w:val="0"/>
              <w:rPr>
                <w:sz w:val="20"/>
              </w:rPr>
            </w:pPr>
          </w:p>
        </w:tc>
        <w:tc>
          <w:tcPr>
            <w:tcW w:w="900" w:type="dxa"/>
            <w:vAlign w:val="center"/>
          </w:tcPr>
          <w:p w14:paraId="313F8762" w14:textId="77777777" w:rsidR="003F58D5" w:rsidRPr="002A470C" w:rsidRDefault="003F58D5" w:rsidP="00A279E3">
            <w:pPr>
              <w:contextualSpacing w:val="0"/>
              <w:jc w:val="center"/>
              <w:rPr>
                <w:sz w:val="20"/>
              </w:rPr>
            </w:pPr>
          </w:p>
        </w:tc>
        <w:tc>
          <w:tcPr>
            <w:tcW w:w="2700" w:type="dxa"/>
            <w:vAlign w:val="center"/>
          </w:tcPr>
          <w:p w14:paraId="6D3994D0" w14:textId="77777777" w:rsidR="003F58D5" w:rsidRPr="002A470C" w:rsidRDefault="003F58D5" w:rsidP="00A279E3">
            <w:pPr>
              <w:contextualSpacing w:val="0"/>
              <w:rPr>
                <w:sz w:val="20"/>
              </w:rPr>
            </w:pPr>
          </w:p>
        </w:tc>
        <w:tc>
          <w:tcPr>
            <w:tcW w:w="2520" w:type="dxa"/>
            <w:vAlign w:val="center"/>
          </w:tcPr>
          <w:p w14:paraId="550EE413" w14:textId="77777777" w:rsidR="003F58D5" w:rsidRPr="002A470C" w:rsidRDefault="003F58D5" w:rsidP="00A279E3">
            <w:pPr>
              <w:contextualSpacing w:val="0"/>
              <w:rPr>
                <w:sz w:val="20"/>
              </w:rPr>
            </w:pPr>
          </w:p>
        </w:tc>
        <w:tc>
          <w:tcPr>
            <w:tcW w:w="3691" w:type="dxa"/>
            <w:vAlign w:val="center"/>
          </w:tcPr>
          <w:p w14:paraId="37509820" w14:textId="77777777" w:rsidR="003F58D5" w:rsidRPr="002A470C" w:rsidRDefault="003F58D5" w:rsidP="00A279E3">
            <w:pPr>
              <w:contextualSpacing w:val="0"/>
              <w:rPr>
                <w:sz w:val="20"/>
              </w:rPr>
            </w:pPr>
          </w:p>
        </w:tc>
      </w:tr>
    </w:tbl>
    <w:p w14:paraId="55EB0A9B" w14:textId="77777777" w:rsidR="003F58D5" w:rsidRPr="00D43E33" w:rsidRDefault="003F58D5" w:rsidP="00F731FF">
      <w:pPr>
        <w:rPr>
          <w:rFonts w:ascii="Aptos" w:hAnsi="Aptos" w:cs="Times New Roman"/>
          <w:szCs w:val="24"/>
        </w:rPr>
      </w:pPr>
    </w:p>
    <w:sectPr w:rsidR="003F58D5" w:rsidRPr="00D43E33" w:rsidSect="003F58D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D5"/>
    <w:rsid w:val="002136BC"/>
    <w:rsid w:val="003F58D5"/>
    <w:rsid w:val="00A11AF6"/>
    <w:rsid w:val="00D43E33"/>
    <w:rsid w:val="00DB1B8D"/>
    <w:rsid w:val="00EF3646"/>
    <w:rsid w:val="00F14940"/>
    <w:rsid w:val="00F32096"/>
    <w:rsid w:val="00F731FF"/>
    <w:rsid w:val="00F83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EB13"/>
  <w15:chartTrackingRefBased/>
  <w15:docId w15:val="{1B476001-331F-432D-82E9-BBD86145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8D5"/>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3F58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SouthCarolinaDepartmentofEducation1@ed.sc.gov</dc:creator>
  <cp:keywords/>
  <dc:description/>
  <cp:lastModifiedBy>Shifflett, Audrey</cp:lastModifiedBy>
  <cp:revision>3</cp:revision>
  <dcterms:created xsi:type="dcterms:W3CDTF">2025-02-12T21:47:00Z</dcterms:created>
  <dcterms:modified xsi:type="dcterms:W3CDTF">2025-02-13T16:10:00Z</dcterms:modified>
</cp:coreProperties>
</file>