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DA1" w:rsidRPr="00943DA1" w:rsidRDefault="00943DA1" w:rsidP="00943DA1">
      <w:pPr>
        <w:pStyle w:val="Header"/>
        <w:rPr>
          <w:b/>
        </w:rPr>
      </w:pPr>
      <w:r w:rsidRPr="00943DA1">
        <w:rPr>
          <w:b/>
        </w:rPr>
        <w:t xml:space="preserve">LEA: </w:t>
      </w:r>
      <w:bookmarkStart w:id="0" w:name="_GoBack"/>
      <w:bookmarkEnd w:id="0"/>
    </w:p>
    <w:p w:rsidR="002F0A32" w:rsidRDefault="002F0A32" w:rsidP="002F0A32">
      <w:pPr>
        <w:rPr>
          <w:b/>
          <w:lang w:eastAsia="x-none"/>
        </w:rPr>
      </w:pPr>
    </w:p>
    <w:p w:rsidR="002F0A32" w:rsidRPr="00943DA1" w:rsidRDefault="00F01137" w:rsidP="002F0A32">
      <w:pPr>
        <w:rPr>
          <w:sz w:val="22"/>
        </w:rPr>
      </w:pPr>
      <w:r w:rsidRPr="00943DA1">
        <w:rPr>
          <w:b/>
          <w:sz w:val="22"/>
          <w:lang w:eastAsia="x-none"/>
        </w:rPr>
        <w:t>Instructions</w:t>
      </w:r>
      <w:r w:rsidR="00421C19" w:rsidRPr="00943DA1">
        <w:rPr>
          <w:b/>
          <w:sz w:val="22"/>
          <w:lang w:eastAsia="x-none"/>
        </w:rPr>
        <w:t>:</w:t>
      </w:r>
      <w:r w:rsidR="00421C19" w:rsidRPr="00943DA1">
        <w:rPr>
          <w:sz w:val="22"/>
          <w:lang w:eastAsia="x-none"/>
        </w:rPr>
        <w:t xml:space="preserve"> Complete one row for each activity </w:t>
      </w:r>
      <w:r w:rsidR="009E655C" w:rsidRPr="00943DA1">
        <w:rPr>
          <w:sz w:val="22"/>
          <w:lang w:eastAsia="x-none"/>
        </w:rPr>
        <w:t xml:space="preserve">partially </w:t>
      </w:r>
      <w:r w:rsidR="00421C19" w:rsidRPr="00943DA1">
        <w:rPr>
          <w:sz w:val="22"/>
          <w:lang w:eastAsia="x-none"/>
        </w:rPr>
        <w:t xml:space="preserve">or </w:t>
      </w:r>
      <w:r w:rsidR="009E655C" w:rsidRPr="00943DA1">
        <w:rPr>
          <w:sz w:val="22"/>
          <w:lang w:eastAsia="x-none"/>
        </w:rPr>
        <w:t xml:space="preserve">fully </w:t>
      </w:r>
      <w:r w:rsidR="00421C19" w:rsidRPr="00943DA1">
        <w:rPr>
          <w:sz w:val="22"/>
          <w:lang w:eastAsia="x-none"/>
        </w:rPr>
        <w:t>funded from this subgrant. You can lo</w:t>
      </w:r>
      <w:r w:rsidR="009C4A9B" w:rsidRPr="00943DA1">
        <w:rPr>
          <w:sz w:val="22"/>
          <w:lang w:eastAsia="x-none"/>
        </w:rPr>
        <w:t>cate the Activity Codes on pages 4</w:t>
      </w:r>
      <w:r w:rsidR="005A2B12" w:rsidRPr="00943DA1">
        <w:rPr>
          <w:sz w:val="22"/>
        </w:rPr>
        <w:t>–</w:t>
      </w:r>
      <w:r w:rsidR="009C4A9B" w:rsidRPr="00943DA1">
        <w:rPr>
          <w:sz w:val="22"/>
          <w:lang w:eastAsia="x-none"/>
        </w:rPr>
        <w:t xml:space="preserve">5 </w:t>
      </w:r>
      <w:r w:rsidR="00421C19" w:rsidRPr="00943DA1">
        <w:rPr>
          <w:sz w:val="22"/>
          <w:lang w:eastAsia="x-none"/>
        </w:rPr>
        <w:t xml:space="preserve">of the </w:t>
      </w:r>
      <w:r w:rsidR="009C4A9B" w:rsidRPr="00943DA1">
        <w:rPr>
          <w:sz w:val="22"/>
        </w:rPr>
        <w:t>2021 South Carolina McKinney-Vento Education Program Non-Competitive Subgrant Application Instructions</w:t>
      </w:r>
      <w:r w:rsidR="00421C19" w:rsidRPr="00943DA1">
        <w:rPr>
          <w:sz w:val="22"/>
          <w:lang w:eastAsia="x-none"/>
        </w:rPr>
        <w:t xml:space="preserve">. </w:t>
      </w:r>
      <w:r w:rsidR="002F0A32" w:rsidRPr="00943DA1">
        <w:rPr>
          <w:sz w:val="22"/>
          <w:lang w:eastAsia="x-none"/>
        </w:rPr>
        <w:t xml:space="preserve">Save all pages as </w:t>
      </w:r>
      <w:r w:rsidR="002F0A32" w:rsidRPr="00943DA1">
        <w:rPr>
          <w:sz w:val="22"/>
          <w:u w:val="single"/>
          <w:lang w:eastAsia="x-none"/>
        </w:rPr>
        <w:t>one</w:t>
      </w:r>
      <w:r w:rsidR="002F0A32" w:rsidRPr="00943DA1">
        <w:rPr>
          <w:sz w:val="22"/>
          <w:lang w:eastAsia="x-none"/>
        </w:rPr>
        <w:t xml:space="preserve"> </w:t>
      </w:r>
      <w:r w:rsidR="005A2B12" w:rsidRPr="00943DA1">
        <w:rPr>
          <w:sz w:val="22"/>
          <w:lang w:eastAsia="x-none"/>
        </w:rPr>
        <w:t>word</w:t>
      </w:r>
      <w:r w:rsidR="002F0A32" w:rsidRPr="00943DA1">
        <w:rPr>
          <w:sz w:val="22"/>
          <w:lang w:eastAsia="x-none"/>
        </w:rPr>
        <w:t xml:space="preserve"> document to upload in the online application.</w:t>
      </w:r>
    </w:p>
    <w:p w:rsidR="002F0A32" w:rsidRPr="002F0A32" w:rsidRDefault="002F0A32" w:rsidP="002F0A32">
      <w:pPr>
        <w:rPr>
          <w:b/>
          <w:sz w:val="12"/>
          <w:lang w:eastAsia="x-none"/>
        </w:rPr>
      </w:pPr>
    </w:p>
    <w:tbl>
      <w:tblPr>
        <w:tblW w:w="14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0"/>
        <w:gridCol w:w="1230"/>
        <w:gridCol w:w="5385"/>
        <w:gridCol w:w="1620"/>
        <w:gridCol w:w="3420"/>
        <w:gridCol w:w="1800"/>
      </w:tblGrid>
      <w:tr w:rsidR="00AE4485" w:rsidTr="000C50C1">
        <w:trPr>
          <w:trHeight w:val="773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AE4485" w:rsidRDefault="00AE4485" w:rsidP="000C50C1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Activity Code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AE4485" w:rsidRDefault="00AE4485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Start/End Date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AE4485" w:rsidRDefault="00AE4485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Activity to Achieve Objective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AE4485" w:rsidRPr="004B4109" w:rsidRDefault="00AE4485">
            <w:pPr>
              <w:widowControl w:val="0"/>
              <w:jc w:val="center"/>
              <w:rPr>
                <w:b/>
                <w:bCs/>
                <w:sz w:val="22"/>
              </w:rPr>
            </w:pPr>
            <w:r w:rsidRPr="004B4109">
              <w:rPr>
                <w:b/>
                <w:bCs/>
                <w:sz w:val="22"/>
              </w:rPr>
              <w:t xml:space="preserve">Number of </w:t>
            </w:r>
          </w:p>
          <w:p w:rsidR="00AE4485" w:rsidRDefault="00AE4485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>M</w:t>
            </w:r>
            <w:r w:rsidRPr="004B4109">
              <w:rPr>
                <w:b/>
                <w:bCs/>
                <w:sz w:val="22"/>
              </w:rPr>
              <w:t>V students to be impacted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AE4485" w:rsidRDefault="00AE4485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Measurable Outcomes &amp; Documentation of Activity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AE4485" w:rsidRDefault="00AE4485" w:rsidP="00AE4485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Person/Role Responsible</w:t>
            </w:r>
          </w:p>
        </w:tc>
      </w:tr>
      <w:tr w:rsidR="00AE4485" w:rsidRPr="00943DA1" w:rsidTr="000C50C1">
        <w:trPr>
          <w:trHeight w:val="902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4485" w:rsidRPr="00943DA1" w:rsidRDefault="00AE4485" w:rsidP="000C50C1">
            <w:pPr>
              <w:widowControl w:val="0"/>
              <w:jc w:val="center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</w:tr>
      <w:tr w:rsidR="00AE4485" w:rsidRPr="00943DA1" w:rsidTr="000C50C1">
        <w:trPr>
          <w:trHeight w:val="902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4485" w:rsidRPr="00943DA1" w:rsidRDefault="00AE4485" w:rsidP="000C50C1">
            <w:pPr>
              <w:widowControl w:val="0"/>
              <w:jc w:val="center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</w:tr>
      <w:tr w:rsidR="00AE4485" w:rsidRPr="00943DA1" w:rsidTr="000C50C1">
        <w:trPr>
          <w:trHeight w:val="902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4485" w:rsidRPr="00943DA1" w:rsidRDefault="00AE4485" w:rsidP="000C50C1">
            <w:pPr>
              <w:widowControl w:val="0"/>
              <w:jc w:val="center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943DA1">
              <w:rPr>
                <w:rFonts w:asciiTheme="minorHAnsi" w:hAnsiTheme="minorHAnsi" w:cstheme="minorHAnsi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</w:tr>
      <w:tr w:rsidR="00AE4485" w:rsidRPr="00943DA1" w:rsidTr="000C50C1">
        <w:trPr>
          <w:trHeight w:val="902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4485" w:rsidRPr="00943DA1" w:rsidRDefault="00AE4485" w:rsidP="000C50C1">
            <w:pPr>
              <w:widowControl w:val="0"/>
              <w:jc w:val="center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</w:tr>
      <w:tr w:rsidR="00AE4485" w:rsidRPr="00943DA1" w:rsidTr="000C50C1">
        <w:trPr>
          <w:trHeight w:val="902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4485" w:rsidRPr="00943DA1" w:rsidRDefault="00AE4485" w:rsidP="000C50C1">
            <w:pPr>
              <w:widowControl w:val="0"/>
              <w:jc w:val="center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</w:tr>
      <w:tr w:rsidR="00AE4485" w:rsidRPr="00943DA1" w:rsidTr="000C50C1">
        <w:trPr>
          <w:trHeight w:val="902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4485" w:rsidRPr="00943DA1" w:rsidRDefault="00AE4485" w:rsidP="000C50C1">
            <w:pPr>
              <w:widowControl w:val="0"/>
              <w:jc w:val="center"/>
              <w:rPr>
                <w:rFonts w:asciiTheme="minorHAnsi" w:hAnsiTheme="minorHAnsi" w:cstheme="minorHAnsi"/>
                <w:b/>
                <w:iCs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485" w:rsidRPr="00943DA1" w:rsidRDefault="00AE4485">
            <w:pPr>
              <w:widowControl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</w:tc>
      </w:tr>
    </w:tbl>
    <w:p w:rsidR="002F0A32" w:rsidRPr="00943DA1" w:rsidRDefault="002F0A32" w:rsidP="002F0A32">
      <w:pPr>
        <w:pStyle w:val="DefaultText"/>
        <w:rPr>
          <w:rFonts w:asciiTheme="minorHAnsi" w:hAnsiTheme="minorHAnsi" w:cstheme="minorHAnsi"/>
          <w:sz w:val="22"/>
          <w:szCs w:val="22"/>
        </w:rPr>
      </w:pPr>
    </w:p>
    <w:sectPr w:rsidR="002F0A32" w:rsidRPr="00943DA1" w:rsidSect="00943DA1">
      <w:headerReference w:type="default" r:id="rId7"/>
      <w:footerReference w:type="default" r:id="rId8"/>
      <w:pgSz w:w="15840" w:h="12240" w:orient="landscape"/>
      <w:pgMar w:top="900" w:right="720" w:bottom="1152" w:left="720" w:header="36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43A3" w:rsidRDefault="007843A3" w:rsidP="007566A8">
      <w:r>
        <w:separator/>
      </w:r>
    </w:p>
  </w:endnote>
  <w:endnote w:type="continuationSeparator" w:id="0">
    <w:p w:rsidR="007843A3" w:rsidRDefault="007843A3" w:rsidP="00756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0212504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566A8" w:rsidRDefault="007566A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43DA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566A8" w:rsidRDefault="007566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43A3" w:rsidRDefault="007843A3" w:rsidP="007566A8">
      <w:r>
        <w:separator/>
      </w:r>
    </w:p>
  </w:footnote>
  <w:footnote w:type="continuationSeparator" w:id="0">
    <w:p w:rsidR="007843A3" w:rsidRDefault="007843A3" w:rsidP="007566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3DA1" w:rsidRDefault="00943DA1" w:rsidP="00943DA1">
    <w:pPr>
      <w:pStyle w:val="Heading2"/>
      <w:numPr>
        <w:ilvl w:val="0"/>
        <w:numId w:val="0"/>
      </w:numPr>
      <w:jc w:val="center"/>
      <w:rPr>
        <w:szCs w:val="24"/>
        <w:lang w:val="en-US"/>
      </w:rPr>
    </w:pPr>
    <w:bookmarkStart w:id="1" w:name="_Toc388020972"/>
    <w:bookmarkStart w:id="2" w:name="_Toc387323684"/>
    <w:r>
      <w:rPr>
        <w:lang w:val="en-US"/>
      </w:rPr>
      <w:t xml:space="preserve">Timeline of Activities and Measures </w:t>
    </w:r>
    <w:r>
      <w:rPr>
        <w:szCs w:val="24"/>
      </w:rPr>
      <w:t>Template</w:t>
    </w:r>
    <w:bookmarkEnd w:id="1"/>
    <w:bookmarkEnd w:id="2"/>
  </w:p>
  <w:p w:rsidR="00943DA1" w:rsidRDefault="00943DA1" w:rsidP="00943DA1">
    <w:pPr>
      <w:widowControl w:val="0"/>
      <w:jc w:val="center"/>
      <w:rPr>
        <w:bCs/>
      </w:rPr>
    </w:pPr>
    <w:r>
      <w:rPr>
        <w:bCs/>
      </w:rPr>
      <w:t>McKinney-Vento Homeless Assistance Act</w:t>
    </w:r>
  </w:p>
  <w:p w:rsidR="00943DA1" w:rsidRDefault="00943DA1" w:rsidP="00943DA1">
    <w:pPr>
      <w:widowControl w:val="0"/>
      <w:jc w:val="center"/>
      <w:rPr>
        <w:bCs/>
      </w:rPr>
    </w:pPr>
    <w:r>
      <w:rPr>
        <w:bCs/>
      </w:rPr>
      <w:t>2021 Education for Homeless Children and Youth Grant</w:t>
    </w:r>
  </w:p>
  <w:p w:rsidR="00943DA1" w:rsidRDefault="00943DA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7761A"/>
    <w:multiLevelType w:val="hybridMultilevel"/>
    <w:tmpl w:val="944C9460"/>
    <w:lvl w:ilvl="0" w:tplc="8F345928">
      <w:start w:val="1"/>
      <w:numFmt w:val="upperLetter"/>
      <w:pStyle w:val="Heading2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B5946560">
      <w:start w:val="96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eastAsia="Times New Roman" w:hAnsi="Wingdings" w:cs="Aria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A32"/>
    <w:rsid w:val="000C50C1"/>
    <w:rsid w:val="001B65AE"/>
    <w:rsid w:val="002247BC"/>
    <w:rsid w:val="0024499C"/>
    <w:rsid w:val="002737C4"/>
    <w:rsid w:val="002F0A32"/>
    <w:rsid w:val="00300174"/>
    <w:rsid w:val="003126A4"/>
    <w:rsid w:val="003842C3"/>
    <w:rsid w:val="003E5C0D"/>
    <w:rsid w:val="00421C19"/>
    <w:rsid w:val="00441BB9"/>
    <w:rsid w:val="004A6D11"/>
    <w:rsid w:val="004B4109"/>
    <w:rsid w:val="004B4788"/>
    <w:rsid w:val="004E4A49"/>
    <w:rsid w:val="00536FB1"/>
    <w:rsid w:val="005426D2"/>
    <w:rsid w:val="005A2B12"/>
    <w:rsid w:val="006A357B"/>
    <w:rsid w:val="006E137B"/>
    <w:rsid w:val="007566A8"/>
    <w:rsid w:val="007843A3"/>
    <w:rsid w:val="007A27C5"/>
    <w:rsid w:val="00867A16"/>
    <w:rsid w:val="00884A04"/>
    <w:rsid w:val="00902BA9"/>
    <w:rsid w:val="00926862"/>
    <w:rsid w:val="00943DA1"/>
    <w:rsid w:val="00960387"/>
    <w:rsid w:val="009C4A9B"/>
    <w:rsid w:val="009E655C"/>
    <w:rsid w:val="009E7AE0"/>
    <w:rsid w:val="00A24FC7"/>
    <w:rsid w:val="00AA713E"/>
    <w:rsid w:val="00AB48CA"/>
    <w:rsid w:val="00AC2C37"/>
    <w:rsid w:val="00AE4485"/>
    <w:rsid w:val="00BD30E5"/>
    <w:rsid w:val="00C215F8"/>
    <w:rsid w:val="00C56C4B"/>
    <w:rsid w:val="00CE4ECB"/>
    <w:rsid w:val="00CF10AC"/>
    <w:rsid w:val="00D1078C"/>
    <w:rsid w:val="00E03D68"/>
    <w:rsid w:val="00F01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4AD716"/>
  <w15:docId w15:val="{782BB216-C73E-470E-8735-1F6530C8D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0A32"/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2F0A32"/>
    <w:pPr>
      <w:keepNext/>
      <w:numPr>
        <w:numId w:val="1"/>
      </w:numPr>
      <w:tabs>
        <w:tab w:val="left" w:pos="720"/>
      </w:tabs>
      <w:outlineLvl w:val="1"/>
    </w:pPr>
    <w:rPr>
      <w:rFonts w:eastAsia="Times"/>
      <w:b/>
      <w:bCs/>
      <w:szCs w:val="20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semiHidden/>
    <w:rsid w:val="002F0A32"/>
    <w:rPr>
      <w:rFonts w:ascii="Times New Roman" w:eastAsia="Times" w:hAnsi="Times New Roman" w:cs="Times New Roman"/>
      <w:b/>
      <w:bCs/>
      <w:sz w:val="24"/>
      <w:szCs w:val="20"/>
      <w:lang w:val="x-none" w:eastAsia="x-none"/>
    </w:rPr>
  </w:style>
  <w:style w:type="paragraph" w:styleId="Header">
    <w:name w:val="header"/>
    <w:basedOn w:val="Normal"/>
    <w:link w:val="HeaderChar"/>
    <w:unhideWhenUsed/>
    <w:rsid w:val="002F0A3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2F0A32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Text">
    <w:name w:val="Default Text"/>
    <w:basedOn w:val="Normal"/>
    <w:rsid w:val="002F0A32"/>
    <w:pPr>
      <w:widowControl w:val="0"/>
      <w:autoSpaceDE w:val="0"/>
      <w:autoSpaceDN w:val="0"/>
    </w:pPr>
  </w:style>
  <w:style w:type="table" w:styleId="TableGrid">
    <w:name w:val="Table Grid"/>
    <w:basedOn w:val="TableNormal"/>
    <w:uiPriority w:val="59"/>
    <w:rsid w:val="002F0A32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7566A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566A8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7AE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7AE0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494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Timeline of Activities and Measures</vt:lpstr>
    </vt:vector>
  </TitlesOfParts>
  <Company>SCDE</Company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Timeline of Activities and Measures</dc:title>
  <dc:creator>South Carolina Department of Education</dc:creator>
  <cp:lastModifiedBy>Mirabal-Pace, Linda M</cp:lastModifiedBy>
  <cp:revision>3</cp:revision>
  <cp:lastPrinted>2021-05-13T12:13:00Z</cp:lastPrinted>
  <dcterms:created xsi:type="dcterms:W3CDTF">2021-05-13T12:13:00Z</dcterms:created>
  <dcterms:modified xsi:type="dcterms:W3CDTF">2021-05-28T16:26:00Z</dcterms:modified>
</cp:coreProperties>
</file>