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1FF" w:rsidRDefault="00523EA5" w:rsidP="00523EA5">
      <w:pPr>
        <w:jc w:val="center"/>
        <w:rPr>
          <w:sz w:val="36"/>
          <w:szCs w:val="36"/>
        </w:rPr>
      </w:pPr>
      <w:r>
        <w:rPr>
          <w:sz w:val="36"/>
          <w:szCs w:val="36"/>
        </w:rPr>
        <w:t>Planning Phase Benchmark Report 3 template</w:t>
      </w:r>
    </w:p>
    <w:tbl>
      <w:tblPr>
        <w:tblpPr w:leftFromText="180" w:rightFromText="180" w:vertAnchor="page" w:horzAnchor="margin" w:tblpY="276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6660"/>
        <w:gridCol w:w="1980"/>
      </w:tblGrid>
      <w:tr w:rsidR="00B2576F" w:rsidRPr="000C480A" w:rsidTr="00B2576F">
        <w:trPr>
          <w:cantSplit/>
          <w:trHeight w:val="350"/>
        </w:trPr>
        <w:tc>
          <w:tcPr>
            <w:tcW w:w="6660" w:type="dxa"/>
            <w:tcBorders>
              <w:bottom w:val="single" w:sz="4" w:space="0" w:color="auto"/>
            </w:tcBorders>
            <w:shd w:val="clear" w:color="auto" w:fill="D9D9D9"/>
          </w:tcPr>
          <w:p w:rsidR="00B2576F" w:rsidRPr="000C480A" w:rsidRDefault="00B2576F" w:rsidP="00B2576F">
            <w:pPr>
              <w:rPr>
                <w:b/>
              </w:rPr>
            </w:pPr>
            <w:bookmarkStart w:id="0" w:name="_GoBack"/>
            <w:bookmarkEnd w:id="0"/>
            <w:r w:rsidRPr="000C480A">
              <w:rPr>
                <w:b/>
              </w:rPr>
              <w:t>Benchmark #3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D9D9D9"/>
          </w:tcPr>
          <w:p w:rsidR="00B2576F" w:rsidRPr="000C480A" w:rsidRDefault="00B2576F" w:rsidP="00B2576F">
            <w:pPr>
              <w:rPr>
                <w:b/>
              </w:rPr>
            </w:pPr>
            <w:r w:rsidRPr="000C480A">
              <w:rPr>
                <w:b/>
              </w:rPr>
              <w:t>Deadline</w:t>
            </w:r>
          </w:p>
        </w:tc>
      </w:tr>
      <w:tr w:rsidR="00B2576F" w:rsidRPr="002155E7" w:rsidTr="00B2576F">
        <w:tc>
          <w:tcPr>
            <w:tcW w:w="6660" w:type="dxa"/>
            <w:tcBorders>
              <w:bottom w:val="single" w:sz="4" w:space="0" w:color="auto"/>
            </w:tcBorders>
          </w:tcPr>
          <w:p w:rsidR="00B2576F" w:rsidRPr="000C480A" w:rsidRDefault="00B2576F" w:rsidP="00B2576F">
            <w:pPr>
              <w:rPr>
                <w:i/>
              </w:rPr>
            </w:pPr>
            <w:r w:rsidRPr="000C480A">
              <w:rPr>
                <w:i/>
              </w:rPr>
              <w:t xml:space="preserve">Evidence that the school is ready to move from the Planning Phase to Implementation </w:t>
            </w:r>
            <w:r>
              <w:rPr>
                <w:i/>
              </w:rPr>
              <w:t>Phase</w:t>
            </w:r>
            <w:r w:rsidRPr="000C480A">
              <w:rPr>
                <w:i/>
              </w:rPr>
              <w:t xml:space="preserve"> 1:</w:t>
            </w:r>
          </w:p>
          <w:p w:rsidR="00B2576F" w:rsidRPr="003F3301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>Revised implementation detailed budget worksheet submitted for approval</w:t>
            </w:r>
          </w:p>
          <w:p w:rsidR="00B2576F" w:rsidRDefault="00B2576F" w:rsidP="00B2576F">
            <w:pPr>
              <w:ind w:left="425"/>
            </w:pPr>
            <w:r>
              <w:t>Has the Implementation Year One detailed budget been submitted for review and approval?</w:t>
            </w:r>
          </w:p>
          <w:p w:rsidR="00B2576F" w:rsidRPr="000C480A" w:rsidRDefault="00B2576F" w:rsidP="00B2576F">
            <w:pPr>
              <w:ind w:left="425"/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>School data sheet</w:t>
            </w:r>
          </w:p>
          <w:p w:rsidR="00B2576F" w:rsidRPr="00EF7C89" w:rsidRDefault="00B2576F" w:rsidP="00B2576F">
            <w:pPr>
              <w:ind w:left="425"/>
            </w:pPr>
            <w:r>
              <w:t>Complete the template provided.</w:t>
            </w:r>
          </w:p>
          <w:p w:rsidR="00B2576F" w:rsidRPr="003F3301" w:rsidRDefault="00B2576F" w:rsidP="00B2576F">
            <w:pPr>
              <w:ind w:left="425"/>
              <w:rPr>
                <w:b/>
                <w:u w:val="single"/>
              </w:rPr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>Complete Annual Program Performance report</w:t>
            </w:r>
          </w:p>
          <w:p w:rsidR="00B2576F" w:rsidRPr="00EF7C89" w:rsidRDefault="00B2576F" w:rsidP="00B2576F">
            <w:pPr>
              <w:ind w:left="425"/>
            </w:pPr>
            <w:r>
              <w:t>Complete the template provided.</w:t>
            </w:r>
          </w:p>
          <w:p w:rsidR="00B2576F" w:rsidRDefault="00B2576F" w:rsidP="00B2576F">
            <w:pPr>
              <w:rPr>
                <w:b/>
                <w:u w:val="single"/>
              </w:rPr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>School Inventory list</w:t>
            </w:r>
          </w:p>
          <w:p w:rsidR="00B2576F" w:rsidRPr="00EF7C89" w:rsidRDefault="00B2576F" w:rsidP="00B2576F">
            <w:pPr>
              <w:ind w:left="425"/>
            </w:pPr>
            <w:r>
              <w:t>Complete the template provided.</w:t>
            </w:r>
          </w:p>
          <w:p w:rsidR="00B2576F" w:rsidRPr="003F3301" w:rsidRDefault="00B2576F" w:rsidP="00B2576F">
            <w:pPr>
              <w:rPr>
                <w:b/>
                <w:u w:val="single"/>
              </w:rPr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>Submit Retention letter to maintain CSP P&amp;I inventory</w:t>
            </w:r>
          </w:p>
          <w:p w:rsidR="00B2576F" w:rsidRPr="00EF7C89" w:rsidRDefault="00B2576F" w:rsidP="00B2576F">
            <w:pPr>
              <w:ind w:left="425"/>
            </w:pPr>
            <w:r>
              <w:t>Complete the template provided.</w:t>
            </w:r>
          </w:p>
          <w:p w:rsidR="00B2576F" w:rsidRPr="003F3301" w:rsidRDefault="00B2576F" w:rsidP="00B2576F">
            <w:pPr>
              <w:ind w:left="425"/>
              <w:rPr>
                <w:b/>
                <w:u w:val="single"/>
              </w:rPr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 xml:space="preserve">List of negotiated services with the local district </w:t>
            </w:r>
          </w:p>
          <w:p w:rsidR="00B2576F" w:rsidRPr="00EF7C89" w:rsidRDefault="00B2576F" w:rsidP="00B2576F">
            <w:pPr>
              <w:ind w:left="425"/>
            </w:pPr>
            <w:r>
              <w:t>Provide a narrative statement response.</w:t>
            </w:r>
          </w:p>
          <w:p w:rsidR="00B2576F" w:rsidRPr="003F3301" w:rsidRDefault="00B2576F" w:rsidP="00B2576F">
            <w:pPr>
              <w:ind w:left="425"/>
              <w:rPr>
                <w:b/>
                <w:u w:val="single"/>
              </w:rPr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>Governing board documentation (i.e., board roster, terms, representation category)</w:t>
            </w:r>
          </w:p>
          <w:p w:rsidR="00B2576F" w:rsidRPr="00EF7C89" w:rsidRDefault="00B2576F" w:rsidP="00B2576F">
            <w:pPr>
              <w:ind w:left="425"/>
            </w:pPr>
            <w:r>
              <w:t>Provide a roster to include the board members names, addresses, telephone numbers, email addresses and category they represent on the board.</w:t>
            </w:r>
          </w:p>
          <w:p w:rsidR="00B2576F" w:rsidRPr="003F3301" w:rsidRDefault="00B2576F" w:rsidP="00B2576F">
            <w:pPr>
              <w:ind w:left="425"/>
              <w:rPr>
                <w:b/>
                <w:u w:val="single"/>
              </w:rPr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>Proof of nonprofit status from IRS</w:t>
            </w:r>
          </w:p>
          <w:p w:rsidR="00B2576F" w:rsidRPr="00EF7C89" w:rsidRDefault="00B2576F" w:rsidP="00B2576F">
            <w:pPr>
              <w:ind w:left="425"/>
            </w:pPr>
            <w:r>
              <w:t>Provide a copy of the designation letter from the IRS</w:t>
            </w:r>
          </w:p>
          <w:p w:rsidR="00B2576F" w:rsidRPr="00EF7C89" w:rsidRDefault="00B2576F" w:rsidP="00B2576F">
            <w:pPr>
              <w:ind w:left="425"/>
              <w:rPr>
                <w:b/>
                <w:u w:val="single"/>
              </w:rPr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 xml:space="preserve">Annual </w:t>
            </w:r>
            <w:r>
              <w:rPr>
                <w:b/>
                <w:u w:val="single"/>
              </w:rPr>
              <w:t xml:space="preserve">consolidated Grant Activity Report for </w:t>
            </w:r>
            <w:r w:rsidRPr="003F3301">
              <w:rPr>
                <w:b/>
                <w:u w:val="single"/>
              </w:rPr>
              <w:t>the planning phase</w:t>
            </w:r>
          </w:p>
          <w:p w:rsidR="00B2576F" w:rsidRPr="0018712F" w:rsidRDefault="00B2576F" w:rsidP="00B2576F">
            <w:pPr>
              <w:ind w:left="425"/>
            </w:pPr>
            <w:r>
              <w:t>Complete a consolidated report using the same template for submission of the monthly GAR reports.</w:t>
            </w:r>
          </w:p>
          <w:p w:rsidR="00B2576F" w:rsidRPr="003F3301" w:rsidRDefault="00B2576F" w:rsidP="00B2576F">
            <w:pPr>
              <w:ind w:left="425"/>
              <w:rPr>
                <w:b/>
                <w:u w:val="single"/>
              </w:rPr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 xml:space="preserve">85 percent of </w:t>
            </w:r>
            <w:proofErr w:type="spellStart"/>
            <w:r w:rsidRPr="003F3301">
              <w:rPr>
                <w:b/>
                <w:u w:val="single"/>
              </w:rPr>
              <w:t>subgrant</w:t>
            </w:r>
            <w:proofErr w:type="spellEnd"/>
            <w:r w:rsidRPr="003F3301">
              <w:rPr>
                <w:b/>
                <w:u w:val="single"/>
              </w:rPr>
              <w:t xml:space="preserve"> funds expended</w:t>
            </w:r>
          </w:p>
          <w:p w:rsidR="00B2576F" w:rsidRPr="0018712F" w:rsidRDefault="00B2576F" w:rsidP="00B2576F">
            <w:pPr>
              <w:ind w:left="425"/>
            </w:pPr>
            <w:r>
              <w:t>Report on total reimbursement claims utilizing balances from GAPS</w:t>
            </w:r>
          </w:p>
          <w:p w:rsidR="00B2576F" w:rsidRPr="003F3301" w:rsidRDefault="00B2576F" w:rsidP="00B2576F">
            <w:pPr>
              <w:ind w:left="425"/>
              <w:rPr>
                <w:b/>
                <w:u w:val="single"/>
              </w:rPr>
            </w:pPr>
          </w:p>
          <w:p w:rsidR="00B2576F" w:rsidRDefault="00B2576F" w:rsidP="00B2576F">
            <w:pPr>
              <w:numPr>
                <w:ilvl w:val="0"/>
                <w:numId w:val="1"/>
              </w:numPr>
              <w:tabs>
                <w:tab w:val="clear" w:pos="720"/>
              </w:tabs>
              <w:ind w:left="425"/>
              <w:rPr>
                <w:b/>
                <w:u w:val="single"/>
              </w:rPr>
            </w:pPr>
            <w:r w:rsidRPr="003F3301">
              <w:rPr>
                <w:b/>
                <w:u w:val="single"/>
              </w:rPr>
              <w:t>Other evidence as may be required by the SCDE</w:t>
            </w:r>
          </w:p>
          <w:p w:rsidR="00B2576F" w:rsidRPr="0018712F" w:rsidRDefault="00B2576F" w:rsidP="00B2576F">
            <w:pPr>
              <w:ind w:left="425"/>
            </w:pPr>
            <w:r>
              <w:t>Provide any other requested information as requested by the SCDE</w:t>
            </w:r>
          </w:p>
          <w:p w:rsidR="00B2576F" w:rsidRPr="003F3301" w:rsidRDefault="00B2576F" w:rsidP="00B2576F">
            <w:pPr>
              <w:ind w:left="425"/>
              <w:rPr>
                <w:b/>
                <w:u w:val="single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</w:tcPr>
          <w:p w:rsidR="00B2576F" w:rsidRPr="002155E7" w:rsidRDefault="00B2576F" w:rsidP="00B2576F">
            <w:r w:rsidRPr="002155E7">
              <w:t>June 1, 2018</w:t>
            </w:r>
          </w:p>
        </w:tc>
      </w:tr>
    </w:tbl>
    <w:p w:rsidR="00523EA5" w:rsidRPr="00523EA5" w:rsidRDefault="00523EA5" w:rsidP="00523EA5">
      <w:pPr>
        <w:rPr>
          <w:sz w:val="36"/>
          <w:szCs w:val="36"/>
        </w:rPr>
      </w:pPr>
      <w:r>
        <w:rPr>
          <w:sz w:val="36"/>
          <w:szCs w:val="36"/>
        </w:rPr>
        <w:t>Instructions:  Provide the applicable document</w:t>
      </w:r>
      <w:r w:rsidR="00C3561F">
        <w:rPr>
          <w:sz w:val="36"/>
          <w:szCs w:val="36"/>
        </w:rPr>
        <w:t>s</w:t>
      </w:r>
      <w:r>
        <w:rPr>
          <w:sz w:val="36"/>
          <w:szCs w:val="36"/>
        </w:rPr>
        <w:t xml:space="preserve"> for each of the eleven (11) indicators.  </w:t>
      </w:r>
    </w:p>
    <w:sectPr w:rsidR="00523EA5" w:rsidRPr="00523E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C0BBD"/>
    <w:multiLevelType w:val="hybridMultilevel"/>
    <w:tmpl w:val="2BE68AB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EA5"/>
    <w:rsid w:val="0012734D"/>
    <w:rsid w:val="0018712F"/>
    <w:rsid w:val="003F3301"/>
    <w:rsid w:val="00523EA5"/>
    <w:rsid w:val="00A11AF6"/>
    <w:rsid w:val="00B2576F"/>
    <w:rsid w:val="00C3561F"/>
    <w:rsid w:val="00DB1B8D"/>
    <w:rsid w:val="00E71B11"/>
    <w:rsid w:val="00EF7C89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3E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3E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Brailsford, Fredrica</dc:creator>
  <cp:lastModifiedBy>Brailsford, Fredrica</cp:lastModifiedBy>
  <cp:revision>8</cp:revision>
  <dcterms:created xsi:type="dcterms:W3CDTF">2017-12-15T21:06:00Z</dcterms:created>
  <dcterms:modified xsi:type="dcterms:W3CDTF">2017-12-18T20:18:00Z</dcterms:modified>
</cp:coreProperties>
</file>