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9C2" w:rsidRDefault="004549C2" w:rsidP="004549C2">
      <w:pPr>
        <w:pStyle w:val="NoSpacing"/>
        <w:jc w:val="center"/>
        <w:rPr>
          <w:rFonts w:ascii="Arial" w:hAnsi="Arial" w:cs="Arial"/>
          <w:b/>
        </w:rPr>
      </w:pPr>
    </w:p>
    <w:p w:rsidR="004B0243" w:rsidRPr="004549C2" w:rsidRDefault="004549C2" w:rsidP="004F153E">
      <w:pPr>
        <w:pStyle w:val="NoSpacing"/>
        <w:jc w:val="center"/>
        <w:rPr>
          <w:rFonts w:ascii="Arial" w:hAnsi="Arial" w:cs="Arial"/>
          <w:b/>
        </w:rPr>
      </w:pPr>
      <w:r w:rsidRPr="004549C2">
        <w:rPr>
          <w:rFonts w:ascii="Arial" w:hAnsi="Arial" w:cs="Arial"/>
          <w:b/>
        </w:rPr>
        <w:t>TANGIBLE PERSONAL PROPERTY REPORT</w:t>
      </w:r>
    </w:p>
    <w:p w:rsidR="004549C2" w:rsidRPr="00D13D79" w:rsidRDefault="00D13D79" w:rsidP="00D13D79">
      <w:pPr>
        <w:pStyle w:val="NoSpacing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Charter Schools Planning and Implementation Grant</w:t>
      </w:r>
    </w:p>
    <w:p w:rsidR="004549C2" w:rsidRDefault="004549C2" w:rsidP="004549C2">
      <w:pPr>
        <w:pStyle w:val="NoSpacing"/>
        <w:rPr>
          <w:rFonts w:ascii="Arial" w:hAnsi="Arial" w:cs="Arial"/>
        </w:rPr>
      </w:pPr>
    </w:p>
    <w:p w:rsidR="004549C2" w:rsidRPr="00BB0F62" w:rsidRDefault="004F153E" w:rsidP="004549C2">
      <w:pPr>
        <w:pStyle w:val="NoSpacing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School</w:t>
      </w:r>
      <w:r w:rsidR="004549C2" w:rsidRPr="00BB0F62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District:</w:t>
      </w:r>
    </w:p>
    <w:p w:rsidR="004549C2" w:rsidRDefault="004549C2" w:rsidP="004549C2">
      <w:pPr>
        <w:pStyle w:val="NoSpacing"/>
        <w:rPr>
          <w:rFonts w:ascii="Arial" w:hAnsi="Arial" w:cs="Arial"/>
        </w:rPr>
      </w:pPr>
    </w:p>
    <w:p w:rsidR="00BB0F62" w:rsidRDefault="00BB0F62" w:rsidP="004549C2">
      <w:pPr>
        <w:pStyle w:val="NoSpacing"/>
        <w:rPr>
          <w:rFonts w:ascii="Arial" w:hAnsi="Arial" w:cs="Arial"/>
        </w:rPr>
      </w:pPr>
      <w:r w:rsidRPr="00BB0F62">
        <w:rPr>
          <w:rFonts w:ascii="Arial" w:hAnsi="Arial" w:cs="Arial"/>
          <w:b/>
        </w:rPr>
        <w:t>DUNS Number: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F153E">
        <w:rPr>
          <w:rFonts w:ascii="Arial" w:hAnsi="Arial" w:cs="Arial"/>
          <w:b/>
        </w:rPr>
        <w:t xml:space="preserve">Grant </w:t>
      </w:r>
      <w:r w:rsidRPr="00BB0F62">
        <w:rPr>
          <w:rFonts w:ascii="Arial" w:hAnsi="Arial" w:cs="Arial"/>
          <w:b/>
        </w:rPr>
        <w:t>Number:</w:t>
      </w:r>
      <w:r w:rsidR="00172383">
        <w:rPr>
          <w:rFonts w:ascii="Arial" w:hAnsi="Arial" w:cs="Arial"/>
        </w:rPr>
        <w:t xml:space="preserve">    </w:t>
      </w:r>
      <w:r w:rsidR="00172383">
        <w:rPr>
          <w:rFonts w:ascii="Arial" w:hAnsi="Arial" w:cs="Arial"/>
        </w:rPr>
        <w:tab/>
      </w:r>
      <w:r w:rsidR="00172383">
        <w:rPr>
          <w:rFonts w:ascii="Arial" w:hAnsi="Arial" w:cs="Arial"/>
        </w:rPr>
        <w:tab/>
      </w:r>
      <w:r w:rsidR="00172383">
        <w:rPr>
          <w:rFonts w:ascii="Arial" w:hAnsi="Arial" w:cs="Arial"/>
        </w:rPr>
        <w:tab/>
      </w:r>
      <w:r w:rsidR="00172383">
        <w:rPr>
          <w:rFonts w:ascii="Arial" w:hAnsi="Arial" w:cs="Arial"/>
        </w:rPr>
        <w:tab/>
      </w:r>
      <w:r w:rsidR="00172383">
        <w:rPr>
          <w:rFonts w:ascii="Arial" w:hAnsi="Arial" w:cs="Arial"/>
        </w:rPr>
        <w:tab/>
      </w:r>
    </w:p>
    <w:p w:rsidR="00172383" w:rsidRDefault="00172383" w:rsidP="004549C2">
      <w:pPr>
        <w:pStyle w:val="NoSpacing"/>
        <w:rPr>
          <w:rFonts w:ascii="Arial" w:hAnsi="Arial" w:cs="Arial"/>
        </w:rPr>
      </w:pPr>
    </w:p>
    <w:tbl>
      <w:tblPr>
        <w:tblStyle w:val="TableGrid"/>
        <w:tblW w:w="13428" w:type="dxa"/>
        <w:tblLook w:val="04A0" w:firstRow="1" w:lastRow="0" w:firstColumn="1" w:lastColumn="0" w:noHBand="0" w:noVBand="1"/>
      </w:tblPr>
      <w:tblGrid>
        <w:gridCol w:w="466"/>
        <w:gridCol w:w="3705"/>
        <w:gridCol w:w="2109"/>
        <w:gridCol w:w="1676"/>
        <w:gridCol w:w="2575"/>
        <w:gridCol w:w="1449"/>
        <w:gridCol w:w="1448"/>
      </w:tblGrid>
      <w:tr w:rsidR="00F11DBD" w:rsidTr="00F11DBD">
        <w:trPr>
          <w:tblHeader/>
        </w:trPr>
        <w:tc>
          <w:tcPr>
            <w:tcW w:w="466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3705" w:type="dxa"/>
          </w:tcPr>
          <w:p w:rsidR="00F11DBD" w:rsidRPr="004549C2" w:rsidRDefault="00F11DBD" w:rsidP="004549C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549C2">
              <w:rPr>
                <w:rFonts w:ascii="Arial" w:hAnsi="Arial" w:cs="Arial"/>
                <w:b/>
              </w:rPr>
              <w:t>Description of Equipment or Supply Item</w:t>
            </w:r>
          </w:p>
        </w:tc>
        <w:tc>
          <w:tcPr>
            <w:tcW w:w="2109" w:type="dxa"/>
          </w:tcPr>
          <w:p w:rsidR="00F11DBD" w:rsidRPr="004549C2" w:rsidRDefault="00F11DBD" w:rsidP="004549C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549C2">
              <w:rPr>
                <w:rFonts w:ascii="Arial" w:hAnsi="Arial" w:cs="Arial"/>
                <w:b/>
              </w:rPr>
              <w:t>Identification Number</w:t>
            </w:r>
          </w:p>
        </w:tc>
        <w:tc>
          <w:tcPr>
            <w:tcW w:w="1676" w:type="dxa"/>
          </w:tcPr>
          <w:p w:rsidR="00F11DBD" w:rsidRPr="004549C2" w:rsidRDefault="00F11DBD" w:rsidP="004549C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549C2">
              <w:rPr>
                <w:rFonts w:ascii="Arial" w:hAnsi="Arial" w:cs="Arial"/>
                <w:b/>
              </w:rPr>
              <w:t>Date of Acquisition</w:t>
            </w:r>
          </w:p>
        </w:tc>
        <w:tc>
          <w:tcPr>
            <w:tcW w:w="2575" w:type="dxa"/>
          </w:tcPr>
          <w:p w:rsidR="00F11DBD" w:rsidRDefault="00F11DBD" w:rsidP="004549C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549C2">
              <w:rPr>
                <w:rFonts w:ascii="Arial" w:hAnsi="Arial" w:cs="Arial"/>
                <w:b/>
              </w:rPr>
              <w:t>Condition</w:t>
            </w:r>
          </w:p>
          <w:p w:rsidR="00F11DBD" w:rsidRPr="00172383" w:rsidRDefault="00F11DBD" w:rsidP="004549C2">
            <w:pPr>
              <w:pStyle w:val="NoSpacing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(See Codes Below)</w:t>
            </w:r>
          </w:p>
        </w:tc>
        <w:tc>
          <w:tcPr>
            <w:tcW w:w="1449" w:type="dxa"/>
          </w:tcPr>
          <w:p w:rsidR="00F11DBD" w:rsidRPr="004549C2" w:rsidRDefault="00F11DBD" w:rsidP="004549C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549C2">
              <w:rPr>
                <w:rFonts w:ascii="Arial" w:hAnsi="Arial" w:cs="Arial"/>
                <w:b/>
              </w:rPr>
              <w:t>Acquisition Cost</w:t>
            </w:r>
          </w:p>
        </w:tc>
        <w:tc>
          <w:tcPr>
            <w:tcW w:w="1448" w:type="dxa"/>
          </w:tcPr>
          <w:p w:rsidR="00F11DBD" w:rsidRPr="004549C2" w:rsidRDefault="00F11DBD" w:rsidP="004549C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Current Book Value</w:t>
            </w:r>
          </w:p>
        </w:tc>
      </w:tr>
      <w:tr w:rsidR="00F11DBD" w:rsidTr="00F11DBD">
        <w:tc>
          <w:tcPr>
            <w:tcW w:w="466" w:type="dxa"/>
          </w:tcPr>
          <w:p w:rsidR="00F11DBD" w:rsidRPr="004549C2" w:rsidRDefault="00F11DBD" w:rsidP="004549C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549C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70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7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</w:tr>
      <w:tr w:rsidR="00F11DBD" w:rsidTr="00F11DBD">
        <w:tc>
          <w:tcPr>
            <w:tcW w:w="466" w:type="dxa"/>
          </w:tcPr>
          <w:p w:rsidR="00F11DBD" w:rsidRPr="004549C2" w:rsidRDefault="00F11DBD" w:rsidP="004549C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549C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70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7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</w:tr>
      <w:tr w:rsidR="00F11DBD" w:rsidTr="00F11DBD">
        <w:tc>
          <w:tcPr>
            <w:tcW w:w="466" w:type="dxa"/>
          </w:tcPr>
          <w:p w:rsidR="00F11DBD" w:rsidRPr="004549C2" w:rsidRDefault="00F11DBD" w:rsidP="004549C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549C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70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7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</w:tr>
      <w:tr w:rsidR="00F11DBD" w:rsidTr="00F11DBD">
        <w:tc>
          <w:tcPr>
            <w:tcW w:w="466" w:type="dxa"/>
          </w:tcPr>
          <w:p w:rsidR="00F11DBD" w:rsidRPr="004549C2" w:rsidRDefault="00F11DBD" w:rsidP="004549C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549C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70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7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</w:tr>
      <w:tr w:rsidR="00F11DBD" w:rsidTr="00F11DBD">
        <w:tc>
          <w:tcPr>
            <w:tcW w:w="466" w:type="dxa"/>
          </w:tcPr>
          <w:p w:rsidR="00F11DBD" w:rsidRPr="004549C2" w:rsidRDefault="00F11DBD" w:rsidP="004549C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549C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70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7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</w:tr>
      <w:tr w:rsidR="00F11DBD" w:rsidTr="00F11DBD">
        <w:tc>
          <w:tcPr>
            <w:tcW w:w="466" w:type="dxa"/>
          </w:tcPr>
          <w:p w:rsidR="00F11DBD" w:rsidRPr="004549C2" w:rsidRDefault="00F11DBD" w:rsidP="004549C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549C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70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7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</w:tr>
      <w:tr w:rsidR="00F11DBD" w:rsidTr="00F11DBD">
        <w:tc>
          <w:tcPr>
            <w:tcW w:w="466" w:type="dxa"/>
          </w:tcPr>
          <w:p w:rsidR="00F11DBD" w:rsidRPr="004549C2" w:rsidRDefault="00F11DBD" w:rsidP="004549C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549C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370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7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</w:tr>
      <w:tr w:rsidR="00F11DBD" w:rsidTr="00F11DBD">
        <w:tc>
          <w:tcPr>
            <w:tcW w:w="466" w:type="dxa"/>
          </w:tcPr>
          <w:p w:rsidR="00F11DBD" w:rsidRPr="004549C2" w:rsidRDefault="00F11DBD" w:rsidP="004549C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549C2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370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7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</w:tr>
      <w:tr w:rsidR="00F11DBD" w:rsidTr="00F11DBD">
        <w:tc>
          <w:tcPr>
            <w:tcW w:w="466" w:type="dxa"/>
          </w:tcPr>
          <w:p w:rsidR="00F11DBD" w:rsidRPr="004549C2" w:rsidRDefault="00F11DBD" w:rsidP="004549C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549C2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370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7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</w:tr>
      <w:tr w:rsidR="00F11DBD" w:rsidTr="00F11DBD">
        <w:tc>
          <w:tcPr>
            <w:tcW w:w="466" w:type="dxa"/>
          </w:tcPr>
          <w:p w:rsidR="00F11DBD" w:rsidRPr="004549C2" w:rsidRDefault="00F11DBD" w:rsidP="004549C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549C2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370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7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</w:tr>
      <w:tr w:rsidR="00F11DBD" w:rsidTr="00F11DBD">
        <w:tc>
          <w:tcPr>
            <w:tcW w:w="466" w:type="dxa"/>
          </w:tcPr>
          <w:p w:rsidR="00F11DBD" w:rsidRPr="004549C2" w:rsidRDefault="00F11DBD" w:rsidP="004549C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4549C2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370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10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75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9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8" w:type="dxa"/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</w:tr>
      <w:tr w:rsidR="00F11DBD" w:rsidTr="00F11DBD">
        <w:tc>
          <w:tcPr>
            <w:tcW w:w="466" w:type="dxa"/>
            <w:tcBorders>
              <w:bottom w:val="single" w:sz="4" w:space="0" w:color="auto"/>
            </w:tcBorders>
          </w:tcPr>
          <w:p w:rsidR="00F11DBD" w:rsidRPr="004549C2" w:rsidRDefault="00F11DBD" w:rsidP="004549C2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3705" w:type="dxa"/>
            <w:tcBorders>
              <w:bottom w:val="single" w:sz="4" w:space="0" w:color="auto"/>
            </w:tcBorders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75" w:type="dxa"/>
            <w:tcBorders>
              <w:bottom w:val="single" w:sz="4" w:space="0" w:color="auto"/>
            </w:tcBorders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F11DBD" w:rsidRDefault="00F11DBD" w:rsidP="004549C2">
            <w:pPr>
              <w:pStyle w:val="NoSpacing"/>
              <w:rPr>
                <w:rFonts w:ascii="Arial" w:hAnsi="Arial" w:cs="Arial"/>
              </w:rPr>
            </w:pPr>
          </w:p>
        </w:tc>
      </w:tr>
      <w:tr w:rsidR="00F11DBD" w:rsidTr="00F11DBD">
        <w:tc>
          <w:tcPr>
            <w:tcW w:w="10531" w:type="dxa"/>
            <w:gridSpan w:val="5"/>
            <w:shd w:val="clear" w:color="auto" w:fill="D9D9D9" w:themeFill="background1" w:themeFillShade="D9"/>
          </w:tcPr>
          <w:p w:rsidR="00F11DBD" w:rsidRPr="00FB72B2" w:rsidRDefault="00F11DBD" w:rsidP="00FB72B2">
            <w:pPr>
              <w:pStyle w:val="NoSpacing"/>
              <w:jc w:val="right"/>
              <w:rPr>
                <w:rFonts w:ascii="Arial" w:hAnsi="Arial" w:cs="Arial"/>
                <w:b/>
              </w:rPr>
            </w:pPr>
            <w:r w:rsidRPr="00FB72B2">
              <w:rPr>
                <w:rFonts w:ascii="Arial" w:hAnsi="Arial" w:cs="Arial"/>
                <w:b/>
              </w:rPr>
              <w:t>GRAND TOTAL</w:t>
            </w:r>
          </w:p>
        </w:tc>
        <w:tc>
          <w:tcPr>
            <w:tcW w:w="1449" w:type="dxa"/>
            <w:shd w:val="clear" w:color="auto" w:fill="D9D9D9" w:themeFill="background1" w:themeFillShade="D9"/>
          </w:tcPr>
          <w:p w:rsidR="00F11DBD" w:rsidRPr="00FB72B2" w:rsidRDefault="00F11DBD" w:rsidP="004549C2">
            <w:pPr>
              <w:pStyle w:val="NoSpacing"/>
              <w:rPr>
                <w:rFonts w:ascii="Arial" w:hAnsi="Arial" w:cs="Arial"/>
                <w:b/>
              </w:rPr>
            </w:pPr>
            <w:r w:rsidRPr="00FB72B2">
              <w:rPr>
                <w:rFonts w:ascii="Arial" w:hAnsi="Arial" w:cs="Arial"/>
                <w:b/>
              </w:rPr>
              <w:t>$</w:t>
            </w:r>
          </w:p>
        </w:tc>
        <w:tc>
          <w:tcPr>
            <w:tcW w:w="1448" w:type="dxa"/>
            <w:shd w:val="clear" w:color="auto" w:fill="D9D9D9" w:themeFill="background1" w:themeFillShade="D9"/>
          </w:tcPr>
          <w:p w:rsidR="00F11DBD" w:rsidRPr="00FB72B2" w:rsidRDefault="00F11DBD" w:rsidP="004549C2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$</w:t>
            </w:r>
          </w:p>
        </w:tc>
      </w:tr>
    </w:tbl>
    <w:p w:rsidR="00172383" w:rsidRPr="00172383" w:rsidRDefault="00172383" w:rsidP="004549C2">
      <w:pPr>
        <w:pStyle w:val="NoSpacing"/>
        <w:rPr>
          <w:rFonts w:ascii="Arial" w:hAnsi="Arial" w:cs="Arial"/>
          <w:b/>
          <w:sz w:val="18"/>
          <w:szCs w:val="18"/>
          <w:u w:val="single"/>
        </w:rPr>
      </w:pPr>
      <w:r w:rsidRPr="00172383">
        <w:rPr>
          <w:rFonts w:ascii="Arial" w:hAnsi="Arial" w:cs="Arial"/>
          <w:b/>
          <w:sz w:val="18"/>
          <w:szCs w:val="18"/>
          <w:u w:val="single"/>
        </w:rPr>
        <w:t xml:space="preserve">Condition </w:t>
      </w:r>
    </w:p>
    <w:p w:rsidR="00172383" w:rsidRPr="00172383" w:rsidRDefault="00172383" w:rsidP="004549C2">
      <w:pPr>
        <w:pStyle w:val="NoSpacing"/>
        <w:rPr>
          <w:rFonts w:ascii="Arial" w:hAnsi="Arial" w:cs="Arial"/>
          <w:b/>
          <w:sz w:val="18"/>
          <w:szCs w:val="18"/>
        </w:rPr>
      </w:pPr>
      <w:r w:rsidRPr="00172383">
        <w:rPr>
          <w:rFonts w:ascii="Arial" w:hAnsi="Arial" w:cs="Arial"/>
          <w:b/>
          <w:sz w:val="18"/>
          <w:szCs w:val="18"/>
        </w:rPr>
        <w:t>1-Excellent</w:t>
      </w:r>
      <w:r w:rsidRPr="00172383">
        <w:rPr>
          <w:rFonts w:ascii="Arial" w:hAnsi="Arial" w:cs="Arial"/>
          <w:b/>
          <w:sz w:val="18"/>
          <w:szCs w:val="18"/>
        </w:rPr>
        <w:tab/>
        <w:t>Item is in new condition or is unused and can be used immediately without modification or repairs</w:t>
      </w:r>
    </w:p>
    <w:p w:rsidR="00172383" w:rsidRPr="00172383" w:rsidRDefault="00663333" w:rsidP="004549C2">
      <w:pPr>
        <w:pStyle w:val="NoSpacing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</w:t>
      </w:r>
      <w:r w:rsidR="00172383" w:rsidRPr="00172383">
        <w:rPr>
          <w:rFonts w:ascii="Arial" w:hAnsi="Arial" w:cs="Arial"/>
          <w:b/>
          <w:sz w:val="18"/>
          <w:szCs w:val="18"/>
        </w:rPr>
        <w:t>-Usable</w:t>
      </w:r>
      <w:r w:rsidR="00172383" w:rsidRPr="00172383">
        <w:rPr>
          <w:rFonts w:ascii="Arial" w:hAnsi="Arial" w:cs="Arial"/>
          <w:b/>
          <w:sz w:val="18"/>
          <w:szCs w:val="18"/>
        </w:rPr>
        <w:tab/>
        <w:t>Item shows some wear but can be used without significant repair</w:t>
      </w:r>
    </w:p>
    <w:p w:rsidR="00172383" w:rsidRPr="00172383" w:rsidRDefault="00172383" w:rsidP="004549C2">
      <w:pPr>
        <w:pStyle w:val="NoSpacing"/>
        <w:rPr>
          <w:rFonts w:ascii="Arial" w:hAnsi="Arial" w:cs="Arial"/>
          <w:b/>
          <w:sz w:val="18"/>
          <w:szCs w:val="18"/>
        </w:rPr>
      </w:pPr>
      <w:r w:rsidRPr="00172383">
        <w:rPr>
          <w:rFonts w:ascii="Arial" w:hAnsi="Arial" w:cs="Arial"/>
          <w:b/>
          <w:sz w:val="18"/>
          <w:szCs w:val="18"/>
        </w:rPr>
        <w:t>3-Repairable</w:t>
      </w:r>
      <w:r w:rsidRPr="00172383">
        <w:rPr>
          <w:rFonts w:ascii="Arial" w:hAnsi="Arial" w:cs="Arial"/>
          <w:b/>
          <w:sz w:val="18"/>
          <w:szCs w:val="18"/>
        </w:rPr>
        <w:tab/>
        <w:t>Item is unusable in its current condition but can be economically repaired</w:t>
      </w:r>
    </w:p>
    <w:p w:rsidR="00172383" w:rsidRPr="00172383" w:rsidRDefault="00172383" w:rsidP="004549C2">
      <w:pPr>
        <w:pStyle w:val="NoSpacing"/>
        <w:rPr>
          <w:rFonts w:ascii="Arial" w:hAnsi="Arial" w:cs="Arial"/>
          <w:b/>
          <w:sz w:val="18"/>
          <w:szCs w:val="18"/>
        </w:rPr>
      </w:pPr>
      <w:r w:rsidRPr="00172383">
        <w:rPr>
          <w:rFonts w:ascii="Arial" w:hAnsi="Arial" w:cs="Arial"/>
          <w:b/>
          <w:sz w:val="18"/>
          <w:szCs w:val="18"/>
        </w:rPr>
        <w:t xml:space="preserve">4-Salvage </w:t>
      </w:r>
      <w:r w:rsidRPr="00172383">
        <w:rPr>
          <w:rFonts w:ascii="Arial" w:hAnsi="Arial" w:cs="Arial"/>
          <w:b/>
          <w:sz w:val="18"/>
          <w:szCs w:val="18"/>
        </w:rPr>
        <w:tab/>
        <w:t>Item which has value in excess of its basic material content but repair or rehabilitation is impractical and/or uneconomical</w:t>
      </w:r>
    </w:p>
    <w:p w:rsidR="00172383" w:rsidRPr="00172383" w:rsidRDefault="00172383" w:rsidP="004549C2">
      <w:pPr>
        <w:pStyle w:val="NoSpacing"/>
        <w:rPr>
          <w:rFonts w:ascii="Arial" w:hAnsi="Arial" w:cs="Arial"/>
          <w:b/>
          <w:sz w:val="18"/>
          <w:szCs w:val="18"/>
        </w:rPr>
      </w:pPr>
      <w:r w:rsidRPr="00172383">
        <w:rPr>
          <w:rFonts w:ascii="Arial" w:hAnsi="Arial" w:cs="Arial"/>
          <w:b/>
          <w:sz w:val="18"/>
          <w:szCs w:val="18"/>
        </w:rPr>
        <w:t>5-Scrap</w:t>
      </w:r>
      <w:r w:rsidRPr="00172383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172383">
        <w:rPr>
          <w:rFonts w:ascii="Arial" w:hAnsi="Arial" w:cs="Arial"/>
          <w:b/>
          <w:sz w:val="18"/>
          <w:szCs w:val="18"/>
        </w:rPr>
        <w:t>Item has no value except for its basic material content</w:t>
      </w:r>
    </w:p>
    <w:p w:rsidR="00BB0F62" w:rsidRPr="00172383" w:rsidRDefault="00BB0F62" w:rsidP="00BB0F62">
      <w:pPr>
        <w:ind w:left="2160" w:hanging="2160"/>
        <w:rPr>
          <w:rFonts w:ascii="Arial" w:hAnsi="Arial"/>
          <w:b/>
          <w:sz w:val="18"/>
          <w:szCs w:val="18"/>
        </w:rPr>
      </w:pPr>
    </w:p>
    <w:p w:rsidR="00BB0F62" w:rsidRPr="009E10DB" w:rsidRDefault="00BB0F62" w:rsidP="00BB0F62">
      <w:pPr>
        <w:ind w:left="2160" w:hanging="2160"/>
        <w:rPr>
          <w:rFonts w:ascii="Arial" w:hAnsi="Arial"/>
          <w:b/>
          <w:sz w:val="22"/>
          <w:szCs w:val="22"/>
        </w:rPr>
      </w:pPr>
      <w:r w:rsidRPr="009E10DB">
        <w:rPr>
          <w:rFonts w:ascii="Arial" w:hAnsi="Arial"/>
          <w:b/>
          <w:sz w:val="22"/>
          <w:szCs w:val="22"/>
        </w:rPr>
        <w:t>Report Completed By: ________</w:t>
      </w:r>
      <w:r>
        <w:rPr>
          <w:rFonts w:ascii="Arial" w:hAnsi="Arial"/>
          <w:b/>
          <w:sz w:val="22"/>
          <w:szCs w:val="22"/>
        </w:rPr>
        <w:t>_____________________</w:t>
      </w:r>
      <w:r w:rsidRPr="009E10DB">
        <w:rPr>
          <w:rFonts w:ascii="Arial" w:hAnsi="Arial"/>
          <w:b/>
          <w:sz w:val="22"/>
          <w:szCs w:val="22"/>
        </w:rPr>
        <w:tab/>
        <w:t>_________________________________</w:t>
      </w:r>
      <w:r w:rsidRPr="009E10DB">
        <w:rPr>
          <w:rFonts w:ascii="Arial" w:hAnsi="Arial"/>
          <w:b/>
          <w:sz w:val="22"/>
          <w:szCs w:val="22"/>
        </w:rPr>
        <w:tab/>
        <w:t>_______________</w:t>
      </w:r>
    </w:p>
    <w:p w:rsidR="00BB0F62" w:rsidRPr="009E10DB" w:rsidRDefault="00BB0F62" w:rsidP="00D94C3D">
      <w:pPr>
        <w:ind w:left="2160" w:firstLine="720"/>
        <w:rPr>
          <w:rFonts w:ascii="Arial" w:hAnsi="Arial"/>
          <w:b/>
          <w:sz w:val="22"/>
          <w:szCs w:val="22"/>
        </w:rPr>
      </w:pPr>
      <w:r w:rsidRPr="009E10DB">
        <w:rPr>
          <w:rFonts w:ascii="Arial" w:hAnsi="Arial"/>
          <w:b/>
          <w:sz w:val="22"/>
          <w:szCs w:val="22"/>
        </w:rPr>
        <w:t>Name (</w:t>
      </w:r>
      <w:r w:rsidR="00D94C3D">
        <w:rPr>
          <w:rFonts w:ascii="Arial" w:hAnsi="Arial"/>
          <w:b/>
          <w:sz w:val="22"/>
          <w:szCs w:val="22"/>
        </w:rPr>
        <w:t>Print or Type)</w:t>
      </w:r>
      <w:r w:rsidR="00D94C3D">
        <w:rPr>
          <w:rFonts w:ascii="Arial" w:hAnsi="Arial"/>
          <w:b/>
          <w:sz w:val="22"/>
          <w:szCs w:val="22"/>
        </w:rPr>
        <w:tab/>
      </w:r>
      <w:r w:rsidR="00D94C3D">
        <w:rPr>
          <w:rFonts w:ascii="Arial" w:hAnsi="Arial"/>
          <w:b/>
          <w:sz w:val="22"/>
          <w:szCs w:val="22"/>
        </w:rPr>
        <w:tab/>
      </w:r>
      <w:r w:rsidR="00D94C3D">
        <w:rPr>
          <w:rFonts w:ascii="Arial" w:hAnsi="Arial"/>
          <w:b/>
          <w:sz w:val="22"/>
          <w:szCs w:val="22"/>
        </w:rPr>
        <w:tab/>
      </w:r>
      <w:r w:rsidR="00D94C3D">
        <w:rPr>
          <w:rFonts w:ascii="Arial" w:hAnsi="Arial"/>
          <w:b/>
          <w:sz w:val="22"/>
          <w:szCs w:val="22"/>
        </w:rPr>
        <w:tab/>
      </w:r>
      <w:r w:rsidR="00D94C3D"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>Signature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  <w:t xml:space="preserve">          </w:t>
      </w:r>
      <w:r w:rsidRPr="009E10DB">
        <w:rPr>
          <w:rFonts w:ascii="Arial" w:hAnsi="Arial"/>
          <w:b/>
          <w:sz w:val="22"/>
          <w:szCs w:val="22"/>
        </w:rPr>
        <w:t>Date</w:t>
      </w:r>
    </w:p>
    <w:p w:rsidR="00BB0F62" w:rsidRDefault="00D13D79" w:rsidP="00BB0F62">
      <w:pPr>
        <w:ind w:left="2160" w:hanging="2160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CSP P&amp;I</w:t>
      </w:r>
      <w:r w:rsidR="00BB0F62">
        <w:rPr>
          <w:rFonts w:ascii="Arial" w:hAnsi="Arial"/>
          <w:b/>
          <w:sz w:val="22"/>
          <w:szCs w:val="22"/>
        </w:rPr>
        <w:t xml:space="preserve"> </w:t>
      </w:r>
      <w:r w:rsidR="00D94C3D">
        <w:rPr>
          <w:rFonts w:ascii="Arial" w:hAnsi="Arial"/>
          <w:b/>
          <w:sz w:val="22"/>
          <w:szCs w:val="22"/>
        </w:rPr>
        <w:t>Coordinator</w:t>
      </w:r>
      <w:r w:rsidR="00BB0F62">
        <w:rPr>
          <w:rFonts w:ascii="Arial" w:hAnsi="Arial"/>
          <w:b/>
          <w:sz w:val="22"/>
          <w:szCs w:val="22"/>
        </w:rPr>
        <w:t>:</w:t>
      </w:r>
      <w:r>
        <w:rPr>
          <w:rFonts w:ascii="Arial" w:hAnsi="Arial"/>
          <w:b/>
          <w:sz w:val="22"/>
          <w:szCs w:val="22"/>
        </w:rPr>
        <w:t xml:space="preserve"> </w:t>
      </w:r>
      <w:bookmarkStart w:id="0" w:name="_GoBack"/>
      <w:bookmarkEnd w:id="0"/>
      <w:r w:rsidR="00D94C3D" w:rsidRPr="009E10DB">
        <w:rPr>
          <w:rFonts w:ascii="Arial" w:hAnsi="Arial"/>
          <w:b/>
          <w:sz w:val="22"/>
          <w:szCs w:val="22"/>
        </w:rPr>
        <w:t>________</w:t>
      </w:r>
      <w:r w:rsidR="00D94C3D">
        <w:rPr>
          <w:rFonts w:ascii="Arial" w:hAnsi="Arial"/>
          <w:b/>
          <w:sz w:val="22"/>
          <w:szCs w:val="22"/>
        </w:rPr>
        <w:t>_____________________</w:t>
      </w:r>
      <w:r w:rsidR="00BB0F62">
        <w:rPr>
          <w:rFonts w:ascii="Arial" w:hAnsi="Arial"/>
          <w:b/>
          <w:sz w:val="22"/>
          <w:szCs w:val="22"/>
        </w:rPr>
        <w:tab/>
        <w:t>_________________________________</w:t>
      </w:r>
      <w:r w:rsidR="00BB0F62">
        <w:rPr>
          <w:rFonts w:ascii="Arial" w:hAnsi="Arial"/>
          <w:b/>
          <w:sz w:val="22"/>
          <w:szCs w:val="22"/>
        </w:rPr>
        <w:tab/>
        <w:t>______________</w:t>
      </w:r>
    </w:p>
    <w:p w:rsidR="00BB0F62" w:rsidRDefault="00BB0F62" w:rsidP="00BB0F62">
      <w:pPr>
        <w:ind w:left="2160" w:hanging="2160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  <w:t xml:space="preserve">     </w:t>
      </w:r>
      <w:r w:rsidR="00D94C3D"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 xml:space="preserve">Name (Print </w:t>
      </w:r>
      <w:r w:rsidR="00172383">
        <w:rPr>
          <w:rFonts w:ascii="Arial" w:hAnsi="Arial"/>
          <w:b/>
          <w:sz w:val="22"/>
          <w:szCs w:val="22"/>
        </w:rPr>
        <w:t>or Type)</w:t>
      </w:r>
      <w:r w:rsidR="00172383">
        <w:rPr>
          <w:rFonts w:ascii="Arial" w:hAnsi="Arial"/>
          <w:b/>
          <w:sz w:val="22"/>
          <w:szCs w:val="22"/>
        </w:rPr>
        <w:tab/>
      </w:r>
      <w:r w:rsidR="00172383">
        <w:rPr>
          <w:rFonts w:ascii="Arial" w:hAnsi="Arial"/>
          <w:b/>
          <w:sz w:val="22"/>
          <w:szCs w:val="22"/>
        </w:rPr>
        <w:tab/>
      </w:r>
      <w:r w:rsidR="00172383">
        <w:rPr>
          <w:rFonts w:ascii="Arial" w:hAnsi="Arial"/>
          <w:b/>
          <w:sz w:val="22"/>
          <w:szCs w:val="22"/>
        </w:rPr>
        <w:tab/>
      </w:r>
      <w:r w:rsidR="00172383">
        <w:rPr>
          <w:rFonts w:ascii="Arial" w:hAnsi="Arial"/>
          <w:b/>
          <w:sz w:val="22"/>
          <w:szCs w:val="22"/>
        </w:rPr>
        <w:tab/>
        <w:t xml:space="preserve">       </w:t>
      </w:r>
      <w:r w:rsidR="00D94C3D">
        <w:rPr>
          <w:rFonts w:ascii="Arial" w:hAnsi="Arial"/>
          <w:b/>
          <w:sz w:val="22"/>
          <w:szCs w:val="22"/>
        </w:rPr>
        <w:tab/>
      </w:r>
      <w:r w:rsidR="00172383">
        <w:rPr>
          <w:rFonts w:ascii="Arial" w:hAnsi="Arial"/>
          <w:b/>
          <w:sz w:val="22"/>
          <w:szCs w:val="22"/>
        </w:rPr>
        <w:t>Signature</w:t>
      </w:r>
      <w:r w:rsidR="00172383">
        <w:rPr>
          <w:rFonts w:ascii="Arial" w:hAnsi="Arial"/>
          <w:b/>
          <w:sz w:val="22"/>
          <w:szCs w:val="22"/>
        </w:rPr>
        <w:tab/>
      </w:r>
      <w:r w:rsidR="00172383">
        <w:rPr>
          <w:rFonts w:ascii="Arial" w:hAnsi="Arial"/>
          <w:b/>
          <w:sz w:val="22"/>
          <w:szCs w:val="22"/>
        </w:rPr>
        <w:tab/>
      </w:r>
      <w:r w:rsidR="00172383">
        <w:rPr>
          <w:rFonts w:ascii="Arial" w:hAnsi="Arial"/>
          <w:b/>
          <w:sz w:val="22"/>
          <w:szCs w:val="22"/>
        </w:rPr>
        <w:tab/>
        <w:t xml:space="preserve">          </w:t>
      </w:r>
      <w:r>
        <w:rPr>
          <w:rFonts w:ascii="Arial" w:hAnsi="Arial"/>
          <w:b/>
          <w:sz w:val="22"/>
          <w:szCs w:val="22"/>
        </w:rPr>
        <w:t>Date</w:t>
      </w:r>
    </w:p>
    <w:p w:rsidR="00D94C3D" w:rsidRPr="009E10DB" w:rsidRDefault="00D94C3D" w:rsidP="00D94C3D">
      <w:pPr>
        <w:ind w:left="2160" w:firstLine="720"/>
        <w:rPr>
          <w:rFonts w:ascii="Arial" w:hAnsi="Arial"/>
          <w:b/>
          <w:sz w:val="22"/>
          <w:szCs w:val="22"/>
        </w:rPr>
      </w:pPr>
    </w:p>
    <w:sectPr w:rsidR="00D94C3D" w:rsidRPr="009E10DB" w:rsidSect="004549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1AB" w:rsidRDefault="004401AB" w:rsidP="004549C2">
      <w:r>
        <w:separator/>
      </w:r>
    </w:p>
  </w:endnote>
  <w:endnote w:type="continuationSeparator" w:id="0">
    <w:p w:rsidR="004401AB" w:rsidRDefault="004401AB" w:rsidP="00454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9C2" w:rsidRDefault="004549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9C2" w:rsidRPr="00663333" w:rsidRDefault="00663333" w:rsidP="00663333">
    <w:pPr>
      <w:pStyle w:val="Footer"/>
      <w:jc w:val="right"/>
      <w:rPr>
        <w:rFonts w:ascii="Arial" w:hAnsi="Arial" w:cs="Arial"/>
        <w:sz w:val="18"/>
        <w:szCs w:val="18"/>
      </w:rPr>
    </w:pPr>
    <w:r w:rsidRPr="00663333">
      <w:rPr>
        <w:rFonts w:ascii="Arial" w:hAnsi="Arial" w:cs="Arial"/>
        <w:sz w:val="18"/>
        <w:szCs w:val="18"/>
      </w:rPr>
      <w:t>Adapted from the SF-428S Supplemental Sheet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9C2" w:rsidRDefault="004549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1AB" w:rsidRDefault="004401AB" w:rsidP="004549C2">
      <w:r>
        <w:separator/>
      </w:r>
    </w:p>
  </w:footnote>
  <w:footnote w:type="continuationSeparator" w:id="0">
    <w:p w:rsidR="004401AB" w:rsidRDefault="004401AB" w:rsidP="00454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9C2" w:rsidRDefault="004549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9C2" w:rsidRDefault="004549C2">
    <w:pPr>
      <w:pStyle w:val="Header"/>
    </w:pPr>
    <w:r>
      <w:rPr>
        <w:noProof/>
      </w:rPr>
      <w:drawing>
        <wp:inline distT="0" distB="0" distL="0" distR="0" wp14:anchorId="131DE0D9">
          <wp:extent cx="2665562" cy="712984"/>
          <wp:effectExtent l="0" t="0" r="190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8887" cy="7138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9C2" w:rsidRDefault="004549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9C2"/>
    <w:rsid w:val="0006363F"/>
    <w:rsid w:val="00172383"/>
    <w:rsid w:val="002111BB"/>
    <w:rsid w:val="00295B49"/>
    <w:rsid w:val="002C58DF"/>
    <w:rsid w:val="00390813"/>
    <w:rsid w:val="004401AB"/>
    <w:rsid w:val="004549C2"/>
    <w:rsid w:val="004A335F"/>
    <w:rsid w:val="004F153E"/>
    <w:rsid w:val="005E1955"/>
    <w:rsid w:val="00663333"/>
    <w:rsid w:val="00AC478D"/>
    <w:rsid w:val="00BB0F62"/>
    <w:rsid w:val="00D13D79"/>
    <w:rsid w:val="00D94C3D"/>
    <w:rsid w:val="00F11DBD"/>
    <w:rsid w:val="00FB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F62"/>
    <w:pPr>
      <w:spacing w:after="0" w:line="240" w:lineRule="auto"/>
    </w:pPr>
    <w:rPr>
      <w:rFonts w:ascii="Times New Roman" w:eastAsia="Times New Roman" w:hAnsi="Times New Roman" w:cs="Arial"/>
      <w:sz w:val="24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49C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549C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549C2"/>
  </w:style>
  <w:style w:type="paragraph" w:styleId="Footer">
    <w:name w:val="footer"/>
    <w:basedOn w:val="Normal"/>
    <w:link w:val="FooterChar"/>
    <w:uiPriority w:val="99"/>
    <w:unhideWhenUsed/>
    <w:rsid w:val="004549C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549C2"/>
  </w:style>
  <w:style w:type="paragraph" w:styleId="BalloonText">
    <w:name w:val="Balloon Text"/>
    <w:basedOn w:val="Normal"/>
    <w:link w:val="BalloonTextChar"/>
    <w:uiPriority w:val="99"/>
    <w:semiHidden/>
    <w:unhideWhenUsed/>
    <w:rsid w:val="004549C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9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4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F62"/>
    <w:pPr>
      <w:spacing w:after="0" w:line="240" w:lineRule="auto"/>
    </w:pPr>
    <w:rPr>
      <w:rFonts w:ascii="Times New Roman" w:eastAsia="Times New Roman" w:hAnsi="Times New Roman" w:cs="Arial"/>
      <w:sz w:val="24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49C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549C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549C2"/>
  </w:style>
  <w:style w:type="paragraph" w:styleId="Footer">
    <w:name w:val="footer"/>
    <w:basedOn w:val="Normal"/>
    <w:link w:val="FooterChar"/>
    <w:uiPriority w:val="99"/>
    <w:unhideWhenUsed/>
    <w:rsid w:val="004549C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549C2"/>
  </w:style>
  <w:style w:type="paragraph" w:styleId="BalloonText">
    <w:name w:val="Balloon Text"/>
    <w:basedOn w:val="Normal"/>
    <w:link w:val="BalloonTextChar"/>
    <w:uiPriority w:val="99"/>
    <w:semiHidden/>
    <w:unhideWhenUsed/>
    <w:rsid w:val="004549C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9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4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SCDE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Woods, Arthena M</dc:creator>
  <cp:lastModifiedBy>Brailsford, Fredrica</cp:lastModifiedBy>
  <cp:revision>3</cp:revision>
  <dcterms:created xsi:type="dcterms:W3CDTF">2014-07-10T17:33:00Z</dcterms:created>
  <dcterms:modified xsi:type="dcterms:W3CDTF">2014-07-10T17:36:00Z</dcterms:modified>
</cp:coreProperties>
</file>