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0" w:type="dxa"/>
        <w:tblInd w:w="108" w:type="dxa"/>
        <w:tblLook w:val="04A0" w:firstRow="1" w:lastRow="0" w:firstColumn="1" w:lastColumn="0" w:noHBand="0" w:noVBand="1"/>
      </w:tblPr>
      <w:tblGrid>
        <w:gridCol w:w="4080"/>
        <w:gridCol w:w="5200"/>
      </w:tblGrid>
      <w:tr w:rsidR="00E44F14" w:rsidRPr="0089705E" w14:paraId="52E43853" w14:textId="77777777" w:rsidTr="0089705E">
        <w:trPr>
          <w:trHeight w:val="29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1B1FEC5" w14:textId="77777777" w:rsidR="00E44F14" w:rsidRPr="0089705E" w:rsidRDefault="00E44F14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FFFFFF"/>
                <w:sz w:val="40"/>
                <w:szCs w:val="40"/>
              </w:rPr>
            </w:pPr>
            <w:r w:rsidRPr="0089705E">
              <w:rPr>
                <w:rFonts w:ascii="Calibri" w:eastAsia="Times New Roman" w:hAnsi="Calibri" w:cs="Calibri"/>
                <w:color w:val="FFFFFF"/>
                <w:sz w:val="40"/>
                <w:szCs w:val="40"/>
              </w:rPr>
              <w:t>Name of Applicant Organization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3487A57B" w14:textId="77777777" w:rsidR="00E44F14" w:rsidRPr="0089705E" w:rsidRDefault="00E44F14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FFFFFF"/>
                <w:sz w:val="44"/>
                <w:szCs w:val="44"/>
              </w:rPr>
            </w:pPr>
            <w:r w:rsidRPr="0089705E">
              <w:rPr>
                <w:rFonts w:ascii="Calibri" w:eastAsia="Times New Roman" w:hAnsi="Calibri" w:cs="Calibri"/>
                <w:color w:val="FFFFFF"/>
                <w:sz w:val="44"/>
                <w:szCs w:val="44"/>
              </w:rPr>
              <w:t>Name of Charter School</w:t>
            </w:r>
          </w:p>
        </w:tc>
      </w:tr>
      <w:tr w:rsidR="00E44F14" w:rsidRPr="0089705E" w14:paraId="3E4007F9" w14:textId="77777777" w:rsidTr="0089705E">
        <w:trPr>
          <w:trHeight w:val="29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8519D6C" w14:textId="5C77C398" w:rsidR="00E44F14" w:rsidRPr="0089705E" w:rsidRDefault="00E44F14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</w:pPr>
          </w:p>
        </w:tc>
        <w:tc>
          <w:tcPr>
            <w:tcW w:w="5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1106D6" w14:textId="5F8A6CAB" w:rsidR="00E44F14" w:rsidRPr="0089705E" w:rsidRDefault="00E44F14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</w:pPr>
          </w:p>
        </w:tc>
      </w:tr>
      <w:tr w:rsidR="00E44F14" w:rsidRPr="0089705E" w14:paraId="2C2B83DD" w14:textId="77777777" w:rsidTr="0089705E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7EB931" w14:textId="77777777" w:rsidR="00E44F14" w:rsidRPr="0089705E" w:rsidRDefault="00E44F14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</w:pPr>
            <w:r w:rsidRPr="0089705E"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  <w:t>Pee Dee Innovation &amp; Leadership Academy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936F8E" w14:textId="77777777" w:rsidR="00E44F14" w:rsidRPr="0089705E" w:rsidRDefault="00E44F14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</w:pPr>
            <w:r w:rsidRPr="0089705E"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  <w:t>Pee Dee Innovation &amp; Leadership Academy</w:t>
            </w:r>
          </w:p>
        </w:tc>
      </w:tr>
      <w:tr w:rsidR="00E44F14" w:rsidRPr="0089705E" w14:paraId="5F3B337F" w14:textId="77777777" w:rsidTr="0089705E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6E70A2" w14:textId="77777777" w:rsidR="00E44F14" w:rsidRPr="0089705E" w:rsidRDefault="00E44F14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</w:pPr>
            <w:r w:rsidRPr="0089705E"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  <w:t>Libertas Academy Colleton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E3A4EE" w14:textId="77777777" w:rsidR="00E44F14" w:rsidRPr="0089705E" w:rsidRDefault="00E44F14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</w:pPr>
            <w:r w:rsidRPr="0089705E"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  <w:t>Libertas Academy Colleton</w:t>
            </w:r>
          </w:p>
        </w:tc>
      </w:tr>
      <w:tr w:rsidR="00E44F14" w:rsidRPr="0089705E" w14:paraId="0A6D2B0E" w14:textId="77777777" w:rsidTr="0089705E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0601AE" w14:textId="77777777" w:rsidR="00E44F14" w:rsidRPr="0089705E" w:rsidRDefault="00E44F14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</w:pPr>
            <w:r w:rsidRPr="0089705E"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  <w:t>Legacy Traditional Schools-South Carolina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7B475A" w14:textId="77777777" w:rsidR="00E44F14" w:rsidRPr="0089705E" w:rsidRDefault="00E44F14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</w:pPr>
            <w:r w:rsidRPr="0089705E"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  <w:t>Legacy Traditional Schools-South Carolina</w:t>
            </w:r>
          </w:p>
        </w:tc>
      </w:tr>
      <w:tr w:rsidR="0089705E" w:rsidRPr="0089705E" w14:paraId="5BD588CF" w14:textId="77777777" w:rsidTr="0089705E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19662B" w14:textId="2031EF92" w:rsidR="0089705E" w:rsidRPr="0089705E" w:rsidRDefault="0089705E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</w:pPr>
            <w:r w:rsidRPr="0089705E"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  <w:t>Summit Academy SC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E714E4B" w14:textId="0FEDF201" w:rsidR="0089705E" w:rsidRPr="0089705E" w:rsidRDefault="0089705E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</w:pPr>
            <w:r w:rsidRPr="0089705E"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  <w:t>Summit Academy SC</w:t>
            </w:r>
          </w:p>
        </w:tc>
      </w:tr>
      <w:tr w:rsidR="0089705E" w:rsidRPr="0089705E" w14:paraId="0245E1F3" w14:textId="77777777" w:rsidTr="0089705E">
        <w:trPr>
          <w:trHeight w:val="290"/>
        </w:trPr>
        <w:tc>
          <w:tcPr>
            <w:tcW w:w="4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EE46E4" w14:textId="03FFAAD0" w:rsidR="0089705E" w:rsidRPr="0089705E" w:rsidRDefault="0089705E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</w:pPr>
            <w:r w:rsidRPr="0089705E"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  <w:t>Cogito Academies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225C90" w14:textId="384571F2" w:rsidR="0089705E" w:rsidRPr="0089705E" w:rsidRDefault="0089705E" w:rsidP="0089705E">
            <w:pPr>
              <w:spacing w:after="0"/>
              <w:contextualSpacing w:val="0"/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</w:pPr>
            <w:r w:rsidRPr="0089705E">
              <w:rPr>
                <w:rFonts w:ascii="Calibri" w:eastAsia="Times New Roman" w:hAnsi="Calibri" w:cs="Calibri"/>
                <w:color w:val="000000"/>
                <w:sz w:val="44"/>
                <w:szCs w:val="44"/>
              </w:rPr>
              <w:t>Cogito Lancaster</w:t>
            </w:r>
          </w:p>
        </w:tc>
      </w:tr>
    </w:tbl>
    <w:p w14:paraId="6ADE56BF" w14:textId="77777777" w:rsidR="00F731FF" w:rsidRPr="0089705E" w:rsidRDefault="00F731FF" w:rsidP="0089705E">
      <w:pPr>
        <w:rPr>
          <w:rFonts w:cs="Times New Roman"/>
          <w:sz w:val="48"/>
          <w:szCs w:val="48"/>
        </w:rPr>
      </w:pPr>
    </w:p>
    <w:sectPr w:rsidR="00F731FF" w:rsidRPr="00897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14"/>
    <w:rsid w:val="0089705E"/>
    <w:rsid w:val="00A11AF6"/>
    <w:rsid w:val="00A77C3D"/>
    <w:rsid w:val="00DB1B8D"/>
    <w:rsid w:val="00E44F14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26C928"/>
  <w15:chartTrackingRefBased/>
  <w15:docId w15:val="{13126BB9-B109-4132-ABE6-95800F5E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AF6"/>
    <w:pPr>
      <w:spacing w:line="240" w:lineRule="auto"/>
      <w:contextualSpacing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4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F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F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F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F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F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F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F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F1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F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F1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F14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F14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F1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F14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F1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F14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44F1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F1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F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F14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44F14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E44F1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F1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F14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E44F1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Dukes, Gregory</dc:creator>
  <cp:keywords/>
  <dc:description/>
  <cp:lastModifiedBy>Allotta, Joseph A</cp:lastModifiedBy>
  <cp:revision>2</cp:revision>
  <dcterms:created xsi:type="dcterms:W3CDTF">2024-05-07T14:45:00Z</dcterms:created>
  <dcterms:modified xsi:type="dcterms:W3CDTF">2025-09-30T17:15:00Z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b50e0ef2-6cbf-409e-93c6-b583735e1e45</vt:lpwstr>
  </property>
</Properties>
</file>