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dTable2"/>
        <w:tblW w:w="0" w:type="auto"/>
        <w:tblLook w:val="0420" w:firstRow="1" w:lastRow="0" w:firstColumn="0" w:lastColumn="0" w:noHBand="0" w:noVBand="1"/>
      </w:tblPr>
      <w:tblGrid>
        <w:gridCol w:w="2814"/>
        <w:gridCol w:w="5116"/>
        <w:gridCol w:w="2529"/>
        <w:gridCol w:w="2501"/>
      </w:tblGrid>
      <w:tr w:rsidR="00B7396C" w:rsidRPr="00B7396C" w14:paraId="495DE06B" w14:textId="77777777" w:rsidTr="002755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tcW w:w="5680" w:type="dxa"/>
            <w:noWrap/>
            <w:hideMark/>
          </w:tcPr>
          <w:p w14:paraId="13B0ED7E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Proposed Sponsor</w:t>
            </w:r>
          </w:p>
        </w:tc>
        <w:tc>
          <w:tcPr>
            <w:tcW w:w="10520" w:type="dxa"/>
            <w:noWrap/>
            <w:hideMark/>
          </w:tcPr>
          <w:p w14:paraId="0593AD5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Name of Proposed Charter School</w:t>
            </w:r>
          </w:p>
        </w:tc>
        <w:tc>
          <w:tcPr>
            <w:tcW w:w="5080" w:type="dxa"/>
            <w:noWrap/>
            <w:hideMark/>
          </w:tcPr>
          <w:p w14:paraId="0D6E207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City </w:t>
            </w:r>
          </w:p>
        </w:tc>
        <w:tc>
          <w:tcPr>
            <w:tcW w:w="5020" w:type="dxa"/>
            <w:noWrap/>
            <w:hideMark/>
          </w:tcPr>
          <w:p w14:paraId="54E0A66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 Zip Code</w:t>
            </w:r>
          </w:p>
        </w:tc>
      </w:tr>
      <w:tr w:rsidR="00B7396C" w:rsidRPr="00B7396C" w14:paraId="3AD6951A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3177388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Charleston County School District</w:t>
            </w:r>
          </w:p>
        </w:tc>
        <w:tc>
          <w:tcPr>
            <w:tcW w:w="10520" w:type="dxa"/>
            <w:noWrap/>
            <w:hideMark/>
          </w:tcPr>
          <w:p w14:paraId="45C0236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Coastal Shores Academy</w:t>
            </w:r>
          </w:p>
        </w:tc>
        <w:tc>
          <w:tcPr>
            <w:tcW w:w="5080" w:type="dxa"/>
            <w:noWrap/>
            <w:hideMark/>
          </w:tcPr>
          <w:p w14:paraId="771A0AA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Gaffney</w:t>
            </w:r>
          </w:p>
        </w:tc>
        <w:tc>
          <w:tcPr>
            <w:tcW w:w="5020" w:type="dxa"/>
            <w:noWrap/>
            <w:hideMark/>
          </w:tcPr>
          <w:p w14:paraId="3D171D9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29340</w:t>
            </w:r>
          </w:p>
        </w:tc>
      </w:tr>
      <w:tr w:rsidR="00B7396C" w:rsidRPr="00B7396C" w14:paraId="048356E4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5522D43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3434570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American Classical Academy - Anderson</w:t>
            </w:r>
          </w:p>
        </w:tc>
        <w:tc>
          <w:tcPr>
            <w:tcW w:w="5080" w:type="dxa"/>
            <w:noWrap/>
            <w:hideMark/>
          </w:tcPr>
          <w:p w14:paraId="56FAF2C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7441346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29206</w:t>
            </w:r>
          </w:p>
        </w:tc>
      </w:tr>
      <w:tr w:rsidR="00B7396C" w:rsidRPr="00B7396C" w14:paraId="103A4685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3DA920CD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1C5C264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American Classical Academy - Beaufort</w:t>
            </w:r>
          </w:p>
        </w:tc>
        <w:tc>
          <w:tcPr>
            <w:tcW w:w="5080" w:type="dxa"/>
            <w:noWrap/>
            <w:hideMark/>
          </w:tcPr>
          <w:p w14:paraId="16342D8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Columbia </w:t>
            </w:r>
          </w:p>
        </w:tc>
        <w:tc>
          <w:tcPr>
            <w:tcW w:w="5020" w:type="dxa"/>
            <w:noWrap/>
            <w:hideMark/>
          </w:tcPr>
          <w:p w14:paraId="6AC4854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29201</w:t>
            </w:r>
          </w:p>
        </w:tc>
      </w:tr>
      <w:tr w:rsidR="00B7396C" w:rsidRPr="00B7396C" w14:paraId="707E3AA7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26B01FAE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4DBC150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American Classical Academy - Columbia</w:t>
            </w:r>
          </w:p>
        </w:tc>
        <w:tc>
          <w:tcPr>
            <w:tcW w:w="5080" w:type="dxa"/>
            <w:noWrap/>
            <w:hideMark/>
          </w:tcPr>
          <w:p w14:paraId="437E831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Spartanburg</w:t>
            </w:r>
          </w:p>
        </w:tc>
        <w:tc>
          <w:tcPr>
            <w:tcW w:w="5020" w:type="dxa"/>
            <w:noWrap/>
            <w:hideMark/>
          </w:tcPr>
          <w:p w14:paraId="67778D8D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29303</w:t>
            </w:r>
          </w:p>
        </w:tc>
      </w:tr>
      <w:tr w:rsidR="00B7396C" w:rsidRPr="00B7396C" w14:paraId="0D0D8811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359D101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657FA3F6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American Classical Academy - Greenville</w:t>
            </w:r>
          </w:p>
        </w:tc>
        <w:tc>
          <w:tcPr>
            <w:tcW w:w="5080" w:type="dxa"/>
            <w:noWrap/>
            <w:hideMark/>
          </w:tcPr>
          <w:p w14:paraId="6CC2117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6C261C03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29045</w:t>
            </w:r>
          </w:p>
        </w:tc>
      </w:tr>
      <w:tr w:rsidR="00B7396C" w:rsidRPr="00B7396C" w14:paraId="1EBC33C2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5B29BA1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6AD4A386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American Classical Academy - Spartanburg</w:t>
            </w:r>
          </w:p>
        </w:tc>
        <w:tc>
          <w:tcPr>
            <w:tcW w:w="5080" w:type="dxa"/>
            <w:noWrap/>
            <w:hideMark/>
          </w:tcPr>
          <w:p w14:paraId="7A923B1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Myrtle Beach</w:t>
            </w:r>
          </w:p>
        </w:tc>
        <w:tc>
          <w:tcPr>
            <w:tcW w:w="5020" w:type="dxa"/>
            <w:noWrap/>
            <w:hideMark/>
          </w:tcPr>
          <w:p w14:paraId="56F20BD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29577</w:t>
            </w:r>
          </w:p>
        </w:tc>
      </w:tr>
      <w:tr w:rsidR="00B7396C" w:rsidRPr="00B7396C" w14:paraId="461ED94E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351A635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506277A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Hope Charter School</w:t>
            </w:r>
          </w:p>
        </w:tc>
        <w:tc>
          <w:tcPr>
            <w:tcW w:w="5080" w:type="dxa"/>
            <w:noWrap/>
            <w:hideMark/>
          </w:tcPr>
          <w:p w14:paraId="6C94C9C2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Charleston</w:t>
            </w:r>
          </w:p>
        </w:tc>
        <w:tc>
          <w:tcPr>
            <w:tcW w:w="5020" w:type="dxa"/>
            <w:noWrap/>
            <w:hideMark/>
          </w:tcPr>
          <w:p w14:paraId="230D08F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29401</w:t>
            </w:r>
          </w:p>
        </w:tc>
      </w:tr>
      <w:tr w:rsidR="00B7396C" w:rsidRPr="00B7396C" w14:paraId="3D40DCDF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288367C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Charter Institute at Erskine</w:t>
            </w:r>
          </w:p>
        </w:tc>
        <w:tc>
          <w:tcPr>
            <w:tcW w:w="10520" w:type="dxa"/>
            <w:noWrap/>
            <w:hideMark/>
          </w:tcPr>
          <w:p w14:paraId="5431A42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RISE ENTREPRENEURIAL LEADERSHIP INSTITUTE</w:t>
            </w:r>
          </w:p>
        </w:tc>
        <w:tc>
          <w:tcPr>
            <w:tcW w:w="5080" w:type="dxa"/>
            <w:noWrap/>
            <w:hideMark/>
          </w:tcPr>
          <w:p w14:paraId="0F7311A3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Rock Hill</w:t>
            </w:r>
          </w:p>
        </w:tc>
        <w:tc>
          <w:tcPr>
            <w:tcW w:w="5020" w:type="dxa"/>
            <w:noWrap/>
            <w:hideMark/>
          </w:tcPr>
          <w:p w14:paraId="4C7846C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29730</w:t>
            </w:r>
          </w:p>
        </w:tc>
      </w:tr>
      <w:tr w:rsidR="00B7396C" w:rsidRPr="00B7396C" w14:paraId="10354032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7C662BE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76AF3566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Entrepreneur High School</w:t>
            </w:r>
          </w:p>
        </w:tc>
        <w:tc>
          <w:tcPr>
            <w:tcW w:w="5080" w:type="dxa"/>
            <w:noWrap/>
            <w:hideMark/>
          </w:tcPr>
          <w:p w14:paraId="3AA08D4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Columbus</w:t>
            </w:r>
          </w:p>
        </w:tc>
        <w:tc>
          <w:tcPr>
            <w:tcW w:w="5020" w:type="dxa"/>
            <w:noWrap/>
            <w:hideMark/>
          </w:tcPr>
          <w:p w14:paraId="3C57D28D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29201</w:t>
            </w:r>
          </w:p>
        </w:tc>
      </w:tr>
      <w:tr w:rsidR="00B7396C" w:rsidRPr="00B7396C" w14:paraId="1C4DA7E7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65EC70E3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3AB3B38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Ernest Everett Just Academy</w:t>
            </w:r>
          </w:p>
        </w:tc>
        <w:tc>
          <w:tcPr>
            <w:tcW w:w="5080" w:type="dxa"/>
            <w:noWrap/>
            <w:hideMark/>
          </w:tcPr>
          <w:p w14:paraId="1AFBB7B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Anderson</w:t>
            </w:r>
          </w:p>
        </w:tc>
        <w:tc>
          <w:tcPr>
            <w:tcW w:w="5020" w:type="dxa"/>
            <w:noWrap/>
            <w:hideMark/>
          </w:tcPr>
          <w:p w14:paraId="45C471C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29621</w:t>
            </w:r>
          </w:p>
        </w:tc>
      </w:tr>
      <w:tr w:rsidR="00B7396C" w:rsidRPr="00B7396C" w14:paraId="10813501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6A2EFCC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27A3DFB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Illuminate Academy</w:t>
            </w:r>
          </w:p>
        </w:tc>
        <w:tc>
          <w:tcPr>
            <w:tcW w:w="5080" w:type="dxa"/>
            <w:noWrap/>
            <w:hideMark/>
          </w:tcPr>
          <w:p w14:paraId="54CA5AA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Anderson</w:t>
            </w:r>
          </w:p>
        </w:tc>
        <w:tc>
          <w:tcPr>
            <w:tcW w:w="5020" w:type="dxa"/>
            <w:noWrap/>
            <w:hideMark/>
          </w:tcPr>
          <w:p w14:paraId="7203A29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29621</w:t>
            </w:r>
          </w:p>
        </w:tc>
      </w:tr>
      <w:tr w:rsidR="00B7396C" w:rsidRPr="00B7396C" w14:paraId="414D885F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47DB190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3B5C7EE2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MelodiousOne Educational Institute</w:t>
            </w:r>
          </w:p>
        </w:tc>
        <w:tc>
          <w:tcPr>
            <w:tcW w:w="5080" w:type="dxa"/>
            <w:noWrap/>
            <w:hideMark/>
          </w:tcPr>
          <w:p w14:paraId="667C6D4E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Batesburg-Leesville</w:t>
            </w:r>
          </w:p>
        </w:tc>
        <w:tc>
          <w:tcPr>
            <w:tcW w:w="5020" w:type="dxa"/>
            <w:noWrap/>
            <w:hideMark/>
          </w:tcPr>
          <w:p w14:paraId="4E7A34E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29006</w:t>
            </w:r>
          </w:p>
        </w:tc>
      </w:tr>
      <w:tr w:rsidR="00B7396C" w:rsidRPr="00B7396C" w14:paraId="26EBEC40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56756C4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71C8538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Morning Star Academy</w:t>
            </w:r>
          </w:p>
        </w:tc>
        <w:tc>
          <w:tcPr>
            <w:tcW w:w="5080" w:type="dxa"/>
            <w:noWrap/>
            <w:hideMark/>
          </w:tcPr>
          <w:p w14:paraId="2D3983E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Columbia </w:t>
            </w:r>
          </w:p>
        </w:tc>
        <w:tc>
          <w:tcPr>
            <w:tcW w:w="5020" w:type="dxa"/>
            <w:noWrap/>
            <w:hideMark/>
          </w:tcPr>
          <w:p w14:paraId="1285827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29210</w:t>
            </w:r>
          </w:p>
        </w:tc>
      </w:tr>
      <w:tr w:rsidR="00B7396C" w:rsidRPr="00B7396C" w14:paraId="21F4F80D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43D309D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122E99D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Palmetto Pathways Academy</w:t>
            </w:r>
          </w:p>
        </w:tc>
        <w:tc>
          <w:tcPr>
            <w:tcW w:w="5080" w:type="dxa"/>
            <w:noWrap/>
            <w:hideMark/>
          </w:tcPr>
          <w:p w14:paraId="20CF8653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Surfside</w:t>
            </w:r>
          </w:p>
        </w:tc>
        <w:tc>
          <w:tcPr>
            <w:tcW w:w="5020" w:type="dxa"/>
            <w:noWrap/>
            <w:hideMark/>
          </w:tcPr>
          <w:p w14:paraId="5460D5C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29575</w:t>
            </w:r>
          </w:p>
        </w:tc>
      </w:tr>
      <w:tr w:rsidR="00B7396C" w:rsidRPr="00B7396C" w14:paraId="39B49977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4DDCC14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28EF56E6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Construction Academy</w:t>
            </w:r>
          </w:p>
        </w:tc>
        <w:tc>
          <w:tcPr>
            <w:tcW w:w="5080" w:type="dxa"/>
            <w:noWrap/>
            <w:hideMark/>
          </w:tcPr>
          <w:p w14:paraId="00E57F7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Reidville</w:t>
            </w:r>
          </w:p>
        </w:tc>
        <w:tc>
          <w:tcPr>
            <w:tcW w:w="5020" w:type="dxa"/>
            <w:noWrap/>
            <w:hideMark/>
          </w:tcPr>
          <w:p w14:paraId="7F56A2E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29369</w:t>
            </w:r>
          </w:p>
        </w:tc>
      </w:tr>
      <w:tr w:rsidR="00B7396C" w:rsidRPr="00B7396C" w14:paraId="2C3BCA0C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607040E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lastRenderedPageBreak/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4D777DA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High School for Accelerate Learning, Horry Campus</w:t>
            </w:r>
          </w:p>
        </w:tc>
        <w:tc>
          <w:tcPr>
            <w:tcW w:w="5080" w:type="dxa"/>
            <w:noWrap/>
            <w:hideMark/>
          </w:tcPr>
          <w:p w14:paraId="7C1BE99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Greenville</w:t>
            </w:r>
          </w:p>
        </w:tc>
        <w:tc>
          <w:tcPr>
            <w:tcW w:w="5020" w:type="dxa"/>
            <w:noWrap/>
            <w:hideMark/>
          </w:tcPr>
          <w:p w14:paraId="55DD776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29601</w:t>
            </w:r>
          </w:p>
        </w:tc>
      </w:tr>
      <w:tr w:rsidR="00B7396C" w:rsidRPr="00B7396C" w14:paraId="185D3B50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0CC2F75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2E979B4D" w14:textId="20BEA343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South Carolina High School for Accelerated </w:t>
            </w:r>
            <w:r w:rsidR="00B34900" w:rsidRPr="00B7396C">
              <w:rPr>
                <w:rFonts w:ascii="Aptos" w:hAnsi="Aptos" w:cs="Times New Roman"/>
                <w:szCs w:val="24"/>
              </w:rPr>
              <w:t>Learning -</w:t>
            </w:r>
            <w:r w:rsidRPr="00B7396C">
              <w:rPr>
                <w:rFonts w:ascii="Aptos" w:hAnsi="Aptos" w:cs="Times New Roman"/>
                <w:szCs w:val="24"/>
              </w:rPr>
              <w:t xml:space="preserve"> Charleston Campus</w:t>
            </w:r>
          </w:p>
        </w:tc>
        <w:tc>
          <w:tcPr>
            <w:tcW w:w="5080" w:type="dxa"/>
            <w:noWrap/>
            <w:hideMark/>
          </w:tcPr>
          <w:p w14:paraId="092D928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Sumter</w:t>
            </w:r>
          </w:p>
        </w:tc>
        <w:tc>
          <w:tcPr>
            <w:tcW w:w="5020" w:type="dxa"/>
            <w:noWrap/>
            <w:hideMark/>
          </w:tcPr>
          <w:p w14:paraId="345ABEF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29150</w:t>
            </w:r>
          </w:p>
        </w:tc>
      </w:tr>
      <w:tr w:rsidR="00B7396C" w:rsidRPr="00B7396C" w14:paraId="0D79E69D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4BB9324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1ACA627A" w14:textId="4C89F57D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High School for Accelerated Learning - Greenville-Spartanburg Campus</w:t>
            </w:r>
          </w:p>
        </w:tc>
        <w:tc>
          <w:tcPr>
            <w:tcW w:w="5080" w:type="dxa"/>
            <w:noWrap/>
            <w:hideMark/>
          </w:tcPr>
          <w:p w14:paraId="61309AE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20B2FBFD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29206</w:t>
            </w:r>
          </w:p>
        </w:tc>
      </w:tr>
      <w:tr w:rsidR="00B7396C" w:rsidRPr="00B7396C" w14:paraId="535059E9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1890D66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077CE357" w14:textId="4E141D82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South Carolina High School for Accelerated Learning </w:t>
            </w:r>
            <w:r w:rsidR="00B34900">
              <w:rPr>
                <w:rFonts w:ascii="Aptos" w:hAnsi="Aptos" w:cs="Times New Roman"/>
                <w:szCs w:val="24"/>
              </w:rPr>
              <w:t>-</w:t>
            </w:r>
            <w:r w:rsidRPr="00B7396C">
              <w:rPr>
                <w:rFonts w:ascii="Aptos" w:hAnsi="Aptos" w:cs="Times New Roman"/>
                <w:szCs w:val="24"/>
              </w:rPr>
              <w:t xml:space="preserve"> Richland Campus</w:t>
            </w:r>
          </w:p>
        </w:tc>
        <w:tc>
          <w:tcPr>
            <w:tcW w:w="5080" w:type="dxa"/>
            <w:noWrap/>
            <w:hideMark/>
          </w:tcPr>
          <w:p w14:paraId="5D2A388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Surfside</w:t>
            </w:r>
          </w:p>
        </w:tc>
        <w:tc>
          <w:tcPr>
            <w:tcW w:w="5020" w:type="dxa"/>
            <w:noWrap/>
            <w:hideMark/>
          </w:tcPr>
          <w:p w14:paraId="37C673A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29575</w:t>
            </w:r>
          </w:p>
        </w:tc>
      </w:tr>
      <w:tr w:rsidR="00B7396C" w:rsidRPr="00B7396C" w14:paraId="3895C898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4C9623F9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36EEE99D" w14:textId="74BCD6A5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High School for Accelerated Learning - York Campus</w:t>
            </w:r>
          </w:p>
        </w:tc>
        <w:tc>
          <w:tcPr>
            <w:tcW w:w="5080" w:type="dxa"/>
            <w:noWrap/>
            <w:hideMark/>
          </w:tcPr>
          <w:p w14:paraId="068503EE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New Ellenton</w:t>
            </w:r>
          </w:p>
        </w:tc>
        <w:tc>
          <w:tcPr>
            <w:tcW w:w="5020" w:type="dxa"/>
            <w:noWrap/>
            <w:hideMark/>
          </w:tcPr>
          <w:p w14:paraId="37F47769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29809</w:t>
            </w:r>
          </w:p>
        </w:tc>
      </w:tr>
      <w:tr w:rsidR="00B7396C" w:rsidRPr="00B7396C" w14:paraId="201238C8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653D33B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77F55AF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The Myrtle Beach STEM Academy </w:t>
            </w:r>
          </w:p>
        </w:tc>
        <w:tc>
          <w:tcPr>
            <w:tcW w:w="5080" w:type="dxa"/>
            <w:noWrap/>
            <w:hideMark/>
          </w:tcPr>
          <w:p w14:paraId="1AB019D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Mount Pleasant</w:t>
            </w:r>
          </w:p>
        </w:tc>
        <w:tc>
          <w:tcPr>
            <w:tcW w:w="5020" w:type="dxa"/>
            <w:noWrap/>
            <w:hideMark/>
          </w:tcPr>
          <w:p w14:paraId="70DB171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29464</w:t>
            </w:r>
          </w:p>
        </w:tc>
      </w:tr>
      <w:tr w:rsidR="00B7396C" w:rsidRPr="00B7396C" w14:paraId="446CC807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76191FB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3CE22E6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The South Carolina Foundations Academy</w:t>
            </w:r>
          </w:p>
        </w:tc>
        <w:tc>
          <w:tcPr>
            <w:tcW w:w="5080" w:type="dxa"/>
            <w:noWrap/>
            <w:hideMark/>
          </w:tcPr>
          <w:p w14:paraId="4C1C1D7C" w14:textId="6A1D7862" w:rsidR="00B7396C" w:rsidRPr="00B7396C" w:rsidRDefault="0064075E">
            <w:pPr>
              <w:rPr>
                <w:rFonts w:ascii="Aptos" w:hAnsi="Aptos" w:cs="Times New Roman"/>
                <w:szCs w:val="24"/>
              </w:rPr>
            </w:pPr>
            <w:r>
              <w:rPr>
                <w:rFonts w:ascii="Aptos" w:hAnsi="Aptos" w:cs="Times New Roman"/>
                <w:szCs w:val="24"/>
              </w:rPr>
              <w:t xml:space="preserve">Surfside  </w:t>
            </w:r>
          </w:p>
        </w:tc>
        <w:tc>
          <w:tcPr>
            <w:tcW w:w="5020" w:type="dxa"/>
            <w:noWrap/>
            <w:hideMark/>
          </w:tcPr>
          <w:p w14:paraId="6DA3EA9F" w14:textId="019BC074" w:rsidR="00B7396C" w:rsidRPr="00B7396C" w:rsidRDefault="0064075E">
            <w:pPr>
              <w:rPr>
                <w:rFonts w:ascii="Aptos" w:hAnsi="Aptos" w:cs="Times New Roman"/>
                <w:szCs w:val="24"/>
              </w:rPr>
            </w:pPr>
            <w:r>
              <w:rPr>
                <w:rFonts w:ascii="Aptos" w:hAnsi="Aptos" w:cs="Times New Roman"/>
                <w:szCs w:val="24"/>
              </w:rPr>
              <w:t>29575</w:t>
            </w:r>
          </w:p>
        </w:tc>
      </w:tr>
      <w:tr w:rsidR="00B7396C" w:rsidRPr="00B7396C" w14:paraId="3475A972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1C428E89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4062D70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The South Carolina School of Innovation</w:t>
            </w:r>
          </w:p>
        </w:tc>
        <w:tc>
          <w:tcPr>
            <w:tcW w:w="5080" w:type="dxa"/>
            <w:noWrap/>
            <w:hideMark/>
          </w:tcPr>
          <w:p w14:paraId="2ADF859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5C1533E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29229</w:t>
            </w:r>
          </w:p>
        </w:tc>
      </w:tr>
      <w:tr w:rsidR="00B7396C" w:rsidRPr="00B7396C" w14:paraId="0095A37B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20F2438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0916102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Unbound Academy</w:t>
            </w:r>
          </w:p>
        </w:tc>
        <w:tc>
          <w:tcPr>
            <w:tcW w:w="5080" w:type="dxa"/>
            <w:noWrap/>
            <w:hideMark/>
          </w:tcPr>
          <w:p w14:paraId="2E75734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Piedmont</w:t>
            </w:r>
          </w:p>
        </w:tc>
        <w:tc>
          <w:tcPr>
            <w:tcW w:w="5020" w:type="dxa"/>
            <w:noWrap/>
            <w:hideMark/>
          </w:tcPr>
          <w:p w14:paraId="6AD4CBA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29673</w:t>
            </w:r>
          </w:p>
        </w:tc>
      </w:tr>
      <w:tr w:rsidR="00B7396C" w:rsidRPr="00B7396C" w14:paraId="51C470A7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07AD690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Limestone Charter Association</w:t>
            </w:r>
          </w:p>
        </w:tc>
        <w:tc>
          <w:tcPr>
            <w:tcW w:w="10520" w:type="dxa"/>
            <w:noWrap/>
            <w:hideMark/>
          </w:tcPr>
          <w:p w14:paraId="22A3B02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VPA of South Carolina</w:t>
            </w:r>
          </w:p>
        </w:tc>
        <w:tc>
          <w:tcPr>
            <w:tcW w:w="5080" w:type="dxa"/>
            <w:noWrap/>
            <w:hideMark/>
          </w:tcPr>
          <w:p w14:paraId="7CA98F62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Bluffton</w:t>
            </w:r>
          </w:p>
        </w:tc>
        <w:tc>
          <w:tcPr>
            <w:tcW w:w="5020" w:type="dxa"/>
            <w:noWrap/>
            <w:hideMark/>
          </w:tcPr>
          <w:p w14:paraId="0FEEA88A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29910</w:t>
            </w:r>
          </w:p>
        </w:tc>
      </w:tr>
      <w:tr w:rsidR="00B7396C" w:rsidRPr="00B7396C" w14:paraId="359B45AC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78228B2F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Richland Two School District</w:t>
            </w:r>
          </w:p>
        </w:tc>
        <w:tc>
          <w:tcPr>
            <w:tcW w:w="10520" w:type="dxa"/>
            <w:noWrap/>
            <w:hideMark/>
          </w:tcPr>
          <w:p w14:paraId="6042861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Hope City Charter School</w:t>
            </w:r>
          </w:p>
        </w:tc>
        <w:tc>
          <w:tcPr>
            <w:tcW w:w="5080" w:type="dxa"/>
            <w:noWrap/>
            <w:hideMark/>
          </w:tcPr>
          <w:p w14:paraId="731E9EC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Sumter</w:t>
            </w:r>
          </w:p>
        </w:tc>
        <w:tc>
          <w:tcPr>
            <w:tcW w:w="5020" w:type="dxa"/>
            <w:noWrap/>
            <w:hideMark/>
          </w:tcPr>
          <w:p w14:paraId="78BE3F9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29150</w:t>
            </w:r>
          </w:p>
        </w:tc>
      </w:tr>
      <w:tr w:rsidR="00B7396C" w:rsidRPr="00B7396C" w14:paraId="56696881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20CCB70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Public Charter School District</w:t>
            </w:r>
          </w:p>
        </w:tc>
        <w:tc>
          <w:tcPr>
            <w:tcW w:w="10520" w:type="dxa"/>
            <w:noWrap/>
            <w:hideMark/>
          </w:tcPr>
          <w:p w14:paraId="689604FE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Midlands Acceleration Academy</w:t>
            </w:r>
          </w:p>
        </w:tc>
        <w:tc>
          <w:tcPr>
            <w:tcW w:w="5080" w:type="dxa"/>
            <w:noWrap/>
            <w:hideMark/>
          </w:tcPr>
          <w:p w14:paraId="5E4A7DB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6AC659A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29201</w:t>
            </w:r>
          </w:p>
        </w:tc>
      </w:tr>
      <w:tr w:rsidR="00B7396C" w:rsidRPr="00B7396C" w14:paraId="7F0F9D92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24DAEFD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Public Charter School District</w:t>
            </w:r>
          </w:p>
        </w:tc>
        <w:tc>
          <w:tcPr>
            <w:tcW w:w="10520" w:type="dxa"/>
            <w:noWrap/>
            <w:hideMark/>
          </w:tcPr>
          <w:p w14:paraId="7E2EB4F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Rooted School Columbia</w:t>
            </w:r>
          </w:p>
        </w:tc>
        <w:tc>
          <w:tcPr>
            <w:tcW w:w="5080" w:type="dxa"/>
            <w:noWrap/>
            <w:hideMark/>
          </w:tcPr>
          <w:p w14:paraId="60E11642" w14:textId="2F0E3604" w:rsidR="00B7396C" w:rsidRPr="00B7396C" w:rsidRDefault="00E325B2">
            <w:pPr>
              <w:rPr>
                <w:rFonts w:ascii="Aptos" w:hAnsi="Aptos" w:cs="Times New Roman"/>
                <w:szCs w:val="24"/>
              </w:rPr>
            </w:pPr>
            <w:r>
              <w:rPr>
                <w:rFonts w:ascii="Aptos" w:hAnsi="Aptos" w:cs="Times New Roman"/>
                <w:szCs w:val="24"/>
              </w:rPr>
              <w:t xml:space="preserve">Columbia </w:t>
            </w:r>
          </w:p>
        </w:tc>
        <w:tc>
          <w:tcPr>
            <w:tcW w:w="5020" w:type="dxa"/>
            <w:noWrap/>
            <w:hideMark/>
          </w:tcPr>
          <w:p w14:paraId="361FDA8A" w14:textId="5AF3D73D" w:rsidR="00B7396C" w:rsidRPr="00B7396C" w:rsidRDefault="00E325B2">
            <w:pPr>
              <w:rPr>
                <w:rFonts w:ascii="Aptos" w:hAnsi="Aptos" w:cs="Times New Roman"/>
                <w:szCs w:val="24"/>
              </w:rPr>
            </w:pPr>
            <w:r>
              <w:rPr>
                <w:rFonts w:ascii="Aptos" w:hAnsi="Aptos" w:cs="Times New Roman"/>
                <w:szCs w:val="24"/>
              </w:rPr>
              <w:t>29203</w:t>
            </w:r>
          </w:p>
        </w:tc>
      </w:tr>
      <w:tr w:rsidR="00B7396C" w:rsidRPr="00B7396C" w14:paraId="7FA33F2F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151CE82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South Carolina Public Charter School District</w:t>
            </w:r>
          </w:p>
        </w:tc>
        <w:tc>
          <w:tcPr>
            <w:tcW w:w="10520" w:type="dxa"/>
            <w:noWrap/>
            <w:hideMark/>
          </w:tcPr>
          <w:p w14:paraId="1102A1E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Watson Middle </w:t>
            </w:r>
          </w:p>
        </w:tc>
        <w:tc>
          <w:tcPr>
            <w:tcW w:w="5080" w:type="dxa"/>
            <w:noWrap/>
            <w:hideMark/>
          </w:tcPr>
          <w:p w14:paraId="2D09887D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Columbia</w:t>
            </w:r>
          </w:p>
        </w:tc>
        <w:tc>
          <w:tcPr>
            <w:tcW w:w="5020" w:type="dxa"/>
            <w:noWrap/>
            <w:hideMark/>
          </w:tcPr>
          <w:p w14:paraId="61C5E306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29223</w:t>
            </w:r>
          </w:p>
        </w:tc>
      </w:tr>
      <w:tr w:rsidR="00B7396C" w:rsidRPr="00B7396C" w14:paraId="651A5DA3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34BBDE6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Voorhees Charter Institute of Learning</w:t>
            </w:r>
          </w:p>
        </w:tc>
        <w:tc>
          <w:tcPr>
            <w:tcW w:w="10520" w:type="dxa"/>
            <w:noWrap/>
            <w:hideMark/>
          </w:tcPr>
          <w:p w14:paraId="264F86F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Academy of Performing Arts</w:t>
            </w:r>
          </w:p>
        </w:tc>
        <w:tc>
          <w:tcPr>
            <w:tcW w:w="5080" w:type="dxa"/>
            <w:noWrap/>
            <w:hideMark/>
          </w:tcPr>
          <w:p w14:paraId="53F93CAB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Orangeburg</w:t>
            </w:r>
          </w:p>
        </w:tc>
        <w:tc>
          <w:tcPr>
            <w:tcW w:w="5020" w:type="dxa"/>
            <w:noWrap/>
            <w:hideMark/>
          </w:tcPr>
          <w:p w14:paraId="1B9959E5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29115</w:t>
            </w:r>
          </w:p>
        </w:tc>
      </w:tr>
      <w:tr w:rsidR="00B7396C" w:rsidRPr="00B7396C" w14:paraId="2B00665B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3F871FF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lastRenderedPageBreak/>
              <w:t>Voorhees Charter Institute of Learning</w:t>
            </w:r>
          </w:p>
        </w:tc>
        <w:tc>
          <w:tcPr>
            <w:tcW w:w="10520" w:type="dxa"/>
            <w:noWrap/>
            <w:hideMark/>
          </w:tcPr>
          <w:p w14:paraId="3DE11F5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Coastal Preparatory Academy</w:t>
            </w:r>
          </w:p>
        </w:tc>
        <w:tc>
          <w:tcPr>
            <w:tcW w:w="5080" w:type="dxa"/>
            <w:noWrap/>
            <w:hideMark/>
          </w:tcPr>
          <w:p w14:paraId="007C2EB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Myrtle Beach</w:t>
            </w:r>
          </w:p>
        </w:tc>
        <w:tc>
          <w:tcPr>
            <w:tcW w:w="5020" w:type="dxa"/>
            <w:noWrap/>
            <w:hideMark/>
          </w:tcPr>
          <w:p w14:paraId="3717E6D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29577</w:t>
            </w:r>
          </w:p>
        </w:tc>
      </w:tr>
      <w:tr w:rsidR="00B7396C" w:rsidRPr="00B7396C" w14:paraId="65D987C1" w14:textId="77777777" w:rsidTr="002755A4">
        <w:trPr>
          <w:cantSplit/>
          <w:trHeight w:val="300"/>
        </w:trPr>
        <w:tc>
          <w:tcPr>
            <w:tcW w:w="5680" w:type="dxa"/>
            <w:noWrap/>
            <w:hideMark/>
          </w:tcPr>
          <w:p w14:paraId="49638D98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Voorhees Charter Institute of Learning</w:t>
            </w:r>
          </w:p>
        </w:tc>
        <w:tc>
          <w:tcPr>
            <w:tcW w:w="10520" w:type="dxa"/>
            <w:noWrap/>
            <w:hideMark/>
          </w:tcPr>
          <w:p w14:paraId="0B3BE693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Grace Young Men Academy </w:t>
            </w:r>
          </w:p>
        </w:tc>
        <w:tc>
          <w:tcPr>
            <w:tcW w:w="5080" w:type="dxa"/>
            <w:noWrap/>
            <w:hideMark/>
          </w:tcPr>
          <w:p w14:paraId="14094D87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Edgefield</w:t>
            </w:r>
          </w:p>
        </w:tc>
        <w:tc>
          <w:tcPr>
            <w:tcW w:w="5020" w:type="dxa"/>
            <w:noWrap/>
            <w:hideMark/>
          </w:tcPr>
          <w:p w14:paraId="43EFE96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29824</w:t>
            </w:r>
          </w:p>
        </w:tc>
      </w:tr>
      <w:tr w:rsidR="00B7396C" w:rsidRPr="00B7396C" w14:paraId="037C782D" w14:textId="77777777" w:rsidTr="002755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tcW w:w="5680" w:type="dxa"/>
            <w:noWrap/>
            <w:hideMark/>
          </w:tcPr>
          <w:p w14:paraId="6539DC90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Voorhees Charter Institute of Learning</w:t>
            </w:r>
          </w:p>
        </w:tc>
        <w:tc>
          <w:tcPr>
            <w:tcW w:w="10520" w:type="dxa"/>
            <w:noWrap/>
            <w:hideMark/>
          </w:tcPr>
          <w:p w14:paraId="77CF7E44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Linda Martell Twin City Collegiate Academy</w:t>
            </w:r>
          </w:p>
        </w:tc>
        <w:tc>
          <w:tcPr>
            <w:tcW w:w="5080" w:type="dxa"/>
            <w:noWrap/>
            <w:hideMark/>
          </w:tcPr>
          <w:p w14:paraId="6E2BDD81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 xml:space="preserve">Columbia </w:t>
            </w:r>
          </w:p>
        </w:tc>
        <w:tc>
          <w:tcPr>
            <w:tcW w:w="5020" w:type="dxa"/>
            <w:noWrap/>
            <w:hideMark/>
          </w:tcPr>
          <w:p w14:paraId="23DD7FCC" w14:textId="77777777" w:rsidR="00B7396C" w:rsidRPr="00B7396C" w:rsidRDefault="00B7396C">
            <w:pPr>
              <w:rPr>
                <w:rFonts w:ascii="Aptos" w:hAnsi="Aptos" w:cs="Times New Roman"/>
                <w:szCs w:val="24"/>
              </w:rPr>
            </w:pPr>
            <w:r w:rsidRPr="00B7396C">
              <w:rPr>
                <w:rFonts w:ascii="Aptos" w:hAnsi="Aptos" w:cs="Times New Roman"/>
                <w:szCs w:val="24"/>
              </w:rPr>
              <w:t>29203</w:t>
            </w:r>
          </w:p>
        </w:tc>
      </w:tr>
    </w:tbl>
    <w:p w14:paraId="3A25AB01" w14:textId="77777777" w:rsidR="00F731FF" w:rsidRPr="00D43E33" w:rsidRDefault="00F731FF" w:rsidP="00F731FF">
      <w:pPr>
        <w:rPr>
          <w:rFonts w:ascii="Aptos" w:hAnsi="Aptos" w:cs="Times New Roman"/>
          <w:szCs w:val="24"/>
        </w:rPr>
      </w:pPr>
    </w:p>
    <w:sectPr w:rsidR="00F731FF" w:rsidRPr="00D43E33" w:rsidSect="00B739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6C"/>
    <w:rsid w:val="00204C93"/>
    <w:rsid w:val="002755A4"/>
    <w:rsid w:val="005F08E6"/>
    <w:rsid w:val="0064075E"/>
    <w:rsid w:val="00A11AF6"/>
    <w:rsid w:val="00B34900"/>
    <w:rsid w:val="00B7396C"/>
    <w:rsid w:val="00C9218B"/>
    <w:rsid w:val="00D43E33"/>
    <w:rsid w:val="00DB1B8D"/>
    <w:rsid w:val="00DD6C0A"/>
    <w:rsid w:val="00E325B2"/>
    <w:rsid w:val="00F32096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D5F4D"/>
  <w15:chartTrackingRefBased/>
  <w15:docId w15:val="{3623E041-9FF4-46C3-A152-1DB975CC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E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19812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E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E198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E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198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E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E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E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E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E33"/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E33"/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E33"/>
    <w:rPr>
      <w:rFonts w:eastAsiaTheme="majorEastAsia" w:cstheme="majorBidi"/>
      <w:color w:val="E19812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E33"/>
    <w:rPr>
      <w:rFonts w:eastAsiaTheme="majorEastAsia" w:cstheme="majorBidi"/>
      <w:i/>
      <w:iCs/>
      <w:color w:val="E19812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E33"/>
    <w:rPr>
      <w:rFonts w:eastAsiaTheme="majorEastAsia" w:cstheme="majorBidi"/>
      <w:color w:val="E19812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E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E3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E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E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43E33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E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E3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D43E33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D43E33"/>
    <w:rPr>
      <w:i/>
      <w:iCs/>
      <w:color w:val="E198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E33"/>
    <w:pPr>
      <w:pBdr>
        <w:top w:val="single" w:sz="4" w:space="10" w:color="E19812" w:themeColor="accent1" w:themeShade="BF"/>
        <w:bottom w:val="single" w:sz="4" w:space="10" w:color="E19812" w:themeColor="accent1" w:themeShade="BF"/>
      </w:pBdr>
      <w:spacing w:before="360" w:after="360"/>
      <w:ind w:left="864" w:right="864"/>
      <w:jc w:val="center"/>
    </w:pPr>
    <w:rPr>
      <w:i/>
      <w:iCs/>
      <w:color w:val="E198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E33"/>
    <w:rPr>
      <w:rFonts w:ascii="Times New Roman" w:hAnsi="Times New Roman"/>
      <w:i/>
      <w:iCs/>
      <w:color w:val="E19812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43E33"/>
    <w:rPr>
      <w:b/>
      <w:bCs/>
      <w:smallCaps/>
      <w:color w:val="E19812" w:themeColor="accent1" w:themeShade="BF"/>
      <w:spacing w:val="5"/>
    </w:rPr>
  </w:style>
  <w:style w:type="table" w:styleId="TableGrid">
    <w:name w:val="Table Grid"/>
    <w:basedOn w:val="TableNormal"/>
    <w:uiPriority w:val="59"/>
    <w:rsid w:val="00B73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B7396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8B54-40D4-4FC8-9087-ADF30D1A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369</Words>
  <Characters>2529</Characters>
  <Application>Microsoft Office Word</Application>
  <DocSecurity>0</DocSecurity>
  <Lines>180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Applications</vt:lpstr>
    </vt:vector>
  </TitlesOfParts>
  <Company>South Carolina Department of Education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Applications</dc:title>
  <dc:subject/>
  <dc:creator>SouthCarolinaDepartmentofEducation1@ed.sc.gov</dc:creator>
  <cp:keywords/>
  <dc:description/>
  <cp:lastModifiedBy>Templeton, Samuel</cp:lastModifiedBy>
  <cp:revision>4</cp:revision>
  <dcterms:created xsi:type="dcterms:W3CDTF">2025-02-12T12:40:00Z</dcterms:created>
  <dcterms:modified xsi:type="dcterms:W3CDTF">2025-02-12T12:45:00Z</dcterms:modified>
</cp:coreProperties>
</file>