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53ADA8" w14:textId="1F0A96C3" w:rsidR="00AD320C" w:rsidRPr="00BF6AFF" w:rsidRDefault="00911316" w:rsidP="00BF6AFF">
      <w:pPr>
        <w:pStyle w:val="Title"/>
      </w:pPr>
      <w:r w:rsidRPr="00911316">
        <w:fldChar w:fldCharType="begin"/>
      </w:r>
      <w:r w:rsidRPr="00911316">
        <w:instrText xml:space="preserve"> LINK </w:instrText>
      </w:r>
      <w:r w:rsidR="007D5A12">
        <w:instrText xml:space="preserve">Excel.Sheet.12 "https://scdoe.sharepoint.com/sites/AccountabilityStateReportCardProject_Group/Shared Documents/General/03_Pods/Accountability Rules and Mapping/02_Deliverables/Report Card Accountability Rules Spreadsheet.xlsx" "Rated Areas!R27C1" </w:instrText>
      </w:r>
      <w:r w:rsidRPr="00911316">
        <w:instrText xml:space="preserve">\a \f 4 \r  \* MERGEFORMAT </w:instrText>
      </w:r>
      <w:r w:rsidR="0006086D" w:rsidRPr="00911316">
        <w:fldChar w:fldCharType="separate"/>
      </w:r>
      <w:r w:rsidR="0006086D" w:rsidRPr="0006086D">
        <w:t>Preparing for Success</w:t>
      </w:r>
      <w:r w:rsidRPr="00911316">
        <w:fldChar w:fldCharType="end"/>
      </w:r>
      <w:r>
        <w:t xml:space="preserve"> </w:t>
      </w:r>
      <w:r w:rsidR="001C7745" w:rsidRPr="00BF6AFF">
        <w:t xml:space="preserve">- </w:t>
      </w:r>
      <w:r w:rsidR="00602098" w:rsidRPr="00602098">
        <w:fldChar w:fldCharType="begin"/>
      </w:r>
      <w:r w:rsidR="00602098" w:rsidRPr="00602098">
        <w:instrText xml:space="preserve"> LINK </w:instrText>
      </w:r>
      <w:r w:rsidR="007D5A12">
        <w:instrText xml:space="preserve">Excel.Sheet.12 "https://scdoe.sharepoint.com/sites/AccountabilityStateReportCardProject_Group/Shared Documents/General/03_Pods/Accountability Rules and Mapping/02_Deliverables/Report Card Accountability Rules Spreadsheet.xlsx" "Rated Areas!R27C2" </w:instrText>
      </w:r>
      <w:r w:rsidR="00602098" w:rsidRPr="00602098">
        <w:instrText xml:space="preserve">\a \f 4 \r  \* MERGEFORMAT </w:instrText>
      </w:r>
      <w:r w:rsidR="0006086D" w:rsidRPr="00602098">
        <w:fldChar w:fldCharType="separate"/>
      </w:r>
      <w:r w:rsidR="0006086D" w:rsidRPr="0006086D">
        <w:t>SC</w:t>
      </w:r>
      <w:r w:rsidR="0006086D" w:rsidRPr="0006086D">
        <w:rPr>
          <w:color w:val="000000"/>
        </w:rPr>
        <w:t xml:space="preserve"> </w:t>
      </w:r>
      <w:r w:rsidR="0006086D" w:rsidRPr="0006086D">
        <w:t>READY</w:t>
      </w:r>
      <w:r w:rsidR="00602098" w:rsidRPr="00602098">
        <w:fldChar w:fldCharType="end"/>
      </w:r>
    </w:p>
    <w:p w14:paraId="750F2E09" w14:textId="68409FF8" w:rsidR="004D0853" w:rsidRPr="004B6C1B" w:rsidRDefault="00B478E3" w:rsidP="004B6C1B">
      <w:pPr>
        <w:pStyle w:val="Subtitle"/>
      </w:pPr>
      <w:r>
        <w:t>Scoring Methodology</w:t>
      </w:r>
      <w:r w:rsidR="00AD320C" w:rsidRPr="004B6C1B">
        <w:t>:</w:t>
      </w:r>
    </w:p>
    <w:p w14:paraId="4D7E11F1" w14:textId="693925ED" w:rsidR="004B6C1B" w:rsidRPr="00CA26B9" w:rsidRDefault="004B6C1B" w:rsidP="00A95AEE">
      <w:pPr>
        <w:ind w:left="90"/>
        <w:jc w:val="center"/>
        <w:rPr>
          <w:rFonts w:cs="Times New Roman"/>
          <w:szCs w:val="24"/>
        </w:rPr>
      </w:pPr>
      <w:r w:rsidRPr="00CA26B9">
        <w:rPr>
          <w:rFonts w:cs="Times New Roman"/>
          <w:szCs w:val="24"/>
        </w:rPr>
        <w:t>Numerator:</w:t>
      </w:r>
    </w:p>
    <w:p w14:paraId="06155B88" w14:textId="4D0529A7" w:rsidR="00A95AEE" w:rsidRPr="00DC415D" w:rsidRDefault="00DC415D" w:rsidP="00DC415D">
      <w:pPr>
        <w:pBdr>
          <w:bottom w:val="single" w:sz="6" w:space="1" w:color="auto"/>
        </w:pBdr>
        <w:ind w:left="90"/>
        <w:rPr>
          <w:rFonts w:cs="Times New Roman"/>
          <w:color w:val="000000" w:themeColor="text1"/>
          <w:szCs w:val="24"/>
        </w:rPr>
      </w:pPr>
      <w:r w:rsidRPr="00DC415D">
        <w:rPr>
          <w:rFonts w:cs="Times New Roman"/>
          <w:color w:val="000000" w:themeColor="text1"/>
          <w:szCs w:val="24"/>
        </w:rPr>
        <w:fldChar w:fldCharType="begin"/>
      </w:r>
      <w:r w:rsidRPr="00DC415D">
        <w:rPr>
          <w:rFonts w:cs="Times New Roman"/>
          <w:color w:val="000000" w:themeColor="text1"/>
          <w:szCs w:val="24"/>
        </w:rPr>
        <w:instrText xml:space="preserve"> LINK </w:instrText>
      </w:r>
      <w:r w:rsidR="007D5A12">
        <w:rPr>
          <w:rFonts w:cs="Times New Roman"/>
          <w:color w:val="000000" w:themeColor="text1"/>
          <w:szCs w:val="24"/>
        </w:rPr>
        <w:instrText xml:space="preserve">Excel.Sheet.12 "https://scdoe.sharepoint.com/sites/AccountabilityStateReportCardProject_Group/Shared Documents/General/03_Pods/Accountability Rules and Mapping/02_Deliverables/Report Card Accountability Rules Spreadsheet.xlsx" "Rated Areas!R27C4" </w:instrText>
      </w:r>
      <w:r w:rsidRPr="00DC415D">
        <w:rPr>
          <w:rFonts w:cs="Times New Roman"/>
          <w:color w:val="000000" w:themeColor="text1"/>
          <w:szCs w:val="24"/>
        </w:rPr>
        <w:instrText xml:space="preserve">\a \f 4 \r </w:instrText>
      </w:r>
      <w:r w:rsidR="0006086D" w:rsidRPr="00DC415D">
        <w:rPr>
          <w:rFonts w:cs="Times New Roman"/>
          <w:color w:val="000000" w:themeColor="text1"/>
          <w:szCs w:val="24"/>
        </w:rPr>
        <w:fldChar w:fldCharType="separate"/>
      </w:r>
      <w:r w:rsidR="0006086D" w:rsidRPr="0006086D">
        <w:rPr>
          <w:rFonts w:eastAsiaTheme="minorEastAsia" w:cs="Aptos"/>
          <w:color w:val="000000"/>
          <w:szCs w:val="24"/>
          <w14:ligatures w14:val="standardContextual"/>
        </w:rPr>
        <w:t>SC-Ready Science assessment results with points assigned to levels: 0 points for not tested or level 1 (does not meet), 1 point for level 2 (approaches), 2 points for level 3 (meets), 3 points for level 4 (exceeds).</w:t>
      </w:r>
      <w:r w:rsidRPr="00DC415D">
        <w:rPr>
          <w:rFonts w:cs="Times New Roman"/>
          <w:color w:val="000000" w:themeColor="text1"/>
          <w:szCs w:val="24"/>
        </w:rPr>
        <w:fldChar w:fldCharType="end"/>
      </w:r>
    </w:p>
    <w:p w14:paraId="2DDBE0D6" w14:textId="0E7A5565" w:rsidR="004B6C1B" w:rsidRPr="00DC415D" w:rsidRDefault="004B6C1B" w:rsidP="00A95AEE">
      <w:pPr>
        <w:ind w:left="90"/>
        <w:jc w:val="center"/>
        <w:rPr>
          <w:rFonts w:cs="Times New Roman"/>
          <w:color w:val="000000" w:themeColor="text1"/>
          <w:szCs w:val="24"/>
        </w:rPr>
      </w:pPr>
      <w:r w:rsidRPr="00DC415D">
        <w:rPr>
          <w:rFonts w:cs="Times New Roman"/>
          <w:color w:val="000000" w:themeColor="text1"/>
          <w:szCs w:val="24"/>
        </w:rPr>
        <w:t>Denominator:</w:t>
      </w:r>
    </w:p>
    <w:p w14:paraId="323741F9" w14:textId="71CE0390" w:rsidR="004B6C1B" w:rsidRPr="00C05157" w:rsidRDefault="00C05157" w:rsidP="00C05157">
      <w:pPr>
        <w:ind w:left="90"/>
        <w:rPr>
          <w:rFonts w:cs="Times New Roman"/>
          <w:color w:val="000000" w:themeColor="text1"/>
          <w:szCs w:val="24"/>
        </w:rPr>
      </w:pPr>
      <w:r>
        <w:rPr>
          <w:rFonts w:cs="Times New Roman"/>
          <w:color w:val="000000" w:themeColor="text1"/>
          <w:szCs w:val="24"/>
        </w:rPr>
        <w:fldChar w:fldCharType="begin"/>
      </w:r>
      <w:r>
        <w:rPr>
          <w:rFonts w:cs="Times New Roman"/>
          <w:color w:val="000000" w:themeColor="text1"/>
          <w:szCs w:val="24"/>
        </w:rPr>
        <w:instrText xml:space="preserve"> LINK </w:instrText>
      </w:r>
      <w:r w:rsidR="007D5A12">
        <w:rPr>
          <w:rFonts w:cs="Times New Roman"/>
          <w:color w:val="000000" w:themeColor="text1"/>
          <w:szCs w:val="24"/>
        </w:rPr>
        <w:instrText xml:space="preserve">Excel.Sheet.12 "https://scdoe.sharepoint.com/sites/AccountabilityStateReportCardProject_Group/Shared Documents/General/03_Pods/Accountability Rules and Mapping/02_Deliverables/Report Card Accountability Rules Spreadsheet.xlsx" "Rated Areas!R27C5" </w:instrText>
      </w:r>
      <w:r>
        <w:rPr>
          <w:rFonts w:cs="Times New Roman"/>
          <w:color w:val="000000" w:themeColor="text1"/>
          <w:szCs w:val="24"/>
        </w:rPr>
        <w:instrText xml:space="preserve">\a \f 4 \r </w:instrText>
      </w:r>
      <w:r w:rsidR="0006086D">
        <w:rPr>
          <w:rFonts w:cs="Times New Roman"/>
          <w:color w:val="000000" w:themeColor="text1"/>
          <w:szCs w:val="24"/>
        </w:rPr>
        <w:fldChar w:fldCharType="separate"/>
      </w:r>
      <w:r w:rsidR="0006086D" w:rsidRPr="0006086D">
        <w:rPr>
          <w:rFonts w:eastAsiaTheme="minorEastAsia" w:cs="Aptos"/>
          <w:color w:val="000000"/>
          <w:szCs w:val="24"/>
          <w14:ligatures w14:val="standardContextual"/>
        </w:rPr>
        <w:t xml:space="preserve">Number of students enrolled on the first day of testing in grades 4 or 6 who were continuously enrolled between the 45th day and the first day of testing with no break. Exclude: students who were excused via the 'Students Not Tested' process, 'Multilingual Learner' exception, were in a </w:t>
      </w:r>
      <w:proofErr w:type="spellStart"/>
      <w:r w:rsidR="0006086D" w:rsidRPr="0006086D">
        <w:rPr>
          <w:rFonts w:eastAsiaTheme="minorEastAsia" w:cs="Aptos"/>
          <w:color w:val="000000"/>
          <w:szCs w:val="24"/>
          <w14:ligatures w14:val="standardContextual"/>
        </w:rPr>
        <w:t>Grouphome</w:t>
      </w:r>
      <w:proofErr w:type="spellEnd"/>
      <w:r w:rsidR="0006086D" w:rsidRPr="0006086D">
        <w:rPr>
          <w:rFonts w:eastAsiaTheme="minorEastAsia" w:cs="Aptos"/>
          <w:color w:val="000000"/>
          <w:szCs w:val="24"/>
          <w14:ligatures w14:val="standardContextual"/>
        </w:rPr>
        <w:t>, RTF or legally detained.</w:t>
      </w:r>
      <w:r>
        <w:rPr>
          <w:rFonts w:cs="Times New Roman"/>
          <w:color w:val="000000" w:themeColor="text1"/>
          <w:szCs w:val="24"/>
        </w:rPr>
        <w:fldChar w:fldCharType="end"/>
      </w:r>
    </w:p>
    <w:p w14:paraId="180D4F4B" w14:textId="1F3627DD" w:rsidR="002368BA" w:rsidRPr="00D750ED" w:rsidRDefault="004B6C1B" w:rsidP="00D750ED">
      <w:pPr>
        <w:pStyle w:val="Heading1"/>
        <w:pBdr>
          <w:top w:val="single" w:sz="18" w:space="31" w:color="F9E3BA" w:themeColor="accent1" w:themeTint="66"/>
        </w:pBdr>
        <w:rPr>
          <w:szCs w:val="24"/>
        </w:rPr>
      </w:pPr>
      <w:r w:rsidRPr="00CA26B9">
        <w:rPr>
          <w:szCs w:val="24"/>
        </w:rPr>
        <w:t>Data Sources and Validations:</w:t>
      </w:r>
    </w:p>
    <w:p w14:paraId="35CDBD50" w14:textId="7F3E019A" w:rsidR="0011450B" w:rsidRDefault="004508C3" w:rsidP="00695A26">
      <w:pPr>
        <w:pStyle w:val="ListParagraph"/>
      </w:pPr>
      <w:r>
        <w:fldChar w:fldCharType="begin"/>
      </w:r>
      <w:r>
        <w:instrText xml:space="preserve"> LINK </w:instrText>
      </w:r>
      <w:r w:rsidR="007D5A12">
        <w:instrText xml:space="preserve">Excel.Sheet.12 "https://scdoe.sharepoint.com/sites/AccountabilityStateReportCardProject_Group/Shared Documents/General/03_Pods/Accountability Rules and Mapping/02_Deliverables/Report Card Accountability Rules Spreadsheet.xlsx" "Rated Areas!R27C13" </w:instrText>
      </w:r>
      <w:r>
        <w:instrText xml:space="preserve">\a \f 4 \r </w:instrText>
      </w:r>
      <w:r w:rsidR="0006086D">
        <w:fldChar w:fldCharType="separate"/>
      </w:r>
      <w:r w:rsidR="0006086D" w:rsidRPr="0006086D">
        <w:rPr>
          <w:rFonts w:eastAsiaTheme="minorEastAsia" w:cs="Aptos"/>
          <w:color w:val="000000"/>
          <w14:ligatures w14:val="standardContextual"/>
        </w:rPr>
        <w:t>Ensure that students are enrolled or removed before the First Day of Testing extraction.</w:t>
      </w:r>
      <w:r>
        <w:fldChar w:fldCharType="end"/>
      </w:r>
    </w:p>
    <w:p w14:paraId="08C50DF3" w14:textId="0025138A" w:rsidR="004508C3" w:rsidRDefault="002F5724" w:rsidP="00695A26">
      <w:pPr>
        <w:pStyle w:val="ListParagraph"/>
      </w:pPr>
      <w:r>
        <w:fldChar w:fldCharType="begin"/>
      </w:r>
      <w:r>
        <w:instrText xml:space="preserve"> LINK </w:instrText>
      </w:r>
      <w:r w:rsidR="007D5A12">
        <w:instrText xml:space="preserve">Excel.Sheet.12 "https://scdoe.sharepoint.com/sites/AccountabilityStateReportCardProject_Group/Shared Documents/General/03_Pods/Accountability Rules and Mapping/02_Deliverables/Report Card Accountability Rules Spreadsheet.xlsx" "Rated Areas!R27C14" </w:instrText>
      </w:r>
      <w:r>
        <w:instrText xml:space="preserve">\a \f 4 \r </w:instrText>
      </w:r>
      <w:r w:rsidR="0006086D">
        <w:fldChar w:fldCharType="separate"/>
      </w:r>
      <w:r w:rsidR="0006086D" w:rsidRPr="0006086D">
        <w:rPr>
          <w:rFonts w:eastAsiaTheme="minorEastAsia" w:cs="Aptos"/>
          <w:color w:val="000000"/>
          <w14:ligatures w14:val="standardContextual"/>
        </w:rPr>
        <w:t xml:space="preserve">Ensure </w:t>
      </w:r>
      <w:proofErr w:type="spellStart"/>
      <w:r w:rsidR="0006086D" w:rsidRPr="0006086D">
        <w:rPr>
          <w:rFonts w:eastAsiaTheme="minorEastAsia" w:cs="Aptos"/>
          <w:color w:val="000000"/>
          <w14:ligatures w14:val="standardContextual"/>
        </w:rPr>
        <w:t>stateid</w:t>
      </w:r>
      <w:proofErr w:type="spellEnd"/>
      <w:r w:rsidR="0006086D" w:rsidRPr="0006086D">
        <w:rPr>
          <w:rFonts w:eastAsiaTheme="minorEastAsia" w:cs="Aptos"/>
          <w:color w:val="000000"/>
          <w14:ligatures w14:val="standardContextual"/>
        </w:rPr>
        <w:t xml:space="preserve"> is clean for any assessment results imported into </w:t>
      </w:r>
      <w:proofErr w:type="spellStart"/>
      <w:r w:rsidR="0006086D" w:rsidRPr="0006086D">
        <w:rPr>
          <w:rFonts w:eastAsiaTheme="minorEastAsia" w:cs="Aptos"/>
          <w:color w:val="000000"/>
          <w14:ligatures w14:val="standardContextual"/>
        </w:rPr>
        <w:t>EdFi</w:t>
      </w:r>
      <w:proofErr w:type="spellEnd"/>
      <w:r w:rsidR="0006086D" w:rsidRPr="0006086D">
        <w:rPr>
          <w:rFonts w:eastAsiaTheme="minorEastAsia" w:cs="Aptos"/>
          <w:color w:val="000000"/>
          <w14:ligatures w14:val="standardContextual"/>
        </w:rPr>
        <w:t>.</w:t>
      </w:r>
      <w:r>
        <w:fldChar w:fldCharType="end"/>
      </w:r>
    </w:p>
    <w:p w14:paraId="574372FA" w14:textId="7A681B32" w:rsidR="002F5724" w:rsidRDefault="002F5724" w:rsidP="00695A26">
      <w:pPr>
        <w:pStyle w:val="ListParagraph"/>
      </w:pPr>
      <w:r>
        <w:fldChar w:fldCharType="begin"/>
      </w:r>
      <w:r>
        <w:instrText xml:space="preserve"> LINK </w:instrText>
      </w:r>
      <w:r w:rsidR="007D5A12">
        <w:instrText xml:space="preserve">Excel.Sheet.12 "https://scdoe.sharepoint.com/sites/AccountabilityStateReportCardProject_Group/Shared Documents/General/03_Pods/Accountability Rules and Mapping/02_Deliverables/Report Card Accountability Rules Spreadsheet.xlsx" "Rated Areas!R27C15" </w:instrText>
      </w:r>
      <w:r>
        <w:instrText xml:space="preserve">\a \f 4 \r </w:instrText>
      </w:r>
      <w:r w:rsidR="0006086D">
        <w:fldChar w:fldCharType="separate"/>
      </w:r>
      <w:r w:rsidR="0006086D" w:rsidRPr="0006086D">
        <w:rPr>
          <w:rFonts w:eastAsiaTheme="minorEastAsia" w:cs="Aptos"/>
          <w:color w:val="000000"/>
          <w14:ligatures w14:val="standardContextual"/>
        </w:rPr>
        <w:t>Ensure student is clearly marked as 'Students Not Tested on State Assessments' in PowerSchool if not tested ((PowerSchool-&gt;Compliance-&gt;Students Not Tested on State Assessments) (In 'Add Test' select their 'Reason for Not Testing' as either 001 - Homebound/Homebased (Medical), 002 - Medical Absence, 003 - Deceased Student, 006 - Dropout, or 019 - Student already tested (High School Assessment) and click the checkbox for 'Requested Exclusion (documentation to SCDE required)')).</w:t>
      </w:r>
      <w:r>
        <w:fldChar w:fldCharType="end"/>
      </w:r>
    </w:p>
    <w:p w14:paraId="037ACE7C" w14:textId="3A28730E" w:rsidR="009150CB" w:rsidRPr="00CA26B9" w:rsidRDefault="00D750ED" w:rsidP="00D750ED">
      <w:pPr>
        <w:pStyle w:val="ListParagraph"/>
      </w:pPr>
      <w:r>
        <w:fldChar w:fldCharType="begin"/>
      </w:r>
      <w:r>
        <w:instrText xml:space="preserve"> LINK </w:instrText>
      </w:r>
      <w:r w:rsidR="007D5A12">
        <w:instrText xml:space="preserve">Excel.Sheet.12 "https://scdoe.sharepoint.com/sites/AccountabilityStateReportCardProject_Group/Shared Documents/General/03_Pods/Accountability Rules and Mapping/02_Deliverables/Report Card Accountability Rules Spreadsheet.xlsx" "Rated Areas!R27C16" </w:instrText>
      </w:r>
      <w:r>
        <w:instrText xml:space="preserve">\a \f 4 \r </w:instrText>
      </w:r>
      <w:r w:rsidR="0006086D">
        <w:fldChar w:fldCharType="separate"/>
      </w:r>
      <w:r w:rsidR="0006086D" w:rsidRPr="0006086D">
        <w:rPr>
          <w:rFonts w:eastAsiaTheme="minorEastAsia" w:cs="Aptos"/>
          <w:color w:val="000000"/>
          <w14:ligatures w14:val="standardContextual"/>
        </w:rPr>
        <w:t>Student may also be excluded via program name = RTF-3FD, RTF-4FF, GHO-3FD, GHO-4FF, LJD or LAD.</w:t>
      </w:r>
      <w:r>
        <w:fldChar w:fldCharType="end"/>
      </w:r>
    </w:p>
    <w:p w14:paraId="5F4EF7C7" w14:textId="7384767D" w:rsidR="004B6C1B" w:rsidRPr="00CA26B9" w:rsidRDefault="004B6C1B" w:rsidP="004B6C1B">
      <w:pPr>
        <w:pStyle w:val="Heading1"/>
        <w:rPr>
          <w:szCs w:val="24"/>
        </w:rPr>
      </w:pPr>
      <w:r w:rsidRPr="00CA26B9">
        <w:rPr>
          <w:szCs w:val="24"/>
        </w:rPr>
        <w:t>Progress Monitoring:</w:t>
      </w:r>
    </w:p>
    <w:p w14:paraId="457AE8B4" w14:textId="335BB846" w:rsidR="004B6C1B" w:rsidRPr="00CA26B9" w:rsidRDefault="00AC293D" w:rsidP="004D413D">
      <w:pPr>
        <w:rPr>
          <w:szCs w:val="24"/>
        </w:rPr>
      </w:pPr>
      <w:r>
        <w:rPr>
          <w:szCs w:val="24"/>
        </w:rPr>
        <w:fldChar w:fldCharType="begin"/>
      </w:r>
      <w:r>
        <w:rPr>
          <w:szCs w:val="24"/>
        </w:rPr>
        <w:instrText xml:space="preserve"> LINK </w:instrText>
      </w:r>
      <w:r w:rsidR="007D5A12">
        <w:rPr>
          <w:szCs w:val="24"/>
        </w:rPr>
        <w:instrText xml:space="preserve">Excel.Sheet.12 "https://scdoe.sharepoint.com/sites/AccountabilityStateReportCardProject_Group/Shared Documents/General/03_Pods/Accountability Rules and Mapping/02_Deliverables/Report Card Accountability Rules Spreadsheet.xlsx" "Rated Areas!R27C8" </w:instrText>
      </w:r>
      <w:r>
        <w:rPr>
          <w:szCs w:val="24"/>
        </w:rPr>
        <w:instrText xml:space="preserve">\a \f 4 \r </w:instrText>
      </w:r>
      <w:r w:rsidR="0006086D">
        <w:rPr>
          <w:szCs w:val="24"/>
        </w:rPr>
        <w:fldChar w:fldCharType="separate"/>
      </w:r>
      <w:r w:rsidR="0006086D" w:rsidRPr="0006086D">
        <w:rPr>
          <w:rFonts w:eastAsiaTheme="minorEastAsia" w:cs="Aptos"/>
          <w:color w:val="000000"/>
          <w:szCs w:val="24"/>
          <w14:ligatures w14:val="standardContextual"/>
        </w:rPr>
        <w:t>GPS (Growing Pathways for Our Students) Dashboard to check.</w:t>
      </w:r>
      <w:r>
        <w:rPr>
          <w:szCs w:val="24"/>
        </w:rPr>
        <w:fldChar w:fldCharType="end"/>
      </w:r>
    </w:p>
    <w:p w14:paraId="42F84B81" w14:textId="77777777" w:rsidR="004B6C1B" w:rsidRDefault="004B6C1B" w:rsidP="004D413D"/>
    <w:p w14:paraId="1693DD57" w14:textId="77777777" w:rsidR="004B6C1B" w:rsidRDefault="004B6C1B" w:rsidP="004D413D"/>
    <w:p w14:paraId="0F094AAA" w14:textId="77777777" w:rsidR="004B6C1B" w:rsidRDefault="004B6C1B" w:rsidP="004D413D"/>
    <w:p w14:paraId="75B28C3B" w14:textId="32F2AA4A" w:rsidR="00AC293D" w:rsidRPr="00BF6AFF" w:rsidRDefault="00AC293D" w:rsidP="00AC293D">
      <w:pPr>
        <w:pStyle w:val="Title"/>
      </w:pPr>
      <w:r w:rsidRPr="00911316">
        <w:lastRenderedPageBreak/>
        <w:fldChar w:fldCharType="begin"/>
      </w:r>
      <w:r w:rsidRPr="00911316">
        <w:instrText xml:space="preserve"> LINK </w:instrText>
      </w:r>
      <w:r w:rsidR="007D5A12">
        <w:instrText xml:space="preserve">Excel.Sheet.12 "https://scdoe.sharepoint.com/sites/AccountabilityStateReportCardProject_Group/Shared Documents/General/03_Pods/Accountability Rules and Mapping/02_Deliverables/Report Card Accountability Rules Spreadsheet.xlsx" "Rated Areas!R27C1" </w:instrText>
      </w:r>
      <w:r w:rsidRPr="00911316">
        <w:instrText xml:space="preserve">\a \f 4 \r  \* MERGEFORMAT </w:instrText>
      </w:r>
      <w:r w:rsidR="0006086D" w:rsidRPr="00911316">
        <w:fldChar w:fldCharType="separate"/>
      </w:r>
      <w:r w:rsidR="0006086D" w:rsidRPr="0006086D">
        <w:t>Preparing for Success</w:t>
      </w:r>
      <w:r w:rsidRPr="00911316">
        <w:fldChar w:fldCharType="end"/>
      </w:r>
      <w:r>
        <w:t xml:space="preserve"> </w:t>
      </w:r>
      <w:r w:rsidRPr="009D63FC">
        <w:t xml:space="preserve">- </w:t>
      </w:r>
      <w:r w:rsidR="009D63FC" w:rsidRPr="009D63FC">
        <w:fldChar w:fldCharType="begin"/>
      </w:r>
      <w:r w:rsidR="009D63FC" w:rsidRPr="009D63FC">
        <w:instrText xml:space="preserve"> LINK </w:instrText>
      </w:r>
      <w:r w:rsidR="007D5A12">
        <w:instrText xml:space="preserve">Excel.Sheet.12 "https://scdoe.sharepoint.com/sites/AccountabilityStateReportCardProject_Group/Shared Documents/General/03_Pods/Accountability Rules and Mapping/02_Deliverables/Report Card Accountability Rules Spreadsheet.xlsx" "Rated Areas!R28C2" </w:instrText>
      </w:r>
      <w:r w:rsidR="009D63FC" w:rsidRPr="009D63FC">
        <w:instrText xml:space="preserve">\a \f 4 \r  \* MERGEFORMAT </w:instrText>
      </w:r>
      <w:r w:rsidR="0006086D" w:rsidRPr="009D63FC">
        <w:fldChar w:fldCharType="separate"/>
      </w:r>
      <w:r w:rsidR="0006086D" w:rsidRPr="0006086D">
        <w:t>SC-Alt</w:t>
      </w:r>
      <w:r w:rsidR="009D63FC" w:rsidRPr="009D63FC">
        <w:fldChar w:fldCharType="end"/>
      </w:r>
    </w:p>
    <w:p w14:paraId="5DBAA71F" w14:textId="77777777" w:rsidR="00AC293D" w:rsidRPr="004B6C1B" w:rsidRDefault="00AC293D" w:rsidP="00AC293D">
      <w:pPr>
        <w:pStyle w:val="Subtitle"/>
      </w:pPr>
      <w:r>
        <w:t>Scoring Methodology</w:t>
      </w:r>
      <w:r w:rsidRPr="004B6C1B">
        <w:t>:</w:t>
      </w:r>
    </w:p>
    <w:p w14:paraId="5CAA3B7C" w14:textId="77777777" w:rsidR="00AC293D" w:rsidRPr="00CA26B9" w:rsidRDefault="00AC293D" w:rsidP="00AC293D">
      <w:pPr>
        <w:ind w:left="90"/>
        <w:jc w:val="center"/>
        <w:rPr>
          <w:rFonts w:cs="Times New Roman"/>
          <w:szCs w:val="24"/>
        </w:rPr>
      </w:pPr>
      <w:r w:rsidRPr="00CA26B9">
        <w:rPr>
          <w:rFonts w:cs="Times New Roman"/>
          <w:szCs w:val="24"/>
        </w:rPr>
        <w:t>Numerator:</w:t>
      </w:r>
    </w:p>
    <w:p w14:paraId="09B8DB1E" w14:textId="28E2C2D7" w:rsidR="00AC293D" w:rsidRPr="00DC415D" w:rsidRDefault="002A42C0" w:rsidP="002A42C0">
      <w:pPr>
        <w:pBdr>
          <w:bottom w:val="single" w:sz="6" w:space="1" w:color="auto"/>
        </w:pBdr>
        <w:ind w:left="90"/>
        <w:rPr>
          <w:rFonts w:cs="Times New Roman"/>
          <w:color w:val="000000" w:themeColor="text1"/>
          <w:szCs w:val="24"/>
        </w:rPr>
      </w:pPr>
      <w:r>
        <w:rPr>
          <w:rFonts w:cs="Times New Roman"/>
          <w:color w:val="000000" w:themeColor="text1"/>
          <w:szCs w:val="24"/>
        </w:rPr>
        <w:fldChar w:fldCharType="begin"/>
      </w:r>
      <w:r>
        <w:rPr>
          <w:rFonts w:cs="Times New Roman"/>
          <w:color w:val="000000" w:themeColor="text1"/>
          <w:szCs w:val="24"/>
        </w:rPr>
        <w:instrText xml:space="preserve"> LINK </w:instrText>
      </w:r>
      <w:r w:rsidR="007D5A12">
        <w:rPr>
          <w:rFonts w:cs="Times New Roman"/>
          <w:color w:val="000000" w:themeColor="text1"/>
          <w:szCs w:val="24"/>
        </w:rPr>
        <w:instrText xml:space="preserve">Excel.Sheet.12 "https://scdoe.sharepoint.com/sites/AccountabilityStateReportCardProject_Group/Shared Documents/General/03_Pods/Accountability Rules and Mapping/02_Deliverables/Report Card Accountability Rules Spreadsheet.xlsx" "Rated Areas!R28C4" </w:instrText>
      </w:r>
      <w:r>
        <w:rPr>
          <w:rFonts w:cs="Times New Roman"/>
          <w:color w:val="000000" w:themeColor="text1"/>
          <w:szCs w:val="24"/>
        </w:rPr>
        <w:instrText xml:space="preserve">\a \f 4 \r </w:instrText>
      </w:r>
      <w:r w:rsidR="0006086D">
        <w:rPr>
          <w:rFonts w:cs="Times New Roman"/>
          <w:color w:val="000000" w:themeColor="text1"/>
          <w:szCs w:val="24"/>
        </w:rPr>
        <w:fldChar w:fldCharType="separate"/>
      </w:r>
      <w:r w:rsidR="0006086D" w:rsidRPr="0006086D">
        <w:rPr>
          <w:rFonts w:eastAsiaTheme="minorEastAsia" w:cs="Aptos"/>
          <w:color w:val="000000"/>
          <w:szCs w:val="24"/>
          <w14:ligatures w14:val="standardContextual"/>
        </w:rPr>
        <w:t>(Elementary/Middle):</w:t>
      </w:r>
      <w:r w:rsidR="0006086D" w:rsidRPr="0006086D">
        <w:rPr>
          <w:rFonts w:eastAsiaTheme="minorEastAsia" w:cs="Aptos"/>
          <w:b/>
          <w:bCs/>
          <w:color w:val="000000"/>
          <w:szCs w:val="24"/>
          <w14:ligatures w14:val="standardContextual"/>
        </w:rPr>
        <w:t xml:space="preserve"> </w:t>
      </w:r>
      <w:r w:rsidR="0006086D" w:rsidRPr="0006086D">
        <w:rPr>
          <w:rFonts w:eastAsiaTheme="minorEastAsia" w:cs="Aptos"/>
          <w:color w:val="000000"/>
          <w:szCs w:val="24"/>
          <w14:ligatures w14:val="standardContextual"/>
        </w:rPr>
        <w:t>SC-ALT Science or Biology/US History assessment results with points assigned to levels: 0 points for not tested or level 1 (does not meet), 1 point for level 2 (approaches), 2 points for level 3 (meets) or 3 points for level 4 (exceeds).                                                                                                                           (High): SC-ALT Science or Biology/US History assessment results with points assigned to levels: 0 points for not tested or level 1 (does not meet or F), 1 point for level 2 (approaches or D), 2 points for level 3 (meets or C), 3 points for level 4 (exceeds or B), 4 points for level 5 (A).</w:t>
      </w:r>
      <w:r>
        <w:rPr>
          <w:rFonts w:cs="Times New Roman"/>
          <w:color w:val="000000" w:themeColor="text1"/>
          <w:szCs w:val="24"/>
        </w:rPr>
        <w:fldChar w:fldCharType="end"/>
      </w:r>
    </w:p>
    <w:p w14:paraId="13BAC3ED" w14:textId="77777777" w:rsidR="00AC293D" w:rsidRPr="00DC415D" w:rsidRDefault="00AC293D" w:rsidP="00AC293D">
      <w:pPr>
        <w:ind w:left="90"/>
        <w:jc w:val="center"/>
        <w:rPr>
          <w:rFonts w:cs="Times New Roman"/>
          <w:color w:val="000000" w:themeColor="text1"/>
          <w:szCs w:val="24"/>
        </w:rPr>
      </w:pPr>
      <w:r w:rsidRPr="00DC415D">
        <w:rPr>
          <w:rFonts w:cs="Times New Roman"/>
          <w:color w:val="000000" w:themeColor="text1"/>
          <w:szCs w:val="24"/>
        </w:rPr>
        <w:t>Denominator:</w:t>
      </w:r>
    </w:p>
    <w:p w14:paraId="7EFB0D25" w14:textId="0F81B8A3" w:rsidR="00AC293D" w:rsidRPr="00C05157" w:rsidRDefault="00CD627A" w:rsidP="00CD627A">
      <w:pPr>
        <w:ind w:left="90"/>
        <w:rPr>
          <w:rFonts w:cs="Times New Roman"/>
          <w:color w:val="000000" w:themeColor="text1"/>
          <w:szCs w:val="24"/>
        </w:rPr>
      </w:pPr>
      <w:r>
        <w:rPr>
          <w:rFonts w:cs="Times New Roman"/>
          <w:color w:val="000000" w:themeColor="text1"/>
          <w:szCs w:val="24"/>
        </w:rPr>
        <w:fldChar w:fldCharType="begin"/>
      </w:r>
      <w:r>
        <w:rPr>
          <w:rFonts w:cs="Times New Roman"/>
          <w:color w:val="000000" w:themeColor="text1"/>
          <w:szCs w:val="24"/>
        </w:rPr>
        <w:instrText xml:space="preserve"> LINK </w:instrText>
      </w:r>
      <w:r w:rsidR="007D5A12">
        <w:rPr>
          <w:rFonts w:cs="Times New Roman"/>
          <w:color w:val="000000" w:themeColor="text1"/>
          <w:szCs w:val="24"/>
        </w:rPr>
        <w:instrText xml:space="preserve">Excel.Sheet.12 "https://scdoe.sharepoint.com/sites/AccountabilityStateReportCardProject_Group/Shared Documents/General/03_Pods/Accountability Rules and Mapping/02_Deliverables/Report Card Accountability Rules Spreadsheet.xlsx" "Rated Areas!R28C5" </w:instrText>
      </w:r>
      <w:r>
        <w:rPr>
          <w:rFonts w:cs="Times New Roman"/>
          <w:color w:val="000000" w:themeColor="text1"/>
          <w:szCs w:val="24"/>
        </w:rPr>
        <w:instrText xml:space="preserve">\a \f 4 \r </w:instrText>
      </w:r>
      <w:r w:rsidR="0006086D">
        <w:rPr>
          <w:rFonts w:cs="Times New Roman"/>
          <w:color w:val="000000" w:themeColor="text1"/>
          <w:szCs w:val="24"/>
        </w:rPr>
        <w:fldChar w:fldCharType="separate"/>
      </w:r>
      <w:r w:rsidR="0006086D" w:rsidRPr="0006086D">
        <w:rPr>
          <w:rFonts w:eastAsiaTheme="minorEastAsia" w:cs="Aptos"/>
          <w:color w:val="000000"/>
          <w:szCs w:val="24"/>
          <w14:ligatures w14:val="standardContextual"/>
        </w:rPr>
        <w:t xml:space="preserve">(Elementary/Middle): Students enrolled on the first day of testing in grades 3-8 who were continuously enrolled between the 45th day and the first day of testing with no break. Exclude: students who were excused via the 'Students Not Tested' process, 'Multilingual Learner' exception, were in a </w:t>
      </w:r>
      <w:proofErr w:type="spellStart"/>
      <w:r w:rsidR="0006086D" w:rsidRPr="0006086D">
        <w:rPr>
          <w:rFonts w:eastAsiaTheme="minorEastAsia" w:cs="Aptos"/>
          <w:color w:val="000000"/>
          <w:szCs w:val="24"/>
          <w14:ligatures w14:val="standardContextual"/>
        </w:rPr>
        <w:t>Grouphome</w:t>
      </w:r>
      <w:proofErr w:type="spellEnd"/>
      <w:r w:rsidR="0006086D" w:rsidRPr="0006086D">
        <w:rPr>
          <w:rFonts w:eastAsiaTheme="minorEastAsia" w:cs="Aptos"/>
          <w:color w:val="000000"/>
          <w:szCs w:val="24"/>
          <w14:ligatures w14:val="standardContextual"/>
        </w:rPr>
        <w:t>, RTF or legally detained.                                                                                                                                                                                                                                                                                                                   (High):  (1) Students who: (a) were enrolled in a course which requires an EOCEP test included in the Preparing for Success indicator (i.e., Biology or US History, or the course activity enrollments required for students taking the corresponding SC ALT assessments) for at least three days in the case of a 45-day course, for at least five days in the case of a 90-day course, or for at least ten days in the case of a 180-day course during the reported school year and (b) were enrolled at the high school on the first day of testing for that exam for the reported school year (i.e., Summer 2024, Fall 2024, or Spring 2025 for 2025 Report Cards). If a student with a qualifying enrollment is not actively enrolled in any SC High School on the first day of testing for the course in question (i.e., (a) is true but (b) is not), then they shall be included in the indicator for the High School of the Four-Year Graduation Cohort to which they are assigned on the 180th day (i.e., 9GR22, 9GR23, 9GR24, or 9GR25 for 2025 Report Cards). (2) Students who: (a) are in their first year in High School, (b) were enrolled in a course prior to being assigned a 9GR which requires an EOCEP test included in the Preparing for Success indicator for at least the durations described in (1) above, and (c) are enrolled at the High School before the 180th day of the reported school year and remain in the High School’s first-year graduation cohort on the 180th day (i.e., 9GR25 for 2025 Report Cards). (3) Students who: (a) are included in the Graduation Rate indicator for the High School (see the INDICATOR: Graduation Rate section; i.e., 9GR22 for 2025 Report Cards) and (b) have never been enrolled in a course which requires an EOCEP test included in the Preparing for Success indicator (i.e., Biology or US History, or the course enrollments required for students taking the corresponding SC ALT assessments) for at least the durations described in (1) above.</w:t>
      </w:r>
      <w:r>
        <w:rPr>
          <w:rFonts w:cs="Times New Roman"/>
          <w:color w:val="000000" w:themeColor="text1"/>
          <w:szCs w:val="24"/>
        </w:rPr>
        <w:fldChar w:fldCharType="end"/>
      </w:r>
    </w:p>
    <w:p w14:paraId="00345189" w14:textId="77777777" w:rsidR="00AC293D" w:rsidRPr="00D750ED" w:rsidRDefault="00AC293D" w:rsidP="00AC293D">
      <w:pPr>
        <w:pStyle w:val="Heading1"/>
        <w:pBdr>
          <w:top w:val="single" w:sz="18" w:space="31" w:color="F9E3BA" w:themeColor="accent1" w:themeTint="66"/>
        </w:pBdr>
        <w:rPr>
          <w:szCs w:val="24"/>
        </w:rPr>
      </w:pPr>
      <w:r w:rsidRPr="00CA26B9">
        <w:rPr>
          <w:szCs w:val="24"/>
        </w:rPr>
        <w:t>Data Sources and Validations:</w:t>
      </w:r>
    </w:p>
    <w:p w14:paraId="7228A971" w14:textId="46E2C30A" w:rsidR="00AC293D" w:rsidRDefault="00AC293D" w:rsidP="00AC293D">
      <w:pPr>
        <w:pStyle w:val="ListParagraph"/>
      </w:pPr>
      <w:r>
        <w:fldChar w:fldCharType="begin"/>
      </w:r>
      <w:r>
        <w:instrText xml:space="preserve"> LINK </w:instrText>
      </w:r>
      <w:r w:rsidR="007D5A12">
        <w:instrText xml:space="preserve">Excel.Sheet.12 "https://scdoe.sharepoint.com/sites/AccountabilityStateReportCardProject_Group/Shared Documents/General/03_Pods/Accountability Rules and Mapping/02_Deliverables/Report Card Accountability Rules Spreadsheet.xlsx" "Rated Areas!R27C13" </w:instrText>
      </w:r>
      <w:r>
        <w:instrText xml:space="preserve">\a \f 4 \r </w:instrText>
      </w:r>
      <w:r w:rsidR="0006086D">
        <w:fldChar w:fldCharType="separate"/>
      </w:r>
      <w:r w:rsidR="0006086D" w:rsidRPr="0006086D">
        <w:rPr>
          <w:rFonts w:eastAsiaTheme="minorEastAsia" w:cs="Aptos"/>
          <w:color w:val="000000"/>
          <w14:ligatures w14:val="standardContextual"/>
        </w:rPr>
        <w:t>Ensure that students are enrolled or removed before the First Day of Testing extraction.</w:t>
      </w:r>
      <w:r>
        <w:fldChar w:fldCharType="end"/>
      </w:r>
    </w:p>
    <w:p w14:paraId="1CF9487E" w14:textId="098A0F13" w:rsidR="00AC293D" w:rsidRDefault="00AC293D" w:rsidP="00AC293D">
      <w:pPr>
        <w:pStyle w:val="ListParagraph"/>
      </w:pPr>
      <w:r>
        <w:lastRenderedPageBreak/>
        <w:fldChar w:fldCharType="begin"/>
      </w:r>
      <w:r>
        <w:instrText xml:space="preserve"> LINK </w:instrText>
      </w:r>
      <w:r w:rsidR="007D5A12">
        <w:instrText xml:space="preserve">Excel.Sheet.12 "https://scdoe.sharepoint.com/sites/AccountabilityStateReportCardProject_Group/Shared Documents/General/03_Pods/Accountability Rules and Mapping/02_Deliverables/Report Card Accountability Rules Spreadsheet.xlsx" "Rated Areas!R27C14" </w:instrText>
      </w:r>
      <w:r>
        <w:instrText xml:space="preserve">\a \f 4 \r </w:instrText>
      </w:r>
      <w:r w:rsidR="0006086D">
        <w:fldChar w:fldCharType="separate"/>
      </w:r>
      <w:r w:rsidR="0006086D" w:rsidRPr="0006086D">
        <w:rPr>
          <w:rFonts w:eastAsiaTheme="minorEastAsia" w:cs="Aptos"/>
          <w:color w:val="000000"/>
          <w14:ligatures w14:val="standardContextual"/>
        </w:rPr>
        <w:t xml:space="preserve">Ensure </w:t>
      </w:r>
      <w:proofErr w:type="spellStart"/>
      <w:r w:rsidR="0006086D" w:rsidRPr="0006086D">
        <w:rPr>
          <w:rFonts w:eastAsiaTheme="minorEastAsia" w:cs="Aptos"/>
          <w:color w:val="000000"/>
          <w14:ligatures w14:val="standardContextual"/>
        </w:rPr>
        <w:t>stateid</w:t>
      </w:r>
      <w:proofErr w:type="spellEnd"/>
      <w:r w:rsidR="0006086D" w:rsidRPr="0006086D">
        <w:rPr>
          <w:rFonts w:eastAsiaTheme="minorEastAsia" w:cs="Aptos"/>
          <w:color w:val="000000"/>
          <w14:ligatures w14:val="standardContextual"/>
        </w:rPr>
        <w:t xml:space="preserve"> is clean for any assessment results imported into </w:t>
      </w:r>
      <w:proofErr w:type="spellStart"/>
      <w:r w:rsidR="0006086D" w:rsidRPr="0006086D">
        <w:rPr>
          <w:rFonts w:eastAsiaTheme="minorEastAsia" w:cs="Aptos"/>
          <w:color w:val="000000"/>
          <w14:ligatures w14:val="standardContextual"/>
        </w:rPr>
        <w:t>EdFi</w:t>
      </w:r>
      <w:proofErr w:type="spellEnd"/>
      <w:r w:rsidR="0006086D" w:rsidRPr="0006086D">
        <w:rPr>
          <w:rFonts w:eastAsiaTheme="minorEastAsia" w:cs="Aptos"/>
          <w:color w:val="000000"/>
          <w14:ligatures w14:val="standardContextual"/>
        </w:rPr>
        <w:t>.</w:t>
      </w:r>
      <w:r>
        <w:fldChar w:fldCharType="end"/>
      </w:r>
    </w:p>
    <w:p w14:paraId="225ED5FA" w14:textId="594986F2" w:rsidR="00AC293D" w:rsidRDefault="00AC293D" w:rsidP="00AC293D">
      <w:pPr>
        <w:pStyle w:val="ListParagraph"/>
      </w:pPr>
      <w:r>
        <w:fldChar w:fldCharType="begin"/>
      </w:r>
      <w:r>
        <w:instrText xml:space="preserve"> LINK </w:instrText>
      </w:r>
      <w:r w:rsidR="007D5A12">
        <w:instrText xml:space="preserve">Excel.Sheet.12 "https://scdoe.sharepoint.com/sites/AccountabilityStateReportCardProject_Group/Shared Documents/General/03_Pods/Accountability Rules and Mapping/02_Deliverables/Report Card Accountability Rules Spreadsheet.xlsx" "Rated Areas!R27C15" </w:instrText>
      </w:r>
      <w:r>
        <w:instrText xml:space="preserve">\a \f 4 \r </w:instrText>
      </w:r>
      <w:r w:rsidR="0006086D">
        <w:fldChar w:fldCharType="separate"/>
      </w:r>
      <w:r w:rsidR="0006086D" w:rsidRPr="0006086D">
        <w:rPr>
          <w:rFonts w:eastAsiaTheme="minorEastAsia" w:cs="Aptos"/>
          <w:color w:val="000000"/>
          <w14:ligatures w14:val="standardContextual"/>
        </w:rPr>
        <w:t>Ensure student is clearly marked as 'Students Not Tested on State Assessments' in PowerSchool if not tested ((PowerSchool-&gt;Compliance-&gt;Students Not Tested on State Assessments) (In 'Add Test' select their 'Reason for Not Testing' as either 001 - Homebound/Homebased (Medical), 002 - Medical Absence, 003 - Deceased Student, 006 - Dropout, or 019 - Student already tested (High School Assessment) and click the checkbox for 'Requested Exclusion (documentation to SCDE required)')).</w:t>
      </w:r>
      <w:r>
        <w:fldChar w:fldCharType="end"/>
      </w:r>
    </w:p>
    <w:p w14:paraId="2B43A73F" w14:textId="59CCF30D" w:rsidR="00AC293D" w:rsidRPr="00CA26B9" w:rsidRDefault="00AC293D" w:rsidP="00AC293D">
      <w:pPr>
        <w:pStyle w:val="ListParagraph"/>
      </w:pPr>
      <w:r>
        <w:fldChar w:fldCharType="begin"/>
      </w:r>
      <w:r>
        <w:instrText xml:space="preserve"> LINK </w:instrText>
      </w:r>
      <w:r w:rsidR="007D5A12">
        <w:instrText xml:space="preserve">Excel.Sheet.12 "https://scdoe.sharepoint.com/sites/AccountabilityStateReportCardProject_Group/Shared Documents/General/03_Pods/Accountability Rules and Mapping/02_Deliverables/Report Card Accountability Rules Spreadsheet.xlsx" "Rated Areas!R27C16" </w:instrText>
      </w:r>
      <w:r>
        <w:instrText xml:space="preserve">\a \f 4 \r </w:instrText>
      </w:r>
      <w:r w:rsidR="0006086D">
        <w:fldChar w:fldCharType="separate"/>
      </w:r>
      <w:r w:rsidR="0006086D" w:rsidRPr="0006086D">
        <w:rPr>
          <w:rFonts w:eastAsiaTheme="minorEastAsia" w:cs="Aptos"/>
          <w:color w:val="000000"/>
          <w14:ligatures w14:val="standardContextual"/>
        </w:rPr>
        <w:t>Student may also be excluded via program name = RTF-3FD, RTF-4FF, GHO-3FD, GHO-4FF, LJD or LAD.</w:t>
      </w:r>
      <w:r>
        <w:fldChar w:fldCharType="end"/>
      </w:r>
    </w:p>
    <w:p w14:paraId="5D73E40B" w14:textId="77777777" w:rsidR="00AC293D" w:rsidRPr="00CA26B9" w:rsidRDefault="00AC293D" w:rsidP="00AC293D">
      <w:pPr>
        <w:pStyle w:val="Heading1"/>
        <w:rPr>
          <w:szCs w:val="24"/>
        </w:rPr>
      </w:pPr>
      <w:r w:rsidRPr="00CA26B9">
        <w:rPr>
          <w:szCs w:val="24"/>
        </w:rPr>
        <w:t>Progress Monitoring:</w:t>
      </w:r>
    </w:p>
    <w:p w14:paraId="420050C3" w14:textId="3BCAF9CD" w:rsidR="00AC293D" w:rsidRPr="00CA26B9" w:rsidRDefault="00AC293D" w:rsidP="00AC293D">
      <w:pPr>
        <w:rPr>
          <w:szCs w:val="24"/>
        </w:rPr>
      </w:pPr>
      <w:r>
        <w:rPr>
          <w:szCs w:val="24"/>
        </w:rPr>
        <w:fldChar w:fldCharType="begin"/>
      </w:r>
      <w:r>
        <w:rPr>
          <w:szCs w:val="24"/>
        </w:rPr>
        <w:instrText xml:space="preserve"> LINK </w:instrText>
      </w:r>
      <w:r w:rsidR="007D5A12">
        <w:rPr>
          <w:szCs w:val="24"/>
        </w:rPr>
        <w:instrText xml:space="preserve">Excel.Sheet.12 "https://scdoe.sharepoint.com/sites/AccountabilityStateReportCardProject_Group/Shared Documents/General/03_Pods/Accountability Rules and Mapping/02_Deliverables/Report Card Accountability Rules Spreadsheet.xlsx" "Rated Areas!R27C8" </w:instrText>
      </w:r>
      <w:r>
        <w:rPr>
          <w:szCs w:val="24"/>
        </w:rPr>
        <w:instrText xml:space="preserve">\a \f 4 \r </w:instrText>
      </w:r>
      <w:r w:rsidR="0006086D">
        <w:rPr>
          <w:szCs w:val="24"/>
        </w:rPr>
        <w:fldChar w:fldCharType="separate"/>
      </w:r>
      <w:r w:rsidR="0006086D" w:rsidRPr="0006086D">
        <w:rPr>
          <w:rFonts w:eastAsiaTheme="minorEastAsia" w:cs="Aptos"/>
          <w:color w:val="000000"/>
          <w:szCs w:val="24"/>
          <w14:ligatures w14:val="standardContextual"/>
        </w:rPr>
        <w:t>GPS (Growing Pathways for Our Students) Dashboard to check.</w:t>
      </w:r>
      <w:r>
        <w:rPr>
          <w:szCs w:val="24"/>
        </w:rPr>
        <w:fldChar w:fldCharType="end"/>
      </w:r>
    </w:p>
    <w:p w14:paraId="01C04BC9" w14:textId="77777777" w:rsidR="004B6C1B" w:rsidRDefault="004B6C1B" w:rsidP="004D413D"/>
    <w:p w14:paraId="775E6861" w14:textId="77777777" w:rsidR="00AC293D" w:rsidRDefault="00AC293D" w:rsidP="004D413D"/>
    <w:p w14:paraId="0A515C5C" w14:textId="77777777" w:rsidR="00AC293D" w:rsidRDefault="00AC293D" w:rsidP="004D413D"/>
    <w:p w14:paraId="301D9B93" w14:textId="77777777" w:rsidR="00AC293D" w:rsidRDefault="00AC293D" w:rsidP="004D413D"/>
    <w:p w14:paraId="6974279C" w14:textId="77777777" w:rsidR="00AC293D" w:rsidRDefault="00AC293D" w:rsidP="004D413D"/>
    <w:p w14:paraId="0249F192" w14:textId="77777777" w:rsidR="00AC293D" w:rsidRDefault="00AC293D" w:rsidP="004D413D"/>
    <w:p w14:paraId="49F15EA5" w14:textId="77777777" w:rsidR="00AC293D" w:rsidRDefault="00AC293D" w:rsidP="004D413D"/>
    <w:p w14:paraId="6FF90EE7" w14:textId="77777777" w:rsidR="00AC293D" w:rsidRDefault="00AC293D" w:rsidP="004D413D"/>
    <w:p w14:paraId="44F0E642" w14:textId="77777777" w:rsidR="00AC293D" w:rsidRDefault="00AC293D" w:rsidP="004D413D"/>
    <w:p w14:paraId="674A0447" w14:textId="77777777" w:rsidR="00AC293D" w:rsidRDefault="00AC293D" w:rsidP="004D413D"/>
    <w:p w14:paraId="1FA198EB" w14:textId="77777777" w:rsidR="004B6C1B" w:rsidRDefault="004B6C1B" w:rsidP="004D413D"/>
    <w:p w14:paraId="7495ADDF" w14:textId="77777777" w:rsidR="007577B8" w:rsidRDefault="007577B8" w:rsidP="004D413D"/>
    <w:p w14:paraId="7B87C9EE" w14:textId="77777777" w:rsidR="007577B8" w:rsidRDefault="007577B8" w:rsidP="004D413D"/>
    <w:p w14:paraId="6AF1E8FB" w14:textId="77777777" w:rsidR="007577B8" w:rsidRDefault="007577B8" w:rsidP="004D413D"/>
    <w:p w14:paraId="63E5FC03" w14:textId="77777777" w:rsidR="00554E2C" w:rsidRDefault="00554E2C" w:rsidP="004D413D"/>
    <w:p w14:paraId="7E54926F" w14:textId="26595565" w:rsidR="00554E2C" w:rsidRPr="00BF6AFF" w:rsidRDefault="00554E2C" w:rsidP="00554E2C">
      <w:pPr>
        <w:pStyle w:val="Title"/>
      </w:pPr>
      <w:r w:rsidRPr="00911316">
        <w:lastRenderedPageBreak/>
        <w:fldChar w:fldCharType="begin"/>
      </w:r>
      <w:r w:rsidRPr="00911316">
        <w:instrText xml:space="preserve"> LINK </w:instrText>
      </w:r>
      <w:r w:rsidR="007D5A12">
        <w:instrText xml:space="preserve">Excel.Sheet.12 "https://scdoe.sharepoint.com/sites/AccountabilityStateReportCardProject_Group/Shared Documents/General/03_Pods/Accountability Rules and Mapping/02_Deliverables/Report Card Accountability Rules Spreadsheet.xlsx" "Rated Areas!R27C1" </w:instrText>
      </w:r>
      <w:r w:rsidRPr="00911316">
        <w:instrText xml:space="preserve">\a \f 4 \r  \* MERGEFORMAT </w:instrText>
      </w:r>
      <w:r w:rsidR="0006086D" w:rsidRPr="00911316">
        <w:fldChar w:fldCharType="separate"/>
      </w:r>
      <w:r w:rsidR="0006086D" w:rsidRPr="0006086D">
        <w:t>Preparing for Success</w:t>
      </w:r>
      <w:r w:rsidRPr="00911316">
        <w:fldChar w:fldCharType="end"/>
      </w:r>
      <w:r>
        <w:t xml:space="preserve"> </w:t>
      </w:r>
      <w:r w:rsidRPr="00BF6AFF">
        <w:t xml:space="preserve">- </w:t>
      </w:r>
      <w:r w:rsidR="002D1F2D" w:rsidRPr="002D1F2D">
        <w:fldChar w:fldCharType="begin"/>
      </w:r>
      <w:r w:rsidR="002D1F2D" w:rsidRPr="002D1F2D">
        <w:instrText xml:space="preserve"> LINK </w:instrText>
      </w:r>
      <w:r w:rsidR="007D5A12">
        <w:instrText xml:space="preserve">Excel.Sheet.12 "https://scdoe.sharepoint.com/sites/AccountabilityStateReportCardProject_Group/Shared Documents/General/03_Pods/Accountability Rules and Mapping/02_Deliverables/Report Card Accountability Rules Spreadsheet.xlsx" "Rated Areas!R29C2" </w:instrText>
      </w:r>
      <w:r w:rsidR="002D1F2D" w:rsidRPr="002D1F2D">
        <w:instrText xml:space="preserve">\a \f 4 \r  \* MERGEFORMAT </w:instrText>
      </w:r>
      <w:r w:rsidR="0006086D" w:rsidRPr="002D1F2D">
        <w:fldChar w:fldCharType="separate"/>
      </w:r>
      <w:r w:rsidR="0006086D" w:rsidRPr="0006086D">
        <w:t>EOCEP (Biology and US History and the Constitution)</w:t>
      </w:r>
      <w:r w:rsidR="002D1F2D" w:rsidRPr="002D1F2D">
        <w:fldChar w:fldCharType="end"/>
      </w:r>
    </w:p>
    <w:p w14:paraId="0D82AB55" w14:textId="77777777" w:rsidR="00554E2C" w:rsidRPr="004B6C1B" w:rsidRDefault="00554E2C" w:rsidP="00554E2C">
      <w:pPr>
        <w:pStyle w:val="Subtitle"/>
      </w:pPr>
      <w:r>
        <w:t>Scoring Methodology</w:t>
      </w:r>
      <w:r w:rsidRPr="004B6C1B">
        <w:t>:</w:t>
      </w:r>
    </w:p>
    <w:p w14:paraId="68F38ADB" w14:textId="77777777" w:rsidR="00554E2C" w:rsidRPr="00CA26B9" w:rsidRDefault="00554E2C" w:rsidP="00554E2C">
      <w:pPr>
        <w:ind w:left="90"/>
        <w:jc w:val="center"/>
        <w:rPr>
          <w:rFonts w:cs="Times New Roman"/>
          <w:szCs w:val="24"/>
        </w:rPr>
      </w:pPr>
      <w:r w:rsidRPr="00CA26B9">
        <w:rPr>
          <w:rFonts w:cs="Times New Roman"/>
          <w:szCs w:val="24"/>
        </w:rPr>
        <w:t>Numerator:</w:t>
      </w:r>
    </w:p>
    <w:p w14:paraId="6222EF7D" w14:textId="1A0FD755" w:rsidR="00554E2C" w:rsidRPr="00DC415D" w:rsidRDefault="00924277" w:rsidP="00924277">
      <w:pPr>
        <w:pBdr>
          <w:bottom w:val="single" w:sz="6" w:space="1" w:color="auto"/>
        </w:pBdr>
        <w:ind w:left="90"/>
        <w:rPr>
          <w:rFonts w:cs="Times New Roman"/>
          <w:color w:val="000000" w:themeColor="text1"/>
          <w:szCs w:val="24"/>
        </w:rPr>
      </w:pPr>
      <w:r>
        <w:rPr>
          <w:rFonts w:cs="Times New Roman"/>
          <w:color w:val="000000" w:themeColor="text1"/>
          <w:szCs w:val="24"/>
        </w:rPr>
        <w:fldChar w:fldCharType="begin"/>
      </w:r>
      <w:r>
        <w:rPr>
          <w:rFonts w:cs="Times New Roman"/>
          <w:color w:val="000000" w:themeColor="text1"/>
          <w:szCs w:val="24"/>
        </w:rPr>
        <w:instrText xml:space="preserve"> LINK </w:instrText>
      </w:r>
      <w:r w:rsidR="007D5A12">
        <w:rPr>
          <w:rFonts w:cs="Times New Roman"/>
          <w:color w:val="000000" w:themeColor="text1"/>
          <w:szCs w:val="24"/>
        </w:rPr>
        <w:instrText xml:space="preserve">Excel.Sheet.12 "https://scdoe.sharepoint.com/sites/AccountabilityStateReportCardProject_Group/Shared Documents/General/03_Pods/Accountability Rules and Mapping/02_Deliverables/Report Card Accountability Rules Spreadsheet.xlsx" "Rated Areas!R29C4" </w:instrText>
      </w:r>
      <w:r>
        <w:rPr>
          <w:rFonts w:cs="Times New Roman"/>
          <w:color w:val="000000" w:themeColor="text1"/>
          <w:szCs w:val="24"/>
        </w:rPr>
        <w:instrText xml:space="preserve">\a \f 4 \r </w:instrText>
      </w:r>
      <w:r w:rsidR="0006086D">
        <w:rPr>
          <w:rFonts w:cs="Times New Roman"/>
          <w:color w:val="000000" w:themeColor="text1"/>
          <w:szCs w:val="24"/>
        </w:rPr>
        <w:fldChar w:fldCharType="separate"/>
      </w:r>
      <w:r w:rsidR="0006086D" w:rsidRPr="0006086D">
        <w:rPr>
          <w:rFonts w:eastAsiaTheme="minorEastAsia" w:cs="Aptos"/>
          <w:color w:val="000000"/>
          <w:szCs w:val="24"/>
          <w14:ligatures w14:val="standardContextual"/>
        </w:rPr>
        <w:t>EOCEP Biology/US History I assessment results with points assigned to levels: 0 points for not tested or level 1 (F), 1 point for level 2 (D), 2 points for level 3 (C), 3 points for level 4 (B), 4 points for level 5 (A).</w:t>
      </w:r>
      <w:r>
        <w:rPr>
          <w:rFonts w:cs="Times New Roman"/>
          <w:color w:val="000000" w:themeColor="text1"/>
          <w:szCs w:val="24"/>
        </w:rPr>
        <w:fldChar w:fldCharType="end"/>
      </w:r>
    </w:p>
    <w:p w14:paraId="714A78E1" w14:textId="77777777" w:rsidR="00554E2C" w:rsidRPr="00DC415D" w:rsidRDefault="00554E2C" w:rsidP="00554E2C">
      <w:pPr>
        <w:ind w:left="90"/>
        <w:jc w:val="center"/>
        <w:rPr>
          <w:rFonts w:cs="Times New Roman"/>
          <w:color w:val="000000" w:themeColor="text1"/>
          <w:szCs w:val="24"/>
        </w:rPr>
      </w:pPr>
      <w:r w:rsidRPr="00DC415D">
        <w:rPr>
          <w:rFonts w:cs="Times New Roman"/>
          <w:color w:val="000000" w:themeColor="text1"/>
          <w:szCs w:val="24"/>
        </w:rPr>
        <w:t>Denominator:</w:t>
      </w:r>
    </w:p>
    <w:p w14:paraId="510C5436" w14:textId="33D69CA3" w:rsidR="00554E2C" w:rsidRPr="00C05157" w:rsidRDefault="00A05473" w:rsidP="00A05473">
      <w:pPr>
        <w:ind w:left="90"/>
        <w:rPr>
          <w:rFonts w:cs="Times New Roman"/>
          <w:color w:val="000000" w:themeColor="text1"/>
          <w:szCs w:val="24"/>
        </w:rPr>
      </w:pPr>
      <w:r>
        <w:rPr>
          <w:rFonts w:cs="Times New Roman"/>
          <w:color w:val="000000" w:themeColor="text1"/>
          <w:szCs w:val="24"/>
        </w:rPr>
        <w:fldChar w:fldCharType="begin"/>
      </w:r>
      <w:r>
        <w:rPr>
          <w:rFonts w:cs="Times New Roman"/>
          <w:color w:val="000000" w:themeColor="text1"/>
          <w:szCs w:val="24"/>
        </w:rPr>
        <w:instrText xml:space="preserve"> LINK </w:instrText>
      </w:r>
      <w:r w:rsidR="007D5A12">
        <w:rPr>
          <w:rFonts w:cs="Times New Roman"/>
          <w:color w:val="000000" w:themeColor="text1"/>
          <w:szCs w:val="24"/>
        </w:rPr>
        <w:instrText xml:space="preserve">Excel.Sheet.12 "https://scdoe.sharepoint.com/sites/AccountabilityStateReportCardProject_Group/Shared Documents/General/03_Pods/Accountability Rules and Mapping/02_Deliverables/Report Card Accountability Rules Spreadsheet.xlsx" "Rated Areas!R29C5" </w:instrText>
      </w:r>
      <w:r>
        <w:rPr>
          <w:rFonts w:cs="Times New Roman"/>
          <w:color w:val="000000" w:themeColor="text1"/>
          <w:szCs w:val="24"/>
        </w:rPr>
        <w:instrText xml:space="preserve">\a \f 4 \r </w:instrText>
      </w:r>
      <w:r w:rsidR="0006086D">
        <w:rPr>
          <w:rFonts w:cs="Times New Roman"/>
          <w:color w:val="000000" w:themeColor="text1"/>
          <w:szCs w:val="24"/>
        </w:rPr>
        <w:fldChar w:fldCharType="separate"/>
      </w:r>
      <w:r w:rsidR="0006086D" w:rsidRPr="0006086D">
        <w:rPr>
          <w:rFonts w:eastAsiaTheme="minorEastAsia" w:cs="Aptos"/>
          <w:color w:val="000000"/>
          <w:szCs w:val="24"/>
          <w14:ligatures w14:val="standardContextual"/>
        </w:rPr>
        <w:t xml:space="preserve">(1) Students who: (a) were enrolled in a course which requires an EOCEP test included in the Preparing for Success indicator (i.e., Biology or US History, or the course activity enrollments required for students taking the corresponding SC ALT assessments) for at least three days in the case of a 45-day course, for at least five days in the case of a 90-day course, or for at least ten days in the case of a 180-day course during the reported school year and (b) were enrolled at the high school on the first day of testing for that exam for the reported school year (i.e., Summer 2024, Fall 2024, or Spring 2025 for 2025 Report Cards). If a student with a qualifying enrollment is not actively enrolled in any SC High School on the first day of testing for the course in question (i.e., (a) is true but (b) is not), then they shall be included in the indicator for the High School of the Four-Year Graduation Cohort to which they are assigned on the 180th day (i.e., 9GR22, 9GR23, 9GR24, or 9GR25 for 2025 Report Cards). (2) Students who: (a) are in their first year in High School, (b) were enrolled in a course prior to being assigned a 9GR which requires an EOCEP test included in the Preparing for Success indicator for at least the durations described in (1) above, and (c) are enrolled at the High School before the 180th day of the reported school year and remain in the High School’s first-year graduation cohort on the 180th day (i.e., 9GR25 for 2025 Report Cards). (3) Students who: (a) are included in the Graduation Rate indicator for the High School (see the INDICATOR: Graduation Rate section; i.e., 9GR22 for 2025 Report Cards) and (b) have never been enrolled in a course which requires an EOCEP test included in the Preparing for Success indicator (i.e., Biology or US History, or the course enrollments required for students taking the corresponding SC ALT assessments) for at least the durations described in (1) above.      </w:t>
      </w:r>
      <w:r>
        <w:rPr>
          <w:rFonts w:cs="Times New Roman"/>
          <w:color w:val="000000" w:themeColor="text1"/>
          <w:szCs w:val="24"/>
        </w:rPr>
        <w:fldChar w:fldCharType="end"/>
      </w:r>
    </w:p>
    <w:p w14:paraId="61077AD9" w14:textId="77777777" w:rsidR="00554E2C" w:rsidRPr="00D750ED" w:rsidRDefault="00554E2C" w:rsidP="00554E2C">
      <w:pPr>
        <w:pStyle w:val="Heading1"/>
        <w:pBdr>
          <w:top w:val="single" w:sz="18" w:space="31" w:color="F9E3BA" w:themeColor="accent1" w:themeTint="66"/>
        </w:pBdr>
        <w:rPr>
          <w:szCs w:val="24"/>
        </w:rPr>
      </w:pPr>
      <w:r w:rsidRPr="00CA26B9">
        <w:rPr>
          <w:szCs w:val="24"/>
        </w:rPr>
        <w:t>Data Sources and Validations:</w:t>
      </w:r>
    </w:p>
    <w:p w14:paraId="7700D1DC" w14:textId="76237491" w:rsidR="00554E2C" w:rsidRDefault="00554E2C" w:rsidP="00554E2C">
      <w:pPr>
        <w:pStyle w:val="ListParagraph"/>
      </w:pPr>
      <w:r>
        <w:fldChar w:fldCharType="begin"/>
      </w:r>
      <w:r>
        <w:instrText xml:space="preserve"> LINK </w:instrText>
      </w:r>
      <w:r w:rsidR="007D5A12">
        <w:instrText xml:space="preserve">Excel.Sheet.12 "https://scdoe.sharepoint.com/sites/AccountabilityStateReportCardProject_Group/Shared Documents/General/03_Pods/Accountability Rules and Mapping/02_Deliverables/Report Card Accountability Rules Spreadsheet.xlsx" "Rated Areas!R27C13" </w:instrText>
      </w:r>
      <w:r>
        <w:instrText xml:space="preserve">\a \f 4 \r </w:instrText>
      </w:r>
      <w:r w:rsidR="0006086D">
        <w:fldChar w:fldCharType="separate"/>
      </w:r>
      <w:r w:rsidR="0006086D" w:rsidRPr="0006086D">
        <w:rPr>
          <w:rFonts w:eastAsiaTheme="minorEastAsia" w:cs="Aptos"/>
          <w:color w:val="000000"/>
          <w14:ligatures w14:val="standardContextual"/>
        </w:rPr>
        <w:t>Ensure that students are enrolled or removed before the First Day of Testing extraction.</w:t>
      </w:r>
      <w:r>
        <w:fldChar w:fldCharType="end"/>
      </w:r>
    </w:p>
    <w:p w14:paraId="757FEEDD" w14:textId="710E8BE7" w:rsidR="00554E2C" w:rsidRDefault="00554E2C" w:rsidP="00554E2C">
      <w:pPr>
        <w:pStyle w:val="ListParagraph"/>
      </w:pPr>
      <w:r>
        <w:fldChar w:fldCharType="begin"/>
      </w:r>
      <w:r>
        <w:instrText xml:space="preserve"> LINK </w:instrText>
      </w:r>
      <w:r w:rsidR="007D5A12">
        <w:instrText xml:space="preserve">Excel.Sheet.12 "https://scdoe.sharepoint.com/sites/AccountabilityStateReportCardProject_Group/Shared Documents/General/03_Pods/Accountability Rules and Mapping/02_Deliverables/Report Card Accountability Rules Spreadsheet.xlsx" "Rated Areas!R27C14" </w:instrText>
      </w:r>
      <w:r>
        <w:instrText xml:space="preserve">\a \f 4 \r </w:instrText>
      </w:r>
      <w:r w:rsidR="0006086D">
        <w:fldChar w:fldCharType="separate"/>
      </w:r>
      <w:r w:rsidR="0006086D" w:rsidRPr="0006086D">
        <w:rPr>
          <w:rFonts w:eastAsiaTheme="minorEastAsia" w:cs="Aptos"/>
          <w:color w:val="000000"/>
          <w14:ligatures w14:val="standardContextual"/>
        </w:rPr>
        <w:t xml:space="preserve">Ensure </w:t>
      </w:r>
      <w:proofErr w:type="spellStart"/>
      <w:r w:rsidR="0006086D" w:rsidRPr="0006086D">
        <w:rPr>
          <w:rFonts w:eastAsiaTheme="minorEastAsia" w:cs="Aptos"/>
          <w:color w:val="000000"/>
          <w14:ligatures w14:val="standardContextual"/>
        </w:rPr>
        <w:t>stateid</w:t>
      </w:r>
      <w:proofErr w:type="spellEnd"/>
      <w:r w:rsidR="0006086D" w:rsidRPr="0006086D">
        <w:rPr>
          <w:rFonts w:eastAsiaTheme="minorEastAsia" w:cs="Aptos"/>
          <w:color w:val="000000"/>
          <w14:ligatures w14:val="standardContextual"/>
        </w:rPr>
        <w:t xml:space="preserve"> is clean for any assessment results imported into </w:t>
      </w:r>
      <w:proofErr w:type="spellStart"/>
      <w:r w:rsidR="0006086D" w:rsidRPr="0006086D">
        <w:rPr>
          <w:rFonts w:eastAsiaTheme="minorEastAsia" w:cs="Aptos"/>
          <w:color w:val="000000"/>
          <w14:ligatures w14:val="standardContextual"/>
        </w:rPr>
        <w:t>EdFi</w:t>
      </w:r>
      <w:proofErr w:type="spellEnd"/>
      <w:r w:rsidR="0006086D" w:rsidRPr="0006086D">
        <w:rPr>
          <w:rFonts w:eastAsiaTheme="minorEastAsia" w:cs="Aptos"/>
          <w:color w:val="000000"/>
          <w14:ligatures w14:val="standardContextual"/>
        </w:rPr>
        <w:t>.</w:t>
      </w:r>
      <w:r>
        <w:fldChar w:fldCharType="end"/>
      </w:r>
    </w:p>
    <w:p w14:paraId="47FB7D8F" w14:textId="304F4169" w:rsidR="00554E2C" w:rsidRDefault="00C72AAB" w:rsidP="00554E2C">
      <w:pPr>
        <w:pStyle w:val="ListParagraph"/>
      </w:pPr>
      <w:r>
        <w:fldChar w:fldCharType="begin"/>
      </w:r>
      <w:r>
        <w:instrText xml:space="preserve"> LINK </w:instrText>
      </w:r>
      <w:r w:rsidR="007D5A12">
        <w:instrText xml:space="preserve">Excel.Sheet.12 "https://scdoe.sharepoint.com/sites/AccountabilityStateReportCardProject_Group/Shared Documents/General/03_Pods/Accountability Rules and Mapping/02_Deliverables/Report Card Accountability Rules Spreadsheet.xlsx" "Rated Areas!R29C15" </w:instrText>
      </w:r>
      <w:r>
        <w:instrText xml:space="preserve">\a \f 4 \r </w:instrText>
      </w:r>
      <w:r w:rsidR="0006086D">
        <w:fldChar w:fldCharType="separate"/>
      </w:r>
      <w:r w:rsidR="0006086D" w:rsidRPr="0006086D">
        <w:rPr>
          <w:rFonts w:eastAsiaTheme="minorEastAsia" w:cs="Aptos"/>
          <w:color w:val="000000"/>
          <w14:ligatures w14:val="standardContextual"/>
        </w:rPr>
        <w:t xml:space="preserve">Ensure student is clearly marked as 'Students Not Tested on State Assessments' in PowerSchool if not tested ((PowerSchool-&gt;Compliance-&gt;Students Not Tested on State Assessments) (In 'Add Test' select their 'Reason for Not Testing' as either 001 - Homebound/Homebased (Medical), 002 - </w:t>
      </w:r>
      <w:r w:rsidR="0006086D" w:rsidRPr="0006086D">
        <w:rPr>
          <w:rFonts w:eastAsiaTheme="minorEastAsia" w:cs="Aptos"/>
          <w:color w:val="000000"/>
          <w14:ligatures w14:val="standardContextual"/>
        </w:rPr>
        <w:lastRenderedPageBreak/>
        <w:t>Medical Absence, 003 - Deceased Student, 006 - Dropout,  009 - Transfer Student (EOCEP only), or 019 - Student already tested (High School Assessment) and click the checkbox for 'Requested Exclusion (documentation to SCDE required)')).</w:t>
      </w:r>
      <w:r>
        <w:fldChar w:fldCharType="end"/>
      </w:r>
    </w:p>
    <w:p w14:paraId="160CB8BC" w14:textId="7869809A" w:rsidR="00554E2C" w:rsidRPr="00CA26B9" w:rsidRDefault="00554E2C" w:rsidP="00554E2C">
      <w:pPr>
        <w:pStyle w:val="ListParagraph"/>
      </w:pPr>
      <w:r>
        <w:fldChar w:fldCharType="begin"/>
      </w:r>
      <w:r>
        <w:instrText xml:space="preserve"> LINK </w:instrText>
      </w:r>
      <w:r w:rsidR="007D5A12">
        <w:instrText xml:space="preserve">Excel.Sheet.12 "https://scdoe.sharepoint.com/sites/AccountabilityStateReportCardProject_Group/Shared Documents/General/03_Pods/Accountability Rules and Mapping/02_Deliverables/Report Card Accountability Rules Spreadsheet.xlsx" "Rated Areas!R27C16" </w:instrText>
      </w:r>
      <w:r>
        <w:instrText xml:space="preserve">\a \f 4 \r </w:instrText>
      </w:r>
      <w:r w:rsidR="0006086D">
        <w:fldChar w:fldCharType="separate"/>
      </w:r>
      <w:r w:rsidR="0006086D" w:rsidRPr="0006086D">
        <w:rPr>
          <w:rFonts w:eastAsiaTheme="minorEastAsia" w:cs="Aptos"/>
          <w:color w:val="000000"/>
          <w14:ligatures w14:val="standardContextual"/>
        </w:rPr>
        <w:t>Student may also be excluded via program name = RTF-3FD, RTF-4FF, GHO-3FD, GHO-4FF, LJD or LAD.</w:t>
      </w:r>
      <w:r>
        <w:fldChar w:fldCharType="end"/>
      </w:r>
    </w:p>
    <w:p w14:paraId="0117B95A" w14:textId="77777777" w:rsidR="00554E2C" w:rsidRPr="00CA26B9" w:rsidRDefault="00554E2C" w:rsidP="00554E2C">
      <w:pPr>
        <w:pStyle w:val="Heading1"/>
        <w:rPr>
          <w:szCs w:val="24"/>
        </w:rPr>
      </w:pPr>
      <w:r w:rsidRPr="00CA26B9">
        <w:rPr>
          <w:szCs w:val="24"/>
        </w:rPr>
        <w:t>Progress Monitoring:</w:t>
      </w:r>
    </w:p>
    <w:p w14:paraId="062E55E4" w14:textId="535DE4AA" w:rsidR="00554E2C" w:rsidRPr="00CA26B9" w:rsidRDefault="00554E2C" w:rsidP="00554E2C">
      <w:pPr>
        <w:rPr>
          <w:szCs w:val="24"/>
        </w:rPr>
      </w:pPr>
      <w:r>
        <w:rPr>
          <w:szCs w:val="24"/>
        </w:rPr>
        <w:fldChar w:fldCharType="begin"/>
      </w:r>
      <w:r>
        <w:rPr>
          <w:szCs w:val="24"/>
        </w:rPr>
        <w:instrText xml:space="preserve"> LINK </w:instrText>
      </w:r>
      <w:r w:rsidR="007D5A12">
        <w:rPr>
          <w:szCs w:val="24"/>
        </w:rPr>
        <w:instrText xml:space="preserve">Excel.Sheet.12 "https://scdoe.sharepoint.com/sites/AccountabilityStateReportCardProject_Group/Shared Documents/General/03_Pods/Accountability Rules and Mapping/02_Deliverables/Report Card Accountability Rules Spreadsheet.xlsx" "Rated Areas!R27C8" </w:instrText>
      </w:r>
      <w:r>
        <w:rPr>
          <w:szCs w:val="24"/>
        </w:rPr>
        <w:instrText xml:space="preserve">\a \f 4 \r </w:instrText>
      </w:r>
      <w:r w:rsidR="0006086D">
        <w:rPr>
          <w:szCs w:val="24"/>
        </w:rPr>
        <w:fldChar w:fldCharType="separate"/>
      </w:r>
      <w:r w:rsidR="0006086D" w:rsidRPr="0006086D">
        <w:rPr>
          <w:rFonts w:eastAsiaTheme="minorEastAsia" w:cs="Aptos"/>
          <w:color w:val="000000"/>
          <w:szCs w:val="24"/>
          <w14:ligatures w14:val="standardContextual"/>
        </w:rPr>
        <w:t>GPS (Growing Pathways for Our Students) Dashboard to check.</w:t>
      </w:r>
      <w:r>
        <w:rPr>
          <w:szCs w:val="24"/>
        </w:rPr>
        <w:fldChar w:fldCharType="end"/>
      </w:r>
    </w:p>
    <w:p w14:paraId="2B5B610D" w14:textId="77777777" w:rsidR="00554E2C" w:rsidRDefault="00554E2C" w:rsidP="004D413D"/>
    <w:p w14:paraId="24F0AD55" w14:textId="77777777" w:rsidR="00554E2C" w:rsidRDefault="00554E2C" w:rsidP="004D413D"/>
    <w:p w14:paraId="00CAF5A7" w14:textId="77777777" w:rsidR="00554E2C" w:rsidRDefault="00554E2C" w:rsidP="004D413D"/>
    <w:p w14:paraId="52B82AF3" w14:textId="77777777" w:rsidR="00554E2C" w:rsidRDefault="00554E2C" w:rsidP="004D413D"/>
    <w:p w14:paraId="7F9A2856" w14:textId="77777777" w:rsidR="00554E2C" w:rsidRDefault="00554E2C" w:rsidP="004D413D"/>
    <w:p w14:paraId="2A0F10F1" w14:textId="77777777" w:rsidR="00CA26B9" w:rsidRDefault="00CA26B9" w:rsidP="004D413D"/>
    <w:p w14:paraId="2A98C3FE" w14:textId="50947F27" w:rsidR="00CA26B9" w:rsidRDefault="00CA26B9" w:rsidP="17EDD0FF"/>
    <w:p w14:paraId="3FFE00AF" w14:textId="77777777" w:rsidR="00CA26B9" w:rsidRDefault="00CA26B9" w:rsidP="004D413D"/>
    <w:p w14:paraId="702ADCF1" w14:textId="77777777" w:rsidR="00C72AAB" w:rsidRDefault="00C72AAB" w:rsidP="004D413D"/>
    <w:p w14:paraId="1C2C1349" w14:textId="77777777" w:rsidR="00C72AAB" w:rsidRDefault="00C72AAB" w:rsidP="004D413D"/>
    <w:p w14:paraId="4C2CB855" w14:textId="77777777" w:rsidR="00C72AAB" w:rsidRDefault="00C72AAB" w:rsidP="004D413D"/>
    <w:p w14:paraId="5AFFB6C4" w14:textId="77777777" w:rsidR="00C72AAB" w:rsidRDefault="00C72AAB" w:rsidP="004D413D"/>
    <w:p w14:paraId="43443B13" w14:textId="77777777" w:rsidR="00C72AAB" w:rsidRDefault="00C72AAB" w:rsidP="004D413D"/>
    <w:p w14:paraId="793F29A2" w14:textId="77777777" w:rsidR="00C72AAB" w:rsidRDefault="00C72AAB" w:rsidP="004D413D"/>
    <w:p w14:paraId="68B2A16B" w14:textId="77777777" w:rsidR="00C72AAB" w:rsidRDefault="00C72AAB" w:rsidP="004D413D"/>
    <w:p w14:paraId="7474A216" w14:textId="77777777" w:rsidR="00C72AAB" w:rsidRDefault="00C72AAB" w:rsidP="004D413D"/>
    <w:p w14:paraId="416A20E2" w14:textId="77777777" w:rsidR="00C72AAB" w:rsidRDefault="00C72AAB" w:rsidP="004D413D"/>
    <w:p w14:paraId="06F45A1B" w14:textId="26A0F8F4" w:rsidR="002D7D39" w:rsidRDefault="00153A52" w:rsidP="007D5A12">
      <w:pPr>
        <w:pStyle w:val="Title"/>
      </w:pPr>
      <w:r w:rsidRPr="00153A52">
        <w:lastRenderedPageBreak/>
        <w:fldChar w:fldCharType="begin"/>
      </w:r>
      <w:r w:rsidRPr="00153A52">
        <w:instrText xml:space="preserve"> LINK </w:instrText>
      </w:r>
      <w:r w:rsidR="007D5A12">
        <w:instrText xml:space="preserve">Excel.Sheet.12 "https://scdoe.sharepoint.com/sites/AccountabilityStateReportCardProject_Group/Shared Documents/General/03_Pods/Accountability Rules and Mapping/02_Deliverables/Report Card Accountability Rules Spreadsheet.xlsx" "Rated Areas!R27C1" </w:instrText>
      </w:r>
      <w:r w:rsidRPr="00153A52">
        <w:instrText xml:space="preserve">\a \f 4 \r  \* MERGEFORMAT </w:instrText>
      </w:r>
      <w:r w:rsidR="0006086D" w:rsidRPr="00153A52">
        <w:fldChar w:fldCharType="separate"/>
      </w:r>
      <w:r w:rsidR="0006086D" w:rsidRPr="0006086D">
        <w:t>Preparing for Success</w:t>
      </w:r>
      <w:r w:rsidRPr="00153A52">
        <w:fldChar w:fldCharType="end"/>
      </w:r>
      <w:r>
        <w:t xml:space="preserve"> </w:t>
      </w:r>
      <w:r w:rsidR="007B1380" w:rsidRPr="00BF6AFF">
        <w:t>-</w:t>
      </w:r>
      <w:r w:rsidR="007B1380">
        <w:t xml:space="preserve"> Code</w:t>
      </w:r>
    </w:p>
    <w:p w14:paraId="0B78EAEF" w14:textId="66989761" w:rsidR="002D7D39" w:rsidRDefault="002D7D39" w:rsidP="007B1380">
      <w:r>
        <w:t>-- Student-Level Query--</w:t>
      </w:r>
    </w:p>
    <w:p w14:paraId="27B33501" w14:textId="48DD6A1D" w:rsidR="0006086D" w:rsidRPr="0006086D" w:rsidRDefault="002D7D39" w:rsidP="0006086D">
      <w:pPr>
        <w:autoSpaceDE w:val="0"/>
        <w:autoSpaceDN w:val="0"/>
        <w:adjustRightInd w:val="0"/>
        <w:spacing w:after="0"/>
        <w:rPr>
          <w:rFonts w:ascii="Aptos Narrow" w:eastAsiaTheme="minorEastAsia" w:hAnsi="Aptos Narrow" w:cs="Aptos Narrow"/>
          <w:color w:val="000000"/>
          <w:sz w:val="22"/>
          <w14:ligatures w14:val="standardContextual"/>
        </w:rPr>
      </w:pPr>
      <w:r>
        <w:fldChar w:fldCharType="begin"/>
      </w:r>
      <w:r>
        <w:instrText xml:space="preserve"> LINK </w:instrText>
      </w:r>
      <w:r w:rsidR="007D5A12">
        <w:instrText xml:space="preserve">Excel.Sheet.12 "https://scdoe.sharepoint.com/sites/AccountabilityStateReportCardProject_Group/Shared Documents/General/03_Pods/Accountability Rules and Mapping/02_Deliverables/Report Card Accountability Rules Spreadsheet.xlsx" "Code Repo - Prep for Success!R1C2" </w:instrText>
      </w:r>
      <w:r>
        <w:instrText xml:space="preserve">\a \f 4 \r </w:instrText>
      </w:r>
      <w:r w:rsidR="0006086D">
        <w:fldChar w:fldCharType="separate"/>
      </w:r>
      <w:r w:rsidR="0006086D" w:rsidRPr="0006086D">
        <w:rPr>
          <w:rFonts w:ascii="Aptos Narrow" w:eastAsiaTheme="minorEastAsia" w:hAnsi="Aptos Narrow" w:cs="Aptos Narrow"/>
          <w:color w:val="000000"/>
          <w:sz w:val="22"/>
          <w14:ligatures w14:val="standardContextual"/>
        </w:rPr>
        <w:t>SELECT</w:t>
      </w:r>
    </w:p>
    <w:p w14:paraId="21051CDD"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"SAFE_DISPLAY_NAME" AS "SAFE_DISPLAY_NAME",</w:t>
      </w:r>
    </w:p>
    <w:p w14:paraId="5C311849"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"STUDENT_UNIQUE_ID" AS "STUDENT_UNIQUE_ID",</w:t>
      </w:r>
    </w:p>
    <w:p w14:paraId="627D85BB"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"LEA_NAME" AS "LEA_NAME",</w:t>
      </w:r>
    </w:p>
    <w:p w14:paraId="04802F47"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"SCHOOL_NAME" AS "SCHOOL_NAME",</w:t>
      </w:r>
    </w:p>
    <w:p w14:paraId="44A27030"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"METRIC" AS "METRIC",</w:t>
      </w:r>
    </w:p>
    <w:p w14:paraId="26B6C086"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"GRADUATION_COHORT" AS "GRADUATION_COHORT",</w:t>
      </w:r>
    </w:p>
    <w:p w14:paraId="4C049B69"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"METRIC_VALUE" AS "METRIC_VALUE",</w:t>
      </w:r>
    </w:p>
    <w:p w14:paraId="67CAF6F7"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"GRADE_LEVEL" AS "GRADE_LEVEL",</w:t>
      </w:r>
    </w:p>
    <w:p w14:paraId="70714A2E"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"PODIUM__504_ELIGIBILITY_INDICATOR" AS "PODIUM__504_ELIGIBILITY_INDICATOR",</w:t>
      </w:r>
    </w:p>
    <w:p w14:paraId="4537A87E"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"PODIUM__ENGLISH_LANGUAGE_LEARNER_INDICATOR" AS "PODIUM__ENGLISH_LANGUAGE_LEARNER_INDICATOR",</w:t>
      </w:r>
    </w:p>
    <w:p w14:paraId="0347C544"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"PODIUM__SPECIAL_EDUCATION_INDICATOR" AS "PODIUM__SPECIAL_EDUCATION_INDICATOR"</w:t>
      </w:r>
    </w:p>
    <w:p w14:paraId="73676CDC"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w:t>
      </w:r>
    </w:p>
    <w:p w14:paraId="61C825BD"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FROM (</w:t>
      </w:r>
    </w:p>
    <w:p w14:paraId="565CB121"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WITH </w:t>
      </w:r>
      <w:proofErr w:type="spellStart"/>
      <w:r w:rsidRPr="0006086D">
        <w:rPr>
          <w:rFonts w:ascii="Aptos Narrow" w:eastAsiaTheme="minorEastAsia" w:hAnsi="Aptos Narrow" w:cs="Aptos Narrow"/>
          <w:color w:val="000000"/>
          <w:sz w:val="22"/>
          <w14:ligatures w14:val="standardContextual"/>
        </w:rPr>
        <w:t>grade_levels_selected</w:t>
      </w:r>
      <w:proofErr w:type="spellEnd"/>
      <w:r w:rsidRPr="0006086D">
        <w:rPr>
          <w:rFonts w:ascii="Aptos Narrow" w:eastAsiaTheme="minorEastAsia" w:hAnsi="Aptos Narrow" w:cs="Aptos Narrow"/>
          <w:color w:val="000000"/>
          <w:sz w:val="22"/>
          <w14:ligatures w14:val="standardContextual"/>
        </w:rPr>
        <w:t xml:space="preserve"> AS (</w:t>
      </w:r>
    </w:p>
    <w:p w14:paraId="3D04274A"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SELECT DISTINCT</w:t>
      </w:r>
    </w:p>
    <w:p w14:paraId="636415BA"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w:t>
      </w:r>
      <w:proofErr w:type="spellStart"/>
      <w:r w:rsidRPr="0006086D">
        <w:rPr>
          <w:rFonts w:ascii="Aptos Narrow" w:eastAsiaTheme="minorEastAsia" w:hAnsi="Aptos Narrow" w:cs="Aptos Narrow"/>
          <w:color w:val="000000"/>
          <w:sz w:val="22"/>
          <w14:ligatures w14:val="standardContextual"/>
        </w:rPr>
        <w:t>grade_level</w:t>
      </w:r>
      <w:proofErr w:type="spellEnd"/>
    </w:p>
    <w:p w14:paraId="11A2643A"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FROM ANALYTICS.PROD_BI.BI_SCHOOL_METRICS</w:t>
      </w:r>
    </w:p>
    <w:p w14:paraId="1DEBCEE1"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w:t>
      </w:r>
    </w:p>
    <w:p w14:paraId="7A6C3DFD"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SELECT</w:t>
      </w:r>
    </w:p>
    <w:p w14:paraId="25931237"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w:t>
      </w:r>
      <w:proofErr w:type="gramStart"/>
      <w:r w:rsidRPr="0006086D">
        <w:rPr>
          <w:rFonts w:ascii="Aptos Narrow" w:eastAsiaTheme="minorEastAsia" w:hAnsi="Aptos Narrow" w:cs="Aptos Narrow"/>
          <w:color w:val="000000"/>
          <w:sz w:val="22"/>
          <w14:ligatures w14:val="standardContextual"/>
        </w:rPr>
        <w:t>met.*</w:t>
      </w:r>
      <w:proofErr w:type="gramEnd"/>
    </w:p>
    <w:p w14:paraId="162E92D6"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FROM ANALYTICS.PROD_BI.BI_STUDENT_METRICS AS met</w:t>
      </w:r>
    </w:p>
    <w:p w14:paraId="13C3E0D4"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AS </w:t>
      </w:r>
      <w:proofErr w:type="spellStart"/>
      <w:r w:rsidRPr="0006086D">
        <w:rPr>
          <w:rFonts w:ascii="Aptos Narrow" w:eastAsiaTheme="minorEastAsia" w:hAnsi="Aptos Narrow" w:cs="Aptos Narrow"/>
          <w:color w:val="000000"/>
          <w:sz w:val="22"/>
          <w14:ligatures w14:val="standardContextual"/>
        </w:rPr>
        <w:t>virtual_table</w:t>
      </w:r>
      <w:proofErr w:type="spellEnd"/>
    </w:p>
    <w:p w14:paraId="5C94EA9F"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proofErr w:type="gramStart"/>
      <w:r w:rsidRPr="0006086D">
        <w:rPr>
          <w:rFonts w:ascii="Aptos Narrow" w:eastAsiaTheme="minorEastAsia" w:hAnsi="Aptos Narrow" w:cs="Aptos Narrow"/>
          <w:color w:val="000000"/>
          <w:sz w:val="22"/>
          <w14:ligatures w14:val="standardContextual"/>
        </w:rPr>
        <w:t>WHERE</w:t>
      </w:r>
      <w:proofErr w:type="gramEnd"/>
    </w:p>
    <w:p w14:paraId="57F9CC26"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"DISPLAY_SCHOOL_YEAR" IN ('2024-25') -- '2025-26' '2024-25' '2023-24' '2022-23'</w:t>
      </w:r>
    </w:p>
    <w:p w14:paraId="2519A759"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--AND "LEA_NAME" IN ()</w:t>
      </w:r>
    </w:p>
    <w:p w14:paraId="6435B721"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AND "METRIC_CATEGORY" IN ('Prep </w:t>
      </w:r>
      <w:proofErr w:type="gramStart"/>
      <w:r w:rsidRPr="0006086D">
        <w:rPr>
          <w:rFonts w:ascii="Aptos Narrow" w:eastAsiaTheme="minorEastAsia" w:hAnsi="Aptos Narrow" w:cs="Aptos Narrow"/>
          <w:color w:val="000000"/>
          <w:sz w:val="22"/>
          <w14:ligatures w14:val="standardContextual"/>
        </w:rPr>
        <w:t>For</w:t>
      </w:r>
      <w:proofErr w:type="gramEnd"/>
      <w:r w:rsidRPr="0006086D">
        <w:rPr>
          <w:rFonts w:ascii="Aptos Narrow" w:eastAsiaTheme="minorEastAsia" w:hAnsi="Aptos Narrow" w:cs="Aptos Narrow"/>
          <w:color w:val="000000"/>
          <w:sz w:val="22"/>
          <w14:ligatures w14:val="standardContextual"/>
        </w:rPr>
        <w:t xml:space="preserve"> Success')</w:t>
      </w:r>
    </w:p>
    <w:p w14:paraId="7BBF56DC"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w:t>
      </w:r>
    </w:p>
    <w:p w14:paraId="76742902"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ORDER BY</w:t>
      </w:r>
    </w:p>
    <w:p w14:paraId="615631ED"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STUDENT_UNIQUE_ID,</w:t>
      </w:r>
    </w:p>
    <w:p w14:paraId="42C64935"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"METRIC_CATEGORY" ASC,</w:t>
      </w:r>
    </w:p>
    <w:p w14:paraId="4BF3569C"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"AGG_METRIC" ASC,</w:t>
      </w:r>
    </w:p>
    <w:p w14:paraId="514E8F23"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"SCHOOL_NAME" ASC,</w:t>
      </w:r>
    </w:p>
    <w:p w14:paraId="4DD62434" w14:textId="77777777" w:rsidR="0006086D" w:rsidRPr="0006086D" w:rsidRDefault="0006086D" w:rsidP="0006086D">
      <w:pPr>
        <w:autoSpaceDE w:val="0"/>
        <w:autoSpaceDN w:val="0"/>
        <w:adjustRightInd w:val="0"/>
        <w:spacing w:after="0"/>
        <w:rPr>
          <w:rFonts w:ascii="Aptos Narrow" w:eastAsiaTheme="minorEastAsia" w:hAnsi="Aptos Narrow" w:cs="Aptos Narrow"/>
          <w:color w:val="000000"/>
          <w:sz w:val="22"/>
          <w14:ligatures w14:val="standardContextual"/>
        </w:rPr>
      </w:pPr>
      <w:r w:rsidRPr="0006086D">
        <w:rPr>
          <w:rFonts w:ascii="Aptos Narrow" w:eastAsiaTheme="minorEastAsia" w:hAnsi="Aptos Narrow" w:cs="Aptos Narrow"/>
          <w:color w:val="000000"/>
          <w:sz w:val="22"/>
          <w14:ligatures w14:val="standardContextual"/>
        </w:rPr>
        <w:t xml:space="preserve">  "GRADE_LEVEL" DESC,</w:t>
      </w:r>
    </w:p>
    <w:p w14:paraId="694B7799" w14:textId="15F31FA2" w:rsidR="002D7D39" w:rsidRDefault="0006086D" w:rsidP="002D7D39">
      <w:r w:rsidRPr="0006086D">
        <w:rPr>
          <w:rFonts w:ascii="Aptos Narrow" w:eastAsiaTheme="minorEastAsia" w:hAnsi="Aptos Narrow" w:cs="Aptos Narrow"/>
          <w:color w:val="000000"/>
          <w:sz w:val="22"/>
          <w14:ligatures w14:val="standardContextual"/>
        </w:rPr>
        <w:t xml:space="preserve">  "SAFE_DISPLAY_NAME" ASC</w:t>
      </w:r>
      <w:r w:rsidR="002D7D39">
        <w:fldChar w:fldCharType="end"/>
      </w:r>
    </w:p>
    <w:p w14:paraId="547D0F0E" w14:textId="77777777" w:rsidR="002D7D39" w:rsidRPr="00AD320C" w:rsidRDefault="002D7D39" w:rsidP="007B1380"/>
    <w:sectPr w:rsidR="002D7D39" w:rsidRPr="00AD320C" w:rsidSect="004A2AD1">
      <w:headerReference w:type="default" r:id="rId10"/>
      <w:footerReference w:type="default" r:id="rId11"/>
      <w:headerReference w:type="first" r:id="rId12"/>
      <w:pgSz w:w="12240" w:h="15840"/>
      <w:pgMar w:top="1440" w:right="720" w:bottom="1440" w:left="63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4DED0B" w14:textId="77777777" w:rsidR="004A2405" w:rsidRDefault="004A2405" w:rsidP="00AD320C">
      <w:pPr>
        <w:spacing w:after="0"/>
      </w:pPr>
      <w:r>
        <w:separator/>
      </w:r>
    </w:p>
  </w:endnote>
  <w:endnote w:type="continuationSeparator" w:id="0">
    <w:p w14:paraId="01032BF9" w14:textId="77777777" w:rsidR="004A2405" w:rsidRDefault="004A2405" w:rsidP="00AD320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Narrow">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95983352"/>
      <w:docPartObj>
        <w:docPartGallery w:val="Page Numbers (Bottom of Page)"/>
        <w:docPartUnique/>
      </w:docPartObj>
    </w:sdtPr>
    <w:sdtContent>
      <w:sdt>
        <w:sdtPr>
          <w:id w:val="-1769616900"/>
          <w:docPartObj>
            <w:docPartGallery w:val="Page Numbers (Top of Page)"/>
            <w:docPartUnique/>
          </w:docPartObj>
        </w:sdtPr>
        <w:sdtContent>
          <w:p w14:paraId="4F4ACF58" w14:textId="77777777" w:rsidR="004D413D" w:rsidRDefault="004A2AD1" w:rsidP="004A2AD1">
            <w:pPr>
              <w:pStyle w:val="Footer"/>
              <w:tabs>
                <w:tab w:val="clear" w:pos="9360"/>
                <w:tab w:val="right" w:pos="10620"/>
              </w:tabs>
              <w:rPr>
                <w:color w:val="A20000"/>
              </w:rPr>
            </w:pPr>
            <w:r>
              <w:t xml:space="preserve">Office of </w:t>
            </w:r>
            <w:r w:rsidR="004D413D">
              <w:rPr>
                <w:color w:val="A20000"/>
              </w:rPr>
              <w:t>Accountability &amp; Research</w:t>
            </w:r>
          </w:p>
          <w:p w14:paraId="08D1FD1C" w14:textId="07CBAACB" w:rsidR="00AD320C" w:rsidRPr="004D413D" w:rsidRDefault="004D413D" w:rsidP="004A2AD1">
            <w:pPr>
              <w:pStyle w:val="Footer"/>
              <w:tabs>
                <w:tab w:val="clear" w:pos="9360"/>
                <w:tab w:val="right" w:pos="10620"/>
              </w:tabs>
              <w:rPr>
                <w:color w:val="A20000"/>
              </w:rPr>
            </w:pPr>
            <w:r>
              <w:t xml:space="preserve">Office of </w:t>
            </w:r>
            <w:r>
              <w:rPr>
                <w:color w:val="A20000"/>
              </w:rPr>
              <w:t>Information Technology</w:t>
            </w:r>
            <w:r w:rsidR="004A2AD1">
              <w:tab/>
            </w:r>
            <w:r w:rsidR="004A2AD1">
              <w:tab/>
              <w:t xml:space="preserve">Page </w:t>
            </w:r>
            <w:r w:rsidR="004A2AD1">
              <w:rPr>
                <w:b/>
                <w:bCs/>
                <w:szCs w:val="24"/>
              </w:rPr>
              <w:fldChar w:fldCharType="begin"/>
            </w:r>
            <w:r w:rsidR="004A2AD1">
              <w:rPr>
                <w:b/>
                <w:bCs/>
              </w:rPr>
              <w:instrText xml:space="preserve"> PAGE </w:instrText>
            </w:r>
            <w:r w:rsidR="004A2AD1">
              <w:rPr>
                <w:b/>
                <w:bCs/>
                <w:szCs w:val="24"/>
              </w:rPr>
              <w:fldChar w:fldCharType="separate"/>
            </w:r>
            <w:r w:rsidR="004A2AD1">
              <w:rPr>
                <w:b/>
                <w:bCs/>
                <w:noProof/>
              </w:rPr>
              <w:t>2</w:t>
            </w:r>
            <w:r w:rsidR="004A2AD1">
              <w:rPr>
                <w:b/>
                <w:bCs/>
                <w:szCs w:val="24"/>
              </w:rPr>
              <w:fldChar w:fldCharType="end"/>
            </w:r>
            <w:r w:rsidR="004A2AD1">
              <w:t xml:space="preserve"> of </w:t>
            </w:r>
            <w:r w:rsidR="004A2AD1">
              <w:rPr>
                <w:b/>
                <w:bCs/>
                <w:szCs w:val="24"/>
              </w:rPr>
              <w:fldChar w:fldCharType="begin"/>
            </w:r>
            <w:r w:rsidR="004A2AD1">
              <w:rPr>
                <w:b/>
                <w:bCs/>
              </w:rPr>
              <w:instrText xml:space="preserve"> NUMPAGES  </w:instrText>
            </w:r>
            <w:r w:rsidR="004A2AD1">
              <w:rPr>
                <w:b/>
                <w:bCs/>
                <w:szCs w:val="24"/>
              </w:rPr>
              <w:fldChar w:fldCharType="separate"/>
            </w:r>
            <w:r w:rsidR="004A2AD1">
              <w:rPr>
                <w:b/>
                <w:bCs/>
                <w:noProof/>
              </w:rPr>
              <w:t>2</w:t>
            </w:r>
            <w:r w:rsidR="004A2AD1">
              <w:rPr>
                <w:b/>
                <w:bCs/>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2277EC" w14:textId="77777777" w:rsidR="004A2405" w:rsidRDefault="004A2405" w:rsidP="00AD320C">
      <w:pPr>
        <w:spacing w:after="0"/>
      </w:pPr>
      <w:r>
        <w:separator/>
      </w:r>
    </w:p>
  </w:footnote>
  <w:footnote w:type="continuationSeparator" w:id="0">
    <w:p w14:paraId="4FE403CB" w14:textId="77777777" w:rsidR="004A2405" w:rsidRDefault="004A2405" w:rsidP="00AD320C">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76B0B9" w14:textId="77777777" w:rsidR="004A2AD1" w:rsidRDefault="00AD320C" w:rsidP="004A2AD1">
    <w:pPr>
      <w:pStyle w:val="Header"/>
      <w:spacing w:after="120"/>
    </w:pPr>
    <w:r>
      <w:rPr>
        <w:noProof/>
      </w:rPr>
      <w:drawing>
        <wp:inline distT="0" distB="0" distL="0" distR="0" wp14:anchorId="68D0DAE1" wp14:editId="2F69E85E">
          <wp:extent cx="3775165" cy="509977"/>
          <wp:effectExtent l="0" t="0" r="0" b="4445"/>
          <wp:docPr id="1676678785" name="Picture 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678785" name="Picture 1" descr="South Carolina Department of Education logo"/>
                  <pic:cNvPicPr/>
                </pic:nvPicPr>
                <pic:blipFill>
                  <a:blip r:embed="rId1">
                    <a:extLst>
                      <a:ext uri="{28A0092B-C50C-407E-A947-70E740481C1C}">
                        <a14:useLocalDpi xmlns:a14="http://schemas.microsoft.com/office/drawing/2010/main" val="0"/>
                      </a:ext>
                    </a:extLst>
                  </a:blip>
                  <a:stretch>
                    <a:fillRect/>
                  </a:stretch>
                </pic:blipFill>
                <pic:spPr>
                  <a:xfrm>
                    <a:off x="0" y="0"/>
                    <a:ext cx="3794585" cy="5126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992059" w14:textId="77777777" w:rsidR="00AD320C" w:rsidRDefault="00AD320C">
    <w:pPr>
      <w:pStyle w:val="Header"/>
    </w:pPr>
    <w:r>
      <w:rPr>
        <w:noProof/>
      </w:rPr>
      <w:drawing>
        <wp:anchor distT="0" distB="0" distL="114300" distR="114300" simplePos="0" relativeHeight="251658240" behindDoc="0" locked="0" layoutInCell="1" allowOverlap="1" wp14:anchorId="0D0436F1" wp14:editId="75BC7864">
          <wp:simplePos x="0" y="0"/>
          <wp:positionH relativeFrom="column">
            <wp:posOffset>95362</wp:posOffset>
          </wp:positionH>
          <wp:positionV relativeFrom="paragraph">
            <wp:posOffset>-133985</wp:posOffset>
          </wp:positionV>
          <wp:extent cx="3180596" cy="429658"/>
          <wp:effectExtent l="0" t="0" r="1270" b="8890"/>
          <wp:wrapNone/>
          <wp:docPr id="244123253" name="Picture 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123253" name="Picture 1" descr="South Carolina Department of Education logo"/>
                  <pic:cNvPicPr/>
                </pic:nvPicPr>
                <pic:blipFill>
                  <a:blip r:embed="rId1">
                    <a:extLst>
                      <a:ext uri="{28A0092B-C50C-407E-A947-70E740481C1C}">
                        <a14:useLocalDpi xmlns:a14="http://schemas.microsoft.com/office/drawing/2010/main" val="0"/>
                      </a:ext>
                    </a:extLst>
                  </a:blip>
                  <a:stretch>
                    <a:fillRect/>
                  </a:stretch>
                </pic:blipFill>
                <pic:spPr>
                  <a:xfrm>
                    <a:off x="0" y="0"/>
                    <a:ext cx="3180596" cy="429658"/>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5039B8"/>
    <w:multiLevelType w:val="hybridMultilevel"/>
    <w:tmpl w:val="005415C8"/>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2AB87F91"/>
    <w:multiLevelType w:val="hybridMultilevel"/>
    <w:tmpl w:val="494A263C"/>
    <w:lvl w:ilvl="0" w:tplc="04090003">
      <w:start w:val="1"/>
      <w:numFmt w:val="bullet"/>
      <w:lvlText w:val="o"/>
      <w:lvlJc w:val="left"/>
      <w:pPr>
        <w:ind w:left="984" w:hanging="624"/>
      </w:pPr>
      <w:rPr>
        <w:rFonts w:ascii="Courier New" w:hAnsi="Courier New" w:cs="Courier New"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30556200"/>
    <w:multiLevelType w:val="hybridMultilevel"/>
    <w:tmpl w:val="EAEAB8BA"/>
    <w:lvl w:ilvl="0" w:tplc="F0FA5374">
      <w:numFmt w:val="bullet"/>
      <w:lvlText w:val="-"/>
      <w:lvlJc w:val="left"/>
      <w:pPr>
        <w:ind w:left="720" w:hanging="360"/>
      </w:pPr>
      <w:rPr>
        <w:rFonts w:ascii="Aptos" w:eastAsiaTheme="majorEastAsia" w:hAnsi="Aptos"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D756364"/>
    <w:multiLevelType w:val="hybridMultilevel"/>
    <w:tmpl w:val="92CE7DD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4C20794"/>
    <w:multiLevelType w:val="hybridMultilevel"/>
    <w:tmpl w:val="F56E4278"/>
    <w:lvl w:ilvl="0" w:tplc="DDEC2544">
      <w:start w:val="1"/>
      <w:numFmt w:val="decimal"/>
      <w:lvlText w:val="%1."/>
      <w:lvlJc w:val="left"/>
      <w:pPr>
        <w:ind w:left="714" w:hanging="624"/>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5" w15:restartNumberingAfterBreak="0">
    <w:nsid w:val="7EFF6120"/>
    <w:multiLevelType w:val="hybridMultilevel"/>
    <w:tmpl w:val="71AA1600"/>
    <w:lvl w:ilvl="0" w:tplc="60F03378">
      <w:start w:val="1"/>
      <w:numFmt w:val="bullet"/>
      <w:pStyle w:val="ListParagraph"/>
      <w:lvlText w:val=""/>
      <w:lvlJc w:val="left"/>
      <w:pPr>
        <w:ind w:left="984" w:hanging="624"/>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88158440">
    <w:abstractNumId w:val="3"/>
  </w:num>
  <w:num w:numId="2" w16cid:durableId="707920508">
    <w:abstractNumId w:val="0"/>
  </w:num>
  <w:num w:numId="3" w16cid:durableId="1228346832">
    <w:abstractNumId w:val="4"/>
  </w:num>
  <w:num w:numId="4" w16cid:durableId="1446582419">
    <w:abstractNumId w:val="5"/>
  </w:num>
  <w:num w:numId="5" w16cid:durableId="937758868">
    <w:abstractNumId w:val="1"/>
  </w:num>
  <w:num w:numId="6" w16cid:durableId="147063330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3065"/>
    <w:rsid w:val="00030989"/>
    <w:rsid w:val="000572DB"/>
    <w:rsid w:val="0006086D"/>
    <w:rsid w:val="000732A7"/>
    <w:rsid w:val="000B1DCD"/>
    <w:rsid w:val="0011450B"/>
    <w:rsid w:val="00114B40"/>
    <w:rsid w:val="001301C5"/>
    <w:rsid w:val="00131CA6"/>
    <w:rsid w:val="00153A52"/>
    <w:rsid w:val="00171602"/>
    <w:rsid w:val="001829B3"/>
    <w:rsid w:val="001A43B2"/>
    <w:rsid w:val="001C7745"/>
    <w:rsid w:val="001F1208"/>
    <w:rsid w:val="00213452"/>
    <w:rsid w:val="002176EA"/>
    <w:rsid w:val="002228B3"/>
    <w:rsid w:val="002368BA"/>
    <w:rsid w:val="0024252E"/>
    <w:rsid w:val="002867E5"/>
    <w:rsid w:val="002A42C0"/>
    <w:rsid w:val="002A53D7"/>
    <w:rsid w:val="002A6388"/>
    <w:rsid w:val="002C4050"/>
    <w:rsid w:val="002C7568"/>
    <w:rsid w:val="002D1F2D"/>
    <w:rsid w:val="002D7D39"/>
    <w:rsid w:val="002F5724"/>
    <w:rsid w:val="00302BBA"/>
    <w:rsid w:val="00306674"/>
    <w:rsid w:val="003914AC"/>
    <w:rsid w:val="003A2046"/>
    <w:rsid w:val="003B314B"/>
    <w:rsid w:val="003C47D2"/>
    <w:rsid w:val="003C6ABD"/>
    <w:rsid w:val="003F7109"/>
    <w:rsid w:val="00443CE6"/>
    <w:rsid w:val="004508C3"/>
    <w:rsid w:val="004A2405"/>
    <w:rsid w:val="004A2AD1"/>
    <w:rsid w:val="004B187E"/>
    <w:rsid w:val="004B6C1B"/>
    <w:rsid w:val="004C1E22"/>
    <w:rsid w:val="004D0853"/>
    <w:rsid w:val="004D0FF5"/>
    <w:rsid w:val="004D413D"/>
    <w:rsid w:val="004F5731"/>
    <w:rsid w:val="00504C6F"/>
    <w:rsid w:val="00545E81"/>
    <w:rsid w:val="00554E2C"/>
    <w:rsid w:val="00576A23"/>
    <w:rsid w:val="005A5BFB"/>
    <w:rsid w:val="005B4746"/>
    <w:rsid w:val="005C3381"/>
    <w:rsid w:val="005E33B5"/>
    <w:rsid w:val="00602098"/>
    <w:rsid w:val="006369CD"/>
    <w:rsid w:val="00646822"/>
    <w:rsid w:val="0066613A"/>
    <w:rsid w:val="0067051A"/>
    <w:rsid w:val="00675FD1"/>
    <w:rsid w:val="00695A26"/>
    <w:rsid w:val="006D3065"/>
    <w:rsid w:val="006E719F"/>
    <w:rsid w:val="00710B19"/>
    <w:rsid w:val="00716187"/>
    <w:rsid w:val="00745F2B"/>
    <w:rsid w:val="00747313"/>
    <w:rsid w:val="007577B8"/>
    <w:rsid w:val="00773BB2"/>
    <w:rsid w:val="00783EB9"/>
    <w:rsid w:val="007A76CD"/>
    <w:rsid w:val="007B1380"/>
    <w:rsid w:val="007B3D39"/>
    <w:rsid w:val="007D5A12"/>
    <w:rsid w:val="007E2228"/>
    <w:rsid w:val="007E76FA"/>
    <w:rsid w:val="007F4CBF"/>
    <w:rsid w:val="00862EAE"/>
    <w:rsid w:val="00876D96"/>
    <w:rsid w:val="00894F0D"/>
    <w:rsid w:val="008B2A75"/>
    <w:rsid w:val="00911316"/>
    <w:rsid w:val="009150CB"/>
    <w:rsid w:val="00917847"/>
    <w:rsid w:val="00920944"/>
    <w:rsid w:val="009228D4"/>
    <w:rsid w:val="00924277"/>
    <w:rsid w:val="00926BBB"/>
    <w:rsid w:val="00946844"/>
    <w:rsid w:val="00980B33"/>
    <w:rsid w:val="009853D0"/>
    <w:rsid w:val="009A6FC4"/>
    <w:rsid w:val="009C1386"/>
    <w:rsid w:val="009C48F6"/>
    <w:rsid w:val="009C4C55"/>
    <w:rsid w:val="009D63FC"/>
    <w:rsid w:val="009E2259"/>
    <w:rsid w:val="009E794C"/>
    <w:rsid w:val="00A05473"/>
    <w:rsid w:val="00A11AF6"/>
    <w:rsid w:val="00A5438F"/>
    <w:rsid w:val="00A54F52"/>
    <w:rsid w:val="00A57628"/>
    <w:rsid w:val="00A72557"/>
    <w:rsid w:val="00A94087"/>
    <w:rsid w:val="00A95AEE"/>
    <w:rsid w:val="00AB179E"/>
    <w:rsid w:val="00AC293D"/>
    <w:rsid w:val="00AD320C"/>
    <w:rsid w:val="00AE32AF"/>
    <w:rsid w:val="00AF6F98"/>
    <w:rsid w:val="00B0226A"/>
    <w:rsid w:val="00B34C9C"/>
    <w:rsid w:val="00B478E3"/>
    <w:rsid w:val="00BA4274"/>
    <w:rsid w:val="00BA6F32"/>
    <w:rsid w:val="00BD0746"/>
    <w:rsid w:val="00BF6AFF"/>
    <w:rsid w:val="00C04CD7"/>
    <w:rsid w:val="00C05157"/>
    <w:rsid w:val="00C1721E"/>
    <w:rsid w:val="00C27BDD"/>
    <w:rsid w:val="00C62A98"/>
    <w:rsid w:val="00C72AAB"/>
    <w:rsid w:val="00C76404"/>
    <w:rsid w:val="00C818C5"/>
    <w:rsid w:val="00C844D8"/>
    <w:rsid w:val="00C96707"/>
    <w:rsid w:val="00CA26B9"/>
    <w:rsid w:val="00CD627A"/>
    <w:rsid w:val="00CF0E38"/>
    <w:rsid w:val="00D06735"/>
    <w:rsid w:val="00D11310"/>
    <w:rsid w:val="00D153B6"/>
    <w:rsid w:val="00D43E33"/>
    <w:rsid w:val="00D57006"/>
    <w:rsid w:val="00D750ED"/>
    <w:rsid w:val="00D96B7D"/>
    <w:rsid w:val="00DB1B8D"/>
    <w:rsid w:val="00DC1594"/>
    <w:rsid w:val="00DC415D"/>
    <w:rsid w:val="00DD139E"/>
    <w:rsid w:val="00DF4C26"/>
    <w:rsid w:val="00E0131A"/>
    <w:rsid w:val="00E018C9"/>
    <w:rsid w:val="00E448FE"/>
    <w:rsid w:val="00E56285"/>
    <w:rsid w:val="00EA3977"/>
    <w:rsid w:val="00F1159B"/>
    <w:rsid w:val="00F32096"/>
    <w:rsid w:val="00F45275"/>
    <w:rsid w:val="00F67B51"/>
    <w:rsid w:val="00F731FF"/>
    <w:rsid w:val="00FD31AC"/>
    <w:rsid w:val="00FD7A54"/>
    <w:rsid w:val="17EDD0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65A98C7"/>
  <w15:chartTrackingRefBased/>
  <w15:docId w15:val="{01943C4E-E806-4442-893F-B812440892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159B"/>
    <w:pPr>
      <w:spacing w:after="240" w:line="240" w:lineRule="auto"/>
    </w:pPr>
    <w:rPr>
      <w:rFonts w:ascii="Aptos" w:hAnsi="Aptos"/>
      <w:sz w:val="24"/>
    </w:rPr>
  </w:style>
  <w:style w:type="paragraph" w:styleId="Heading1">
    <w:name w:val="heading 1"/>
    <w:basedOn w:val="Normal"/>
    <w:next w:val="Normal"/>
    <w:link w:val="Heading1Char"/>
    <w:autoRedefine/>
    <w:uiPriority w:val="9"/>
    <w:qFormat/>
    <w:rsid w:val="003F7109"/>
    <w:pPr>
      <w:keepNext/>
      <w:keepLines/>
      <w:pBdr>
        <w:top w:val="single" w:sz="18" w:space="6" w:color="F9E3BA" w:themeColor="accent1" w:themeTint="66"/>
      </w:pBdr>
      <w:shd w:val="clear" w:color="7030A0" w:fill="auto"/>
      <w:spacing w:before="240"/>
      <w:outlineLvl w:val="0"/>
    </w:pPr>
    <w:rPr>
      <w:rFonts w:eastAsiaTheme="majorEastAsia" w:cstheme="majorBidi"/>
      <w:b/>
      <w:color w:val="000000" w:themeColor="text1"/>
      <w:szCs w:val="40"/>
    </w:rPr>
  </w:style>
  <w:style w:type="paragraph" w:styleId="Heading2">
    <w:name w:val="heading 2"/>
    <w:basedOn w:val="Normal"/>
    <w:next w:val="Normal"/>
    <w:link w:val="Heading2Char"/>
    <w:autoRedefine/>
    <w:uiPriority w:val="9"/>
    <w:unhideWhenUsed/>
    <w:qFormat/>
    <w:rsid w:val="002368BA"/>
    <w:pPr>
      <w:keepNext/>
      <w:keepLines/>
      <w:spacing w:before="120" w:after="120"/>
      <w:outlineLvl w:val="1"/>
    </w:pPr>
    <w:rPr>
      <w:rFonts w:eastAsiaTheme="majorEastAsia" w:cstheme="majorBidi"/>
      <w:b/>
      <w:color w:val="43718B" w:themeColor="accent2"/>
      <w:szCs w:val="32"/>
    </w:rPr>
  </w:style>
  <w:style w:type="paragraph" w:styleId="Heading3">
    <w:name w:val="heading 3"/>
    <w:basedOn w:val="Normal"/>
    <w:next w:val="Normal"/>
    <w:link w:val="Heading3Char"/>
    <w:autoRedefine/>
    <w:uiPriority w:val="9"/>
    <w:unhideWhenUsed/>
    <w:qFormat/>
    <w:rsid w:val="002368BA"/>
    <w:pPr>
      <w:keepNext/>
      <w:keepLines/>
      <w:pBdr>
        <w:top w:val="single" w:sz="18" w:space="1" w:color="5F5F5F" w:themeColor="accent6" w:themeShade="BF"/>
        <w:left w:val="single" w:sz="18" w:space="4" w:color="5F5F5F" w:themeColor="accent6" w:themeShade="BF"/>
        <w:bottom w:val="single" w:sz="18" w:space="1" w:color="5F5F5F" w:themeColor="accent6" w:themeShade="BF"/>
        <w:right w:val="single" w:sz="18" w:space="4" w:color="5F5F5F" w:themeColor="accent6" w:themeShade="BF"/>
      </w:pBdr>
      <w:spacing w:before="160" w:after="80"/>
      <w:outlineLvl w:val="2"/>
    </w:pPr>
    <w:rPr>
      <w:rFonts w:eastAsiaTheme="majorEastAsia" w:cstheme="majorBidi"/>
      <w:b/>
      <w:i/>
      <w:color w:val="5F5F5F" w:themeColor="accent6" w:themeShade="BF"/>
      <w:szCs w:val="28"/>
    </w:rPr>
  </w:style>
  <w:style w:type="paragraph" w:styleId="Heading4">
    <w:name w:val="heading 4"/>
    <w:basedOn w:val="Normal"/>
    <w:next w:val="Normal"/>
    <w:link w:val="Heading4Char"/>
    <w:autoRedefine/>
    <w:uiPriority w:val="9"/>
    <w:unhideWhenUsed/>
    <w:qFormat/>
    <w:rsid w:val="003F7109"/>
    <w:pPr>
      <w:keepNext/>
      <w:keepLines/>
      <w:spacing w:before="80" w:after="40"/>
      <w:outlineLvl w:val="3"/>
    </w:pPr>
    <w:rPr>
      <w:rFonts w:eastAsiaTheme="majorEastAsia" w:cstheme="majorBidi"/>
      <w:b/>
      <w:i/>
      <w:iCs/>
      <w:color w:val="2F3D4C" w:themeColor="accent4"/>
    </w:rPr>
  </w:style>
  <w:style w:type="paragraph" w:styleId="Heading5">
    <w:name w:val="heading 5"/>
    <w:basedOn w:val="Normal"/>
    <w:next w:val="Normal"/>
    <w:link w:val="Heading5Char"/>
    <w:uiPriority w:val="9"/>
    <w:semiHidden/>
    <w:unhideWhenUsed/>
    <w:qFormat/>
    <w:rsid w:val="00D43E33"/>
    <w:pPr>
      <w:keepNext/>
      <w:keepLines/>
      <w:spacing w:before="80" w:after="40"/>
      <w:outlineLvl w:val="4"/>
    </w:pPr>
    <w:rPr>
      <w:rFonts w:asciiTheme="minorHAnsi" w:eastAsiaTheme="majorEastAsia" w:hAnsiTheme="minorHAnsi" w:cstheme="majorBidi"/>
      <w:color w:val="E19812" w:themeColor="accent1" w:themeShade="BF"/>
    </w:rPr>
  </w:style>
  <w:style w:type="paragraph" w:styleId="Heading6">
    <w:name w:val="heading 6"/>
    <w:basedOn w:val="Normal"/>
    <w:next w:val="Normal"/>
    <w:link w:val="Heading6Char"/>
    <w:uiPriority w:val="9"/>
    <w:semiHidden/>
    <w:unhideWhenUsed/>
    <w:qFormat/>
    <w:rsid w:val="00D43E33"/>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D43E33"/>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D43E33"/>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D43E33"/>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7109"/>
    <w:rPr>
      <w:rFonts w:ascii="Aptos" w:eastAsiaTheme="majorEastAsia" w:hAnsi="Aptos" w:cstheme="majorBidi"/>
      <w:b/>
      <w:color w:val="000000" w:themeColor="text1"/>
      <w:sz w:val="24"/>
      <w:szCs w:val="40"/>
      <w:shd w:val="clear" w:color="7030A0" w:fill="auto"/>
    </w:rPr>
  </w:style>
  <w:style w:type="character" w:customStyle="1" w:styleId="Heading2Char">
    <w:name w:val="Heading 2 Char"/>
    <w:basedOn w:val="DefaultParagraphFont"/>
    <w:link w:val="Heading2"/>
    <w:uiPriority w:val="9"/>
    <w:rsid w:val="002368BA"/>
    <w:rPr>
      <w:rFonts w:ascii="Aptos" w:eastAsiaTheme="majorEastAsia" w:hAnsi="Aptos" w:cstheme="majorBidi"/>
      <w:b/>
      <w:color w:val="43718B" w:themeColor="accent2"/>
      <w:sz w:val="24"/>
      <w:szCs w:val="32"/>
    </w:rPr>
  </w:style>
  <w:style w:type="character" w:customStyle="1" w:styleId="Heading3Char">
    <w:name w:val="Heading 3 Char"/>
    <w:basedOn w:val="DefaultParagraphFont"/>
    <w:link w:val="Heading3"/>
    <w:uiPriority w:val="9"/>
    <w:rsid w:val="002368BA"/>
    <w:rPr>
      <w:rFonts w:ascii="Aptos" w:eastAsiaTheme="majorEastAsia" w:hAnsi="Aptos" w:cstheme="majorBidi"/>
      <w:b/>
      <w:i/>
      <w:color w:val="5F5F5F" w:themeColor="accent6" w:themeShade="BF"/>
      <w:sz w:val="24"/>
      <w:szCs w:val="28"/>
    </w:rPr>
  </w:style>
  <w:style w:type="character" w:customStyle="1" w:styleId="Heading4Char">
    <w:name w:val="Heading 4 Char"/>
    <w:basedOn w:val="DefaultParagraphFont"/>
    <w:link w:val="Heading4"/>
    <w:uiPriority w:val="9"/>
    <w:rsid w:val="003F7109"/>
    <w:rPr>
      <w:rFonts w:ascii="Aptos" w:eastAsiaTheme="majorEastAsia" w:hAnsi="Aptos" w:cstheme="majorBidi"/>
      <w:b/>
      <w:i/>
      <w:iCs/>
      <w:color w:val="2F3D4C" w:themeColor="accent4"/>
      <w:sz w:val="24"/>
    </w:rPr>
  </w:style>
  <w:style w:type="character" w:customStyle="1" w:styleId="Heading5Char">
    <w:name w:val="Heading 5 Char"/>
    <w:basedOn w:val="DefaultParagraphFont"/>
    <w:link w:val="Heading5"/>
    <w:uiPriority w:val="9"/>
    <w:semiHidden/>
    <w:rsid w:val="00D43E33"/>
    <w:rPr>
      <w:rFonts w:eastAsiaTheme="majorEastAsia" w:cstheme="majorBidi"/>
      <w:color w:val="E19812" w:themeColor="accent1" w:themeShade="BF"/>
      <w:sz w:val="24"/>
    </w:rPr>
  </w:style>
  <w:style w:type="character" w:customStyle="1" w:styleId="Heading6Char">
    <w:name w:val="Heading 6 Char"/>
    <w:basedOn w:val="DefaultParagraphFont"/>
    <w:link w:val="Heading6"/>
    <w:uiPriority w:val="9"/>
    <w:semiHidden/>
    <w:rsid w:val="00D43E33"/>
    <w:rPr>
      <w:rFonts w:eastAsiaTheme="majorEastAsia" w:cstheme="majorBidi"/>
      <w:i/>
      <w:iCs/>
      <w:color w:val="595959" w:themeColor="text1" w:themeTint="A6"/>
      <w:sz w:val="24"/>
    </w:rPr>
  </w:style>
  <w:style w:type="character" w:customStyle="1" w:styleId="Heading7Char">
    <w:name w:val="Heading 7 Char"/>
    <w:basedOn w:val="DefaultParagraphFont"/>
    <w:link w:val="Heading7"/>
    <w:uiPriority w:val="9"/>
    <w:semiHidden/>
    <w:rsid w:val="00D43E33"/>
    <w:rPr>
      <w:rFonts w:eastAsiaTheme="majorEastAsia" w:cstheme="majorBidi"/>
      <w:color w:val="595959" w:themeColor="text1" w:themeTint="A6"/>
      <w:sz w:val="24"/>
    </w:rPr>
  </w:style>
  <w:style w:type="character" w:customStyle="1" w:styleId="Heading8Char">
    <w:name w:val="Heading 8 Char"/>
    <w:basedOn w:val="DefaultParagraphFont"/>
    <w:link w:val="Heading8"/>
    <w:uiPriority w:val="9"/>
    <w:semiHidden/>
    <w:rsid w:val="00D43E33"/>
    <w:rPr>
      <w:rFonts w:eastAsiaTheme="majorEastAsia" w:cstheme="majorBidi"/>
      <w:i/>
      <w:iCs/>
      <w:color w:val="272727" w:themeColor="text1" w:themeTint="D8"/>
      <w:sz w:val="24"/>
    </w:rPr>
  </w:style>
  <w:style w:type="character" w:customStyle="1" w:styleId="Heading9Char">
    <w:name w:val="Heading 9 Char"/>
    <w:basedOn w:val="DefaultParagraphFont"/>
    <w:link w:val="Heading9"/>
    <w:uiPriority w:val="9"/>
    <w:semiHidden/>
    <w:rsid w:val="00D43E33"/>
    <w:rPr>
      <w:rFonts w:eastAsiaTheme="majorEastAsia" w:cstheme="majorBidi"/>
      <w:color w:val="272727" w:themeColor="text1" w:themeTint="D8"/>
      <w:sz w:val="24"/>
    </w:rPr>
  </w:style>
  <w:style w:type="paragraph" w:styleId="Title">
    <w:name w:val="Title"/>
    <w:basedOn w:val="Normal"/>
    <w:next w:val="Subtitle"/>
    <w:link w:val="TitleChar"/>
    <w:autoRedefine/>
    <w:uiPriority w:val="10"/>
    <w:qFormat/>
    <w:rsid w:val="00BF6AFF"/>
    <w:pPr>
      <w:pBdr>
        <w:top w:val="single" w:sz="24" w:space="1" w:color="2F3D4C" w:themeColor="accent4"/>
        <w:left w:val="single" w:sz="24" w:space="4" w:color="2F3D4C" w:themeColor="accent4"/>
        <w:bottom w:val="single" w:sz="24" w:space="1" w:color="2F3D4C" w:themeColor="accent4"/>
        <w:right w:val="single" w:sz="24" w:space="4" w:color="2F3D4C" w:themeColor="accent4"/>
      </w:pBdr>
      <w:shd w:val="clear" w:color="D8D8D8" w:themeColor="accent3" w:fill="2F3D4C" w:themeFill="accent4"/>
      <w:spacing w:after="0"/>
      <w:jc w:val="center"/>
    </w:pPr>
    <w:rPr>
      <w:rFonts w:eastAsiaTheme="minorEastAsia" w:cs="Aptos"/>
      <w:b/>
      <w:bCs/>
      <w:color w:val="FFFFFF" w:themeColor="background1"/>
      <w:sz w:val="36"/>
      <w:szCs w:val="36"/>
      <w14:ligatures w14:val="standardContextual"/>
    </w:rPr>
  </w:style>
  <w:style w:type="character" w:customStyle="1" w:styleId="TitleChar">
    <w:name w:val="Title Char"/>
    <w:basedOn w:val="DefaultParagraphFont"/>
    <w:link w:val="Title"/>
    <w:uiPriority w:val="10"/>
    <w:rsid w:val="00BF6AFF"/>
    <w:rPr>
      <w:rFonts w:ascii="Aptos" w:eastAsiaTheme="minorEastAsia" w:hAnsi="Aptos" w:cs="Aptos"/>
      <w:b/>
      <w:bCs/>
      <w:color w:val="FFFFFF" w:themeColor="background1"/>
      <w:sz w:val="36"/>
      <w:szCs w:val="36"/>
      <w:shd w:val="clear" w:color="D8D8D8" w:themeColor="accent3" w:fill="2F3D4C" w:themeFill="accent4"/>
      <w14:ligatures w14:val="standardContextual"/>
    </w:rPr>
  </w:style>
  <w:style w:type="paragraph" w:styleId="Subtitle">
    <w:name w:val="Subtitle"/>
    <w:basedOn w:val="Normal"/>
    <w:next w:val="Heading1"/>
    <w:link w:val="SubtitleChar"/>
    <w:autoRedefine/>
    <w:uiPriority w:val="11"/>
    <w:qFormat/>
    <w:rsid w:val="004B6C1B"/>
    <w:pPr>
      <w:numPr>
        <w:ilvl w:val="1"/>
      </w:numPr>
      <w:spacing w:before="120" w:after="120"/>
    </w:pPr>
    <w:rPr>
      <w:rFonts w:eastAsiaTheme="majorEastAsia" w:cstheme="majorBidi"/>
      <w:b/>
      <w:color w:val="000000" w:themeColor="text1"/>
      <w:szCs w:val="24"/>
    </w:rPr>
  </w:style>
  <w:style w:type="character" w:customStyle="1" w:styleId="SubtitleChar">
    <w:name w:val="Subtitle Char"/>
    <w:basedOn w:val="DefaultParagraphFont"/>
    <w:link w:val="Subtitle"/>
    <w:uiPriority w:val="11"/>
    <w:rsid w:val="004B6C1B"/>
    <w:rPr>
      <w:rFonts w:ascii="Aptos" w:eastAsiaTheme="majorEastAsia" w:hAnsi="Aptos" w:cstheme="majorBidi"/>
      <w:b/>
      <w:color w:val="000000" w:themeColor="text1"/>
      <w:sz w:val="24"/>
      <w:szCs w:val="24"/>
    </w:rPr>
  </w:style>
  <w:style w:type="paragraph" w:styleId="Quote">
    <w:name w:val="Quote"/>
    <w:basedOn w:val="Normal"/>
    <w:next w:val="Normal"/>
    <w:link w:val="QuoteChar"/>
    <w:uiPriority w:val="29"/>
    <w:qFormat/>
    <w:rsid w:val="00D43E3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43E33"/>
    <w:rPr>
      <w:rFonts w:ascii="Times New Roman" w:hAnsi="Times New Roman"/>
      <w:i/>
      <w:iCs/>
      <w:color w:val="404040" w:themeColor="text1" w:themeTint="BF"/>
      <w:sz w:val="24"/>
    </w:rPr>
  </w:style>
  <w:style w:type="paragraph" w:styleId="ListParagraph">
    <w:name w:val="List Paragraph"/>
    <w:basedOn w:val="Normal"/>
    <w:autoRedefine/>
    <w:uiPriority w:val="34"/>
    <w:qFormat/>
    <w:rsid w:val="00695A26"/>
    <w:pPr>
      <w:numPr>
        <w:numId w:val="4"/>
      </w:numPr>
      <w:tabs>
        <w:tab w:val="left" w:pos="720"/>
      </w:tabs>
      <w:spacing w:before="240" w:after="120"/>
      <w:ind w:left="720" w:hanging="264"/>
    </w:pPr>
    <w:rPr>
      <w:rFonts w:cs="Times New Roman"/>
      <w:szCs w:val="24"/>
    </w:rPr>
  </w:style>
  <w:style w:type="character" w:styleId="IntenseEmphasis">
    <w:name w:val="Intense Emphasis"/>
    <w:basedOn w:val="DefaultParagraphFont"/>
    <w:uiPriority w:val="21"/>
    <w:qFormat/>
    <w:rsid w:val="00D43E33"/>
    <w:rPr>
      <w:i/>
      <w:iCs/>
      <w:color w:val="E19812" w:themeColor="accent1" w:themeShade="BF"/>
    </w:rPr>
  </w:style>
  <w:style w:type="paragraph" w:styleId="IntenseQuote">
    <w:name w:val="Intense Quote"/>
    <w:basedOn w:val="Normal"/>
    <w:next w:val="Normal"/>
    <w:link w:val="IntenseQuoteChar"/>
    <w:uiPriority w:val="30"/>
    <w:qFormat/>
    <w:rsid w:val="00D43E33"/>
    <w:pPr>
      <w:pBdr>
        <w:top w:val="single" w:sz="4" w:space="10" w:color="E19812" w:themeColor="accent1" w:themeShade="BF"/>
        <w:bottom w:val="single" w:sz="4" w:space="10" w:color="E19812" w:themeColor="accent1" w:themeShade="BF"/>
      </w:pBdr>
      <w:spacing w:before="360" w:after="360"/>
      <w:ind w:left="864" w:right="864"/>
      <w:jc w:val="center"/>
    </w:pPr>
    <w:rPr>
      <w:i/>
      <w:iCs/>
      <w:color w:val="E19812" w:themeColor="accent1" w:themeShade="BF"/>
    </w:rPr>
  </w:style>
  <w:style w:type="character" w:customStyle="1" w:styleId="IntenseQuoteChar">
    <w:name w:val="Intense Quote Char"/>
    <w:basedOn w:val="DefaultParagraphFont"/>
    <w:link w:val="IntenseQuote"/>
    <w:uiPriority w:val="30"/>
    <w:rsid w:val="00D43E33"/>
    <w:rPr>
      <w:rFonts w:ascii="Times New Roman" w:hAnsi="Times New Roman"/>
      <w:i/>
      <w:iCs/>
      <w:color w:val="E19812" w:themeColor="accent1" w:themeShade="BF"/>
      <w:sz w:val="24"/>
    </w:rPr>
  </w:style>
  <w:style w:type="character" w:styleId="IntenseReference">
    <w:name w:val="Intense Reference"/>
    <w:basedOn w:val="DefaultParagraphFont"/>
    <w:uiPriority w:val="32"/>
    <w:qFormat/>
    <w:rsid w:val="00D43E33"/>
    <w:rPr>
      <w:b/>
      <w:bCs/>
      <w:smallCaps/>
      <w:color w:val="E19812" w:themeColor="accent1" w:themeShade="BF"/>
      <w:spacing w:val="5"/>
    </w:rPr>
  </w:style>
  <w:style w:type="paragraph" w:styleId="Header">
    <w:name w:val="header"/>
    <w:basedOn w:val="Normal"/>
    <w:link w:val="HeaderChar"/>
    <w:uiPriority w:val="99"/>
    <w:unhideWhenUsed/>
    <w:rsid w:val="00AD320C"/>
    <w:pPr>
      <w:tabs>
        <w:tab w:val="center" w:pos="4680"/>
        <w:tab w:val="right" w:pos="9360"/>
      </w:tabs>
      <w:spacing w:after="0"/>
    </w:pPr>
  </w:style>
  <w:style w:type="character" w:customStyle="1" w:styleId="HeaderChar">
    <w:name w:val="Header Char"/>
    <w:basedOn w:val="DefaultParagraphFont"/>
    <w:link w:val="Header"/>
    <w:uiPriority w:val="99"/>
    <w:rsid w:val="00AD320C"/>
    <w:rPr>
      <w:rFonts w:ascii="Times New Roman" w:hAnsi="Times New Roman"/>
      <w:sz w:val="24"/>
    </w:rPr>
  </w:style>
  <w:style w:type="paragraph" w:styleId="Footer">
    <w:name w:val="footer"/>
    <w:basedOn w:val="Normal"/>
    <w:link w:val="FooterChar"/>
    <w:uiPriority w:val="99"/>
    <w:unhideWhenUsed/>
    <w:rsid w:val="00AD320C"/>
    <w:pPr>
      <w:tabs>
        <w:tab w:val="center" w:pos="4680"/>
        <w:tab w:val="right" w:pos="9360"/>
      </w:tabs>
      <w:spacing w:after="0"/>
    </w:pPr>
  </w:style>
  <w:style w:type="character" w:customStyle="1" w:styleId="FooterChar">
    <w:name w:val="Footer Char"/>
    <w:basedOn w:val="DefaultParagraphFont"/>
    <w:link w:val="Footer"/>
    <w:uiPriority w:val="99"/>
    <w:rsid w:val="00AD320C"/>
    <w:rPr>
      <w:rFonts w:ascii="Times New Roman" w:hAnsi="Times New Roman"/>
      <w:sz w:val="24"/>
    </w:rPr>
  </w:style>
  <w:style w:type="table" w:styleId="TableGrid">
    <w:name w:val="Table Grid"/>
    <w:basedOn w:val="TableNormal"/>
    <w:uiPriority w:val="59"/>
    <w:rsid w:val="001716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3-Accent4">
    <w:name w:val="List Table 3 Accent 4"/>
    <w:basedOn w:val="TableNormal"/>
    <w:uiPriority w:val="48"/>
    <w:rsid w:val="00171602"/>
    <w:pPr>
      <w:spacing w:after="0" w:line="240" w:lineRule="auto"/>
    </w:pPr>
    <w:tblPr>
      <w:tblStyleRowBandSize w:val="1"/>
      <w:tblStyleColBandSize w:val="1"/>
      <w:tblBorders>
        <w:top w:val="single" w:sz="4" w:space="0" w:color="2F3D4C" w:themeColor="accent4"/>
        <w:left w:val="single" w:sz="4" w:space="0" w:color="2F3D4C" w:themeColor="accent4"/>
        <w:bottom w:val="single" w:sz="4" w:space="0" w:color="2F3D4C" w:themeColor="accent4"/>
        <w:right w:val="single" w:sz="4" w:space="0" w:color="2F3D4C" w:themeColor="accent4"/>
      </w:tblBorders>
    </w:tblPr>
    <w:tblStylePr w:type="firstRow">
      <w:rPr>
        <w:b/>
        <w:bCs/>
        <w:color w:val="FFFFFF" w:themeColor="background1"/>
      </w:rPr>
      <w:tblPr/>
      <w:tcPr>
        <w:shd w:val="clear" w:color="auto" w:fill="2F3D4C" w:themeFill="accent4"/>
      </w:tcPr>
    </w:tblStylePr>
    <w:tblStylePr w:type="lastRow">
      <w:rPr>
        <w:b/>
        <w:bCs/>
      </w:rPr>
      <w:tblPr/>
      <w:tcPr>
        <w:tcBorders>
          <w:top w:val="double" w:sz="4" w:space="0" w:color="2F3D4C"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2F3D4C" w:themeColor="accent4"/>
          <w:right w:val="single" w:sz="4" w:space="0" w:color="2F3D4C" w:themeColor="accent4"/>
        </w:tcBorders>
      </w:tcPr>
    </w:tblStylePr>
    <w:tblStylePr w:type="band1Horz">
      <w:tblPr/>
      <w:tcPr>
        <w:tcBorders>
          <w:top w:val="single" w:sz="4" w:space="0" w:color="2F3D4C" w:themeColor="accent4"/>
          <w:bottom w:val="single" w:sz="4" w:space="0" w:color="2F3D4C"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2F3D4C" w:themeColor="accent4"/>
          <w:left w:val="nil"/>
        </w:tcBorders>
      </w:tcPr>
    </w:tblStylePr>
    <w:tblStylePr w:type="swCell">
      <w:tblPr/>
      <w:tcPr>
        <w:tcBorders>
          <w:top w:val="double" w:sz="4" w:space="0" w:color="2F3D4C" w:themeColor="accent4"/>
          <w:right w:val="nil"/>
        </w:tcBorders>
      </w:tcPr>
    </w:tblStylePr>
  </w:style>
  <w:style w:type="character" w:styleId="SubtleEmphasis">
    <w:name w:val="Subtle Emphasis"/>
    <w:basedOn w:val="DefaultParagraphFont"/>
    <w:uiPriority w:val="19"/>
    <w:qFormat/>
    <w:rsid w:val="002368BA"/>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SCDE_Theme">
      <a:dk1>
        <a:srgbClr val="000000"/>
      </a:dk1>
      <a:lt1>
        <a:srgbClr val="FFFFFF"/>
      </a:lt1>
      <a:dk2>
        <a:srgbClr val="2F3D4C"/>
      </a:dk2>
      <a:lt2>
        <a:srgbClr val="FCEFD8"/>
      </a:lt2>
      <a:accent1>
        <a:srgbClr val="F1BA55"/>
      </a:accent1>
      <a:accent2>
        <a:srgbClr val="43718B"/>
      </a:accent2>
      <a:accent3>
        <a:srgbClr val="D8D8D8"/>
      </a:accent3>
      <a:accent4>
        <a:srgbClr val="2F3D4C"/>
      </a:accent4>
      <a:accent5>
        <a:srgbClr val="A2B3C6"/>
      </a:accent5>
      <a:accent6>
        <a:srgbClr val="7F7F7F"/>
      </a:accent6>
      <a:hlink>
        <a:srgbClr val="43718B"/>
      </a:hlink>
      <a:folHlink>
        <a:srgbClr val="FFFFFF"/>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04766b-290c-42fc-a673-128e85a8f69d">
      <Terms xmlns="http://schemas.microsoft.com/office/infopath/2007/PartnerControls"/>
    </lcf76f155ced4ddcb4097134ff3c332f>
    <TaxCatchAll xmlns="fdccf180-ee2c-409b-8a25-1cdfae5dab3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49D0CC2A5211B4C888747B14FE75761" ma:contentTypeVersion="11" ma:contentTypeDescription="Create a new document." ma:contentTypeScope="" ma:versionID="4e641822ecbb5d8690cbf7257a9fcb6a">
  <xsd:schema xmlns:xsd="http://www.w3.org/2001/XMLSchema" xmlns:xs="http://www.w3.org/2001/XMLSchema" xmlns:p="http://schemas.microsoft.com/office/2006/metadata/properties" xmlns:ns2="ac04766b-290c-42fc-a673-128e85a8f69d" xmlns:ns3="fdccf180-ee2c-409b-8a25-1cdfae5dab39" targetNamespace="http://schemas.microsoft.com/office/2006/metadata/properties" ma:root="true" ma:fieldsID="6cb26e1c4d76b12e907c5415ec195c7c" ns2:_="" ns3:_="">
    <xsd:import namespace="ac04766b-290c-42fc-a673-128e85a8f69d"/>
    <xsd:import namespace="fdccf180-ee2c-409b-8a25-1cdfae5dab3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04766b-290c-42fc-a673-128e85a8f69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dccf180-ee2c-409b-8a25-1cdfae5dab39"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9687391c-5b88-4ea5-9c6b-479d0e8b810b}" ma:internalName="TaxCatchAll" ma:showField="CatchAllData" ma:web="fdccf180-ee2c-409b-8a25-1cdfae5dab3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219CD13-624E-4E61-A715-4979E226C499}">
  <ds:schemaRefs>
    <ds:schemaRef ds:uri="http://schemas.microsoft.com/sharepoint/v3/contenttype/forms"/>
  </ds:schemaRefs>
</ds:datastoreItem>
</file>

<file path=customXml/itemProps2.xml><?xml version="1.0" encoding="utf-8"?>
<ds:datastoreItem xmlns:ds="http://schemas.openxmlformats.org/officeDocument/2006/customXml" ds:itemID="{1C64F65D-DB62-4343-BBA9-4A9E5D36C5CD}">
  <ds:schemaRefs>
    <ds:schemaRef ds:uri="http://schemas.microsoft.com/office/2006/metadata/properties"/>
    <ds:schemaRef ds:uri="http://schemas.microsoft.com/office/infopath/2007/PartnerControls"/>
    <ds:schemaRef ds:uri="ac04766b-290c-42fc-a673-128e85a8f69d"/>
    <ds:schemaRef ds:uri="fdccf180-ee2c-409b-8a25-1cdfae5dab39"/>
  </ds:schemaRefs>
</ds:datastoreItem>
</file>

<file path=customXml/itemProps3.xml><?xml version="1.0" encoding="utf-8"?>
<ds:datastoreItem xmlns:ds="http://schemas.openxmlformats.org/officeDocument/2006/customXml" ds:itemID="{C6F985AE-3547-41B3-8E9B-62892F4E8B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04766b-290c-42fc-a673-128e85a8f69d"/>
    <ds:schemaRef ds:uri="fdccf180-ee2c-409b-8a25-1cdfae5dab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2704e2c5-29f5-4f7e-b91c-bd56f0685995}" enabled="0" method="" siteId="{2704e2c5-29f5-4f7e-b91c-bd56f0685995}" removed="1"/>
</clbl:labelList>
</file>

<file path=docProps/app.xml><?xml version="1.0" encoding="utf-8"?>
<Properties xmlns="http://schemas.openxmlformats.org/officeDocument/2006/extended-properties" xmlns:vt="http://schemas.openxmlformats.org/officeDocument/2006/docPropsVTypes">
  <Template>normal</Template>
  <TotalTime>143</TotalTime>
  <Pages>6</Pages>
  <Words>2806</Words>
  <Characters>15073</Characters>
  <Application>Microsoft Office Word</Application>
  <DocSecurity>0</DocSecurity>
  <Lines>367</Lines>
  <Paragraphs>165</Paragraphs>
  <ScaleCrop>false</ScaleCrop>
  <HeadingPairs>
    <vt:vector size="2" baseType="variant">
      <vt:variant>
        <vt:lpstr>Title</vt:lpstr>
      </vt:variant>
      <vt:variant>
        <vt:i4>1</vt:i4>
      </vt:variant>
    </vt:vector>
  </HeadingPairs>
  <TitlesOfParts>
    <vt:vector size="1" baseType="lpstr">
      <vt:lpstr>Insert General Overview Document Title</vt:lpstr>
    </vt:vector>
  </TitlesOfParts>
  <Company/>
  <LinksUpToDate>false</LinksUpToDate>
  <CharactersWithSpaces>17714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Insert General Overview Document Title</dc:title>
  <dc:subject/>
  <dc:creator>South Carolina Department of Education</dc:creator>
  <cp:keywords/>
  <dc:description/>
  <cp:lastModifiedBy>Cordle, Avery</cp:lastModifiedBy>
  <cp:revision>4</cp:revision>
  <dcterms:created xsi:type="dcterms:W3CDTF">2026-04-16T20:42:00Z</dcterms:created>
  <dcterms:modified xsi:type="dcterms:W3CDTF">2026-04-23T19:50:00Z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0826e832dd00abd2f337f68eb075c95a5ab6cd6520d00a0ba8db692f280ccf73</vt:lpwstr>
  </property>
  <property fmtid="{D5CDD505-2E9C-101B-9397-08002B2CF9AE}" pid="3" name="ContentTypeId">
    <vt:lpwstr>0x010100049D0CC2A5211B4C888747B14FE75761</vt:lpwstr>
  </property>
  <property fmtid="{D5CDD505-2E9C-101B-9397-08002B2CF9AE}" pid="4" name="MediaServiceImageTags">
    <vt:lpwstr/>
  </property>
  <property fmtid="{D5CDD505-2E9C-101B-9397-08002B2CF9AE}" pid="5" name="docLang">
    <vt:lpwstr>en</vt:lpwstr>
  </property>
</Properties>
</file>